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</w:t>
      </w:r>
      <w:proofErr w:type="gramStart"/>
      <w:r w:rsidRPr="000F6BCF">
        <w:rPr>
          <w:rFonts w:ascii="Times New Roman" w:hAnsi="Times New Roman" w:cs="Times New Roman"/>
          <w:sz w:val="26"/>
          <w:szCs w:val="26"/>
        </w:rPr>
        <w:t>Управление  имущественных</w:t>
      </w:r>
      <w:proofErr w:type="gramEnd"/>
      <w:r w:rsidRPr="000F6BCF">
        <w:rPr>
          <w:rFonts w:ascii="Times New Roman" w:hAnsi="Times New Roman" w:cs="Times New Roman"/>
          <w:sz w:val="26"/>
          <w:szCs w:val="26"/>
        </w:rPr>
        <w:t xml:space="preserve"> отношений Администрации города Глазова уведомляет о проведении 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DE5FB9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.11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5"/>
        <w:gridCol w:w="2027"/>
        <w:gridCol w:w="1487"/>
        <w:gridCol w:w="1185"/>
      </w:tblGrid>
      <w:tr w:rsidR="0036764C" w:rsidRPr="00B810DD" w:rsidTr="00B810DD">
        <w:trPr>
          <w:tblHeader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B810DD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B810DD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B810DD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B810DD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B810DD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Площадь, м²</w:t>
            </w:r>
          </w:p>
        </w:tc>
      </w:tr>
      <w:tr w:rsidR="00B810DD" w:rsidRPr="00B810DD" w:rsidTr="00B810DD">
        <w:trPr>
          <w:trHeight w:val="72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18:28:000007:188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Крылова, д. 51А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Канализационная сеть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B810DD">
        <w:trPr>
          <w:trHeight w:val="69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18:28:000034:110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Калинина, д. 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ивневая 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310861">
        <w:trPr>
          <w:trHeight w:val="87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18:05:014016:79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 xml:space="preserve">Удмуртская республика, </w:t>
            </w:r>
            <w:proofErr w:type="spellStart"/>
            <w:r w:rsidRPr="00B810DD">
              <w:rPr>
                <w:rFonts w:ascii="Times New Roman" w:hAnsi="Times New Roman" w:cs="Times New Roman"/>
                <w:color w:val="000000"/>
              </w:rPr>
              <w:t>Глазовский</w:t>
            </w:r>
            <w:proofErr w:type="spellEnd"/>
            <w:r w:rsidRPr="00B810DD">
              <w:rPr>
                <w:rFonts w:ascii="Times New Roman" w:hAnsi="Times New Roman" w:cs="Times New Roman"/>
                <w:color w:val="000000"/>
              </w:rPr>
              <w:t xml:space="preserve"> р-н, п Дом отдыха Чепца, д. 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B810DD">
              <w:rPr>
                <w:rFonts w:ascii="Times New Roman" w:hAnsi="Times New Roman" w:cs="Times New Roman"/>
                <w:color w:val="000000"/>
              </w:rPr>
              <w:t>ети канализации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626,00</w:t>
            </w:r>
          </w:p>
        </w:tc>
      </w:tr>
      <w:tr w:rsidR="00B810DD" w:rsidRPr="00B810DD" w:rsidTr="00310861">
        <w:trPr>
          <w:trHeight w:val="70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18:28:000000:803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д. б/н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Сети канализации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310861">
        <w:trPr>
          <w:trHeight w:val="84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18:28:000104:38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Окружное шоссе, д. 2,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B810DD" w:rsidRPr="00B810DD" w:rsidTr="00310861">
        <w:trPr>
          <w:trHeight w:val="983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18:28:000000:2904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д. б/н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елефонная канализация АТС-4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310861">
        <w:trPr>
          <w:trHeight w:val="98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18:28:000046:97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Первомайская, д. 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Наружные сети канализации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310861">
        <w:trPr>
          <w:trHeight w:val="85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18:28:000065:50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Советская, д. 56в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Канализация от колодца К-7 до колодца К-10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310861">
        <w:trPr>
          <w:trHeight w:val="96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18:05:014016:95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 xml:space="preserve">Удмуртская республика, </w:t>
            </w:r>
            <w:proofErr w:type="spellStart"/>
            <w:r w:rsidRPr="00B810DD">
              <w:rPr>
                <w:rFonts w:ascii="Times New Roman" w:hAnsi="Times New Roman" w:cs="Times New Roman"/>
                <w:color w:val="000000"/>
              </w:rPr>
              <w:t>Глазовский</w:t>
            </w:r>
            <w:proofErr w:type="spellEnd"/>
            <w:r w:rsidRPr="00B810DD">
              <w:rPr>
                <w:rFonts w:ascii="Times New Roman" w:hAnsi="Times New Roman" w:cs="Times New Roman"/>
                <w:color w:val="000000"/>
              </w:rPr>
              <w:t xml:space="preserve"> р-н, п. Дом отдыха Чепца, д. 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310861">
        <w:trPr>
          <w:trHeight w:val="99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18:28:000034:126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 xml:space="preserve">Удмуртская республика, </w:t>
            </w:r>
            <w:r w:rsidR="00F855F3">
              <w:rPr>
                <w:rFonts w:ascii="Times New Roman" w:hAnsi="Times New Roman" w:cs="Times New Roman"/>
                <w:color w:val="000000"/>
              </w:rPr>
              <w:t>г. Глазов, ул. Толстого, д. 43а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елефонная 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B810DD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18:28:000000:587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520 м на запад от юго-западного дома по адресу г. Глазов, ул. Удмуртская, д. 61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Иловые площадки уплотнители зоны канализационных очистных сооружений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2067,00</w:t>
            </w:r>
          </w:p>
        </w:tc>
      </w:tr>
      <w:tr w:rsidR="00B810DD" w:rsidRPr="00B810DD" w:rsidTr="00310861">
        <w:trPr>
          <w:trHeight w:val="971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lastRenderedPageBreak/>
              <w:t>18:28:000038:223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Кирова, д. 75б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еть канализации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128,20</w:t>
            </w:r>
          </w:p>
        </w:tc>
      </w:tr>
      <w:tr w:rsidR="00B810DD" w:rsidRPr="00B810DD" w:rsidTr="00310861">
        <w:trPr>
          <w:trHeight w:val="998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18:28:000024:102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Кирова, д. 122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Сеть канализационная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310861">
        <w:trPr>
          <w:trHeight w:val="97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18:28:000009:417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Мира, д. 10 б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аружная сеть канализации к жилому дому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310861">
        <w:trPr>
          <w:trHeight w:val="1551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18:28:000061:74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д. б/н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ловые площадки уплотнители зоны канализационных очистных сооружений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2067,00</w:t>
            </w:r>
          </w:p>
        </w:tc>
      </w:tr>
      <w:tr w:rsidR="00B810DD" w:rsidRPr="00B810DD" w:rsidTr="009760C0">
        <w:trPr>
          <w:trHeight w:val="978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18:28:000034:106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Пехтина, д. 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Ливневая 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99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18:28:000031:148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Ленина, д. б/н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22,50</w:t>
            </w:r>
          </w:p>
        </w:tc>
      </w:tr>
      <w:tr w:rsidR="00B810DD" w:rsidRPr="00B810DD" w:rsidTr="009760C0">
        <w:trPr>
          <w:trHeight w:val="69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18:28:000001:861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Белова, д. 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анализационно-насосная станция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47,30</w:t>
            </w:r>
          </w:p>
        </w:tc>
      </w:tr>
      <w:tr w:rsidR="00B810DD" w:rsidRPr="00B810DD" w:rsidTr="009760C0">
        <w:trPr>
          <w:trHeight w:val="833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18:28:000053:484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 xml:space="preserve">Удмуртская республика, г. Глазов, ул. </w:t>
            </w:r>
            <w:proofErr w:type="spellStart"/>
            <w:r w:rsidRPr="00B810DD">
              <w:rPr>
                <w:rFonts w:ascii="Times New Roman" w:hAnsi="Times New Roman" w:cs="Times New Roman"/>
                <w:color w:val="000000"/>
              </w:rPr>
              <w:t>Юкаменская</w:t>
            </w:r>
            <w:proofErr w:type="spellEnd"/>
            <w:r w:rsidRPr="00B810DD">
              <w:rPr>
                <w:rFonts w:ascii="Times New Roman" w:hAnsi="Times New Roman" w:cs="Times New Roman"/>
                <w:color w:val="000000"/>
              </w:rPr>
              <w:t>, д. 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рубопроводная сеть канализации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98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18:28:000034:105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Пехтина, д. 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Фекальная 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84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18:28:000046:115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Первомайская, д. 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Сеть канализации и водопровода жилого дома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1409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18:28:000044:221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Ленина, д. 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Ливневая канализация на территории МУП "Центральный рынок"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97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18:05:014016:77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 xml:space="preserve">Удмуртская республика, </w:t>
            </w:r>
            <w:proofErr w:type="spellStart"/>
            <w:r w:rsidRPr="00B810DD">
              <w:rPr>
                <w:rFonts w:ascii="Times New Roman" w:hAnsi="Times New Roman" w:cs="Times New Roman"/>
                <w:color w:val="000000"/>
              </w:rPr>
              <w:t>Глазовский</w:t>
            </w:r>
            <w:proofErr w:type="spellEnd"/>
            <w:r w:rsidRPr="00B810DD">
              <w:rPr>
                <w:rFonts w:ascii="Times New Roman" w:hAnsi="Times New Roman" w:cs="Times New Roman"/>
                <w:color w:val="000000"/>
              </w:rPr>
              <w:t xml:space="preserve"> р-н, п. Дом отдыха Чепца, д.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 xml:space="preserve">анализация </w:t>
            </w:r>
            <w:proofErr w:type="spellStart"/>
            <w:r w:rsidR="00B810DD" w:rsidRPr="00B810DD">
              <w:rPr>
                <w:rFonts w:ascii="Times New Roman" w:hAnsi="Times New Roman" w:cs="Times New Roman"/>
                <w:color w:val="000000"/>
              </w:rPr>
              <w:t>ж.д</w:t>
            </w:r>
            <w:proofErr w:type="spellEnd"/>
            <w:r w:rsidR="00B810DD" w:rsidRPr="00B810DD">
              <w:rPr>
                <w:rFonts w:ascii="Times New Roman" w:hAnsi="Times New Roman" w:cs="Times New Roman"/>
                <w:color w:val="000000"/>
              </w:rPr>
              <w:t>. №1 д/о Чепца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B810DD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18:28:000080:29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Пионерская, д.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829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lastRenderedPageBreak/>
              <w:t>18:28:000034:104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Пехтина, д. 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Телефонная 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55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18:28:000096:374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д. 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99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18:28:000096:353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 w:rsidR="00F855F3">
              <w:rPr>
                <w:rFonts w:ascii="Times New Roman" w:hAnsi="Times New Roman" w:cs="Times New Roman"/>
                <w:color w:val="000000"/>
              </w:rPr>
              <w:t>.</w:t>
            </w:r>
            <w:r w:rsidRPr="00B810DD">
              <w:rPr>
                <w:rFonts w:ascii="Times New Roman" w:hAnsi="Times New Roman" w:cs="Times New Roman"/>
                <w:color w:val="000000"/>
              </w:rPr>
              <w:t xml:space="preserve"> Глазов, Красногорский тракт,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анализационные сети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235,40</w:t>
            </w:r>
          </w:p>
        </w:tc>
      </w:tr>
      <w:tr w:rsidR="00B810DD" w:rsidRPr="00B810DD" w:rsidTr="009760C0">
        <w:trPr>
          <w:trHeight w:val="70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18:28:000011:743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Белова, д. 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Канализационный трубопровод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83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18:28:000034:3623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д. б/н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Телефонная 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112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2" w:colLast="2"/>
            <w:r w:rsidRPr="00B810DD">
              <w:rPr>
                <w:rFonts w:ascii="Times New Roman" w:hAnsi="Times New Roman" w:cs="Times New Roman"/>
                <w:color w:val="000000"/>
              </w:rPr>
              <w:t>18:28:000058:91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Буденного, д. 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анализационные сети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DD" w:rsidRPr="00B810DD" w:rsidRDefault="00B810DD" w:rsidP="00B810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bookmarkEnd w:id="0"/>
      <w:tr w:rsidR="00B810DD" w:rsidRPr="00B810DD" w:rsidTr="009760C0">
        <w:trPr>
          <w:trHeight w:val="98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18:05:014015:131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 xml:space="preserve">Удмуртская республика, </w:t>
            </w:r>
            <w:proofErr w:type="spellStart"/>
            <w:r w:rsidRPr="00B810DD">
              <w:rPr>
                <w:rFonts w:ascii="Times New Roman" w:hAnsi="Times New Roman" w:cs="Times New Roman"/>
                <w:color w:val="000000"/>
              </w:rPr>
              <w:t>Глазовский</w:t>
            </w:r>
            <w:proofErr w:type="spellEnd"/>
            <w:r w:rsidRPr="00B810DD">
              <w:rPr>
                <w:rFonts w:ascii="Times New Roman" w:hAnsi="Times New Roman" w:cs="Times New Roman"/>
                <w:color w:val="000000"/>
              </w:rPr>
              <w:t xml:space="preserve"> р-н, тер д/о "Чепца", д. 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1129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18:05:014015:126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 xml:space="preserve">Удмуртская республика, </w:t>
            </w:r>
            <w:proofErr w:type="spellStart"/>
            <w:r w:rsidRPr="00B810DD">
              <w:rPr>
                <w:rFonts w:ascii="Times New Roman" w:hAnsi="Times New Roman" w:cs="Times New Roman"/>
                <w:color w:val="000000"/>
              </w:rPr>
              <w:t>Глазовский</w:t>
            </w:r>
            <w:proofErr w:type="spellEnd"/>
            <w:r w:rsidRPr="00B810DD">
              <w:rPr>
                <w:rFonts w:ascii="Times New Roman" w:hAnsi="Times New Roman" w:cs="Times New Roman"/>
                <w:color w:val="000000"/>
              </w:rPr>
              <w:t xml:space="preserve"> р-н, п. Дом отдыха Чепца, д. 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97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18:05:014016:109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 xml:space="preserve">Удмуртская республика, </w:t>
            </w:r>
            <w:proofErr w:type="spellStart"/>
            <w:r w:rsidRPr="00B810DD">
              <w:rPr>
                <w:rFonts w:ascii="Times New Roman" w:hAnsi="Times New Roman" w:cs="Times New Roman"/>
                <w:color w:val="000000"/>
              </w:rPr>
              <w:t>Глазовский</w:t>
            </w:r>
            <w:proofErr w:type="spellEnd"/>
            <w:r w:rsidRPr="00B810DD">
              <w:rPr>
                <w:rFonts w:ascii="Times New Roman" w:hAnsi="Times New Roman" w:cs="Times New Roman"/>
                <w:color w:val="000000"/>
              </w:rPr>
              <w:t xml:space="preserve"> р-н, п. Дом отдыха Чепца, д. б/н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елефонная 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1541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18:28:000000:3324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от Красногорского тракта 17 до Красногорского тракта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апорная 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1138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18:28:000044:228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Удмуртская республика, г. Глазов, ул. Ленина, д. 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Канализация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10DD" w:rsidRPr="00B810DD" w:rsidTr="009760C0">
        <w:trPr>
          <w:trHeight w:val="139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18:28:000053:499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 xml:space="preserve">Удмуртская республика, г. Глазов, ул. </w:t>
            </w:r>
            <w:proofErr w:type="spellStart"/>
            <w:r w:rsidRPr="00B810DD">
              <w:rPr>
                <w:rFonts w:ascii="Times New Roman" w:hAnsi="Times New Roman" w:cs="Times New Roman"/>
                <w:color w:val="000000"/>
              </w:rPr>
              <w:t>Юкаменская</w:t>
            </w:r>
            <w:proofErr w:type="spellEnd"/>
            <w:r w:rsidRPr="00B810DD">
              <w:rPr>
                <w:rFonts w:ascii="Times New Roman" w:hAnsi="Times New Roman" w:cs="Times New Roman"/>
                <w:color w:val="000000"/>
              </w:rPr>
              <w:t>, д. 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DB4D61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B810DD" w:rsidRPr="00B810DD">
              <w:rPr>
                <w:rFonts w:ascii="Times New Roman" w:hAnsi="Times New Roman" w:cs="Times New Roman"/>
                <w:color w:val="000000"/>
              </w:rPr>
              <w:t>дание канализационно-насосной станции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DD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DD" w:rsidRPr="00B810DD" w:rsidRDefault="00B810DD" w:rsidP="00B8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0DD">
              <w:rPr>
                <w:rFonts w:ascii="Times New Roman" w:hAnsi="Times New Roman" w:cs="Times New Roman"/>
                <w:color w:val="000000"/>
              </w:rPr>
              <w:t>86,90</w:t>
            </w:r>
          </w:p>
        </w:tc>
      </w:tr>
    </w:tbl>
    <w:p w:rsidR="001759F0" w:rsidRPr="001759F0" w:rsidRDefault="001759F0" w:rsidP="00834F20">
      <w:pPr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221A3"/>
    <w:rsid w:val="001316A1"/>
    <w:rsid w:val="001317EF"/>
    <w:rsid w:val="0015466A"/>
    <w:rsid w:val="001759F0"/>
    <w:rsid w:val="00220BBD"/>
    <w:rsid w:val="00251F7F"/>
    <w:rsid w:val="002A209E"/>
    <w:rsid w:val="00310861"/>
    <w:rsid w:val="0036764C"/>
    <w:rsid w:val="004200E6"/>
    <w:rsid w:val="004456ED"/>
    <w:rsid w:val="00481DC0"/>
    <w:rsid w:val="00527DAC"/>
    <w:rsid w:val="005402B8"/>
    <w:rsid w:val="005C308C"/>
    <w:rsid w:val="005F5F39"/>
    <w:rsid w:val="00612345"/>
    <w:rsid w:val="00636EE7"/>
    <w:rsid w:val="006C781E"/>
    <w:rsid w:val="006E33C4"/>
    <w:rsid w:val="007451DC"/>
    <w:rsid w:val="00771A02"/>
    <w:rsid w:val="00834F20"/>
    <w:rsid w:val="00844CF4"/>
    <w:rsid w:val="008923E2"/>
    <w:rsid w:val="008B2841"/>
    <w:rsid w:val="008D73C1"/>
    <w:rsid w:val="009760C0"/>
    <w:rsid w:val="00A84FDA"/>
    <w:rsid w:val="00AF7E1F"/>
    <w:rsid w:val="00B2305B"/>
    <w:rsid w:val="00B347DE"/>
    <w:rsid w:val="00B508B2"/>
    <w:rsid w:val="00B810DD"/>
    <w:rsid w:val="00CF4C33"/>
    <w:rsid w:val="00DB4D61"/>
    <w:rsid w:val="00DE5FB9"/>
    <w:rsid w:val="00E203B3"/>
    <w:rsid w:val="00EA75BF"/>
    <w:rsid w:val="00F2012F"/>
    <w:rsid w:val="00F83253"/>
    <w:rsid w:val="00F855F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C9C4-2B09-44AD-BD6A-D03F5A4B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Абашева Карина Амировна</cp:lastModifiedBy>
  <cp:revision>5</cp:revision>
  <cp:lastPrinted>2024-09-23T13:21:00Z</cp:lastPrinted>
  <dcterms:created xsi:type="dcterms:W3CDTF">2024-11-14T15:09:00Z</dcterms:created>
  <dcterms:modified xsi:type="dcterms:W3CDTF">2024-11-15T06:41:00Z</dcterms:modified>
</cp:coreProperties>
</file>