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504959">
        <w:tc>
          <w:tcPr>
            <w:tcW w:w="3769" w:type="dxa"/>
            <w:vAlign w:val="center"/>
          </w:tcPr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504959" w:rsidRDefault="007D7A2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04959" w:rsidRDefault="00504959">
            <w:pPr>
              <w:jc w:val="center"/>
              <w:rPr>
                <w:bCs/>
                <w:sz w:val="22"/>
              </w:rPr>
            </w:pPr>
          </w:p>
          <w:p w:rsidR="00504959" w:rsidRDefault="007D7A2E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504959" w:rsidRDefault="007D7A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504959" w:rsidRDefault="00504959">
      <w:pPr>
        <w:jc w:val="center"/>
      </w:pPr>
    </w:p>
    <w:p w:rsidR="00504959" w:rsidRDefault="00504959">
      <w:pPr>
        <w:jc w:val="center"/>
        <w:rPr>
          <w:b/>
          <w:sz w:val="28"/>
          <w:szCs w:val="28"/>
        </w:rPr>
      </w:pPr>
    </w:p>
    <w:p w:rsidR="00504959" w:rsidRDefault="007D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4959" w:rsidRDefault="007D7A2E">
      <w:pPr>
        <w:jc w:val="center"/>
      </w:pPr>
      <w:r>
        <w:rPr>
          <w:b/>
          <w:sz w:val="28"/>
          <w:szCs w:val="28"/>
        </w:rPr>
        <w:t>___</w:t>
      </w:r>
      <w:r>
        <w:rPr>
          <w:sz w:val="28"/>
          <w:szCs w:val="28"/>
          <w:u w:val="single"/>
        </w:rPr>
        <w:t>25.11.2016</w:t>
      </w:r>
      <w:r>
        <w:rPr>
          <w:b/>
          <w:sz w:val="28"/>
          <w:szCs w:val="28"/>
        </w:rPr>
        <w:t>_                                                               № ___</w:t>
      </w:r>
      <w:r>
        <w:rPr>
          <w:sz w:val="28"/>
          <w:szCs w:val="28"/>
          <w:u w:val="single"/>
        </w:rPr>
        <w:t>20/44</w:t>
      </w:r>
      <w:r>
        <w:rPr>
          <w:b/>
          <w:sz w:val="28"/>
          <w:szCs w:val="28"/>
        </w:rPr>
        <w:t>______</w:t>
      </w:r>
    </w:p>
    <w:p w:rsidR="00504959" w:rsidRDefault="00504959">
      <w:pPr>
        <w:jc w:val="center"/>
        <w:rPr>
          <w:b/>
          <w:sz w:val="26"/>
          <w:szCs w:val="28"/>
        </w:rPr>
      </w:pPr>
    </w:p>
    <w:p w:rsidR="00504959" w:rsidRDefault="007D7A2E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504959" w:rsidRDefault="007D7A2E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504959" w:rsidRDefault="007D7A2E">
      <w:pPr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szCs w:val="26"/>
        </w:rPr>
        <w:t>Заключение с гражданами договоров найма специализированных жилых помещений</w:t>
      </w:r>
      <w:r>
        <w:rPr>
          <w:b/>
          <w:sz w:val="26"/>
        </w:rPr>
        <w:t>»</w:t>
      </w:r>
    </w:p>
    <w:p w:rsidR="00504959" w:rsidRDefault="00504959">
      <w:pPr>
        <w:rPr>
          <w:b/>
          <w:sz w:val="26"/>
        </w:rPr>
      </w:pPr>
    </w:p>
    <w:p w:rsidR="00504959" w:rsidRDefault="007D7A2E">
      <w:pPr>
        <w:pStyle w:val="afe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504959" w:rsidRDefault="007D7A2E">
      <w:pPr>
        <w:pStyle w:val="afe"/>
        <w:spacing w:line="360" w:lineRule="auto"/>
        <w:ind w:firstLine="0"/>
        <w:jc w:val="both"/>
        <w:rPr>
          <w:b/>
          <w:szCs w:val="26"/>
        </w:rPr>
      </w:pPr>
      <w:r>
        <w:rPr>
          <w:b/>
          <w:szCs w:val="26"/>
        </w:rPr>
        <w:t xml:space="preserve">         П О С Т А Н О В Л Я Ю </w:t>
      </w:r>
    </w:p>
    <w:p w:rsidR="00504959" w:rsidRDefault="007D7A2E">
      <w:pPr>
        <w:tabs>
          <w:tab w:val="left" w:pos="709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прилагаемый Административный регламент по предоставлению муниципальной услуги «Заключение с гражданами договоров найма специализированных жилых помещений».</w:t>
      </w:r>
    </w:p>
    <w:p w:rsidR="00504959" w:rsidRDefault="007D7A2E">
      <w:pPr>
        <w:tabs>
          <w:tab w:val="left" w:pos="709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Признать утратившим силу Административный регламент по 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31.12.2013 № 20/39.</w:t>
      </w:r>
    </w:p>
    <w:p w:rsidR="00504959" w:rsidRDefault="007D7A2E">
      <w:pPr>
        <w:tabs>
          <w:tab w:val="left" w:pos="709"/>
          <w:tab w:val="left" w:pos="1276"/>
        </w:tabs>
        <w:spacing w:line="360" w:lineRule="auto"/>
        <w:jc w:val="both"/>
      </w:pPr>
      <w:r>
        <w:rPr>
          <w:sz w:val="26"/>
          <w:szCs w:val="26"/>
        </w:rPr>
        <w:tab/>
        <w:t>3. Настоящее постановление подлежит официальному опубликованию в средствах массовой информации.</w:t>
      </w:r>
    </w:p>
    <w:p w:rsidR="00504959" w:rsidRDefault="00504959">
      <w:pPr>
        <w:spacing w:line="360" w:lineRule="auto"/>
        <w:ind w:firstLine="709"/>
        <w:jc w:val="both"/>
        <w:rPr>
          <w:sz w:val="26"/>
          <w:szCs w:val="26"/>
        </w:rPr>
      </w:pPr>
    </w:p>
    <w:p w:rsidR="00504959" w:rsidRDefault="00504959">
      <w:pPr>
        <w:spacing w:line="360" w:lineRule="auto"/>
        <w:ind w:firstLine="709"/>
        <w:jc w:val="both"/>
        <w:rPr>
          <w:sz w:val="26"/>
          <w:szCs w:val="26"/>
        </w:rPr>
      </w:pPr>
    </w:p>
    <w:p w:rsidR="00504959" w:rsidRDefault="007D7A2E">
      <w:pPr>
        <w:rPr>
          <w:sz w:val="26"/>
        </w:rPr>
      </w:pPr>
      <w:r>
        <w:rPr>
          <w:sz w:val="26"/>
        </w:rPr>
        <w:t>Первый заместитель Главы Администрации</w:t>
      </w:r>
    </w:p>
    <w:p w:rsidR="00504959" w:rsidRDefault="007D7A2E">
      <w:pPr>
        <w:rPr>
          <w:sz w:val="26"/>
        </w:rPr>
      </w:pPr>
      <w:r>
        <w:rPr>
          <w:sz w:val="26"/>
        </w:rPr>
        <w:t>города Глазова по экономике, управлению</w:t>
      </w:r>
    </w:p>
    <w:p w:rsidR="00504959" w:rsidRDefault="007D7A2E">
      <w:pPr>
        <w:rPr>
          <w:sz w:val="26"/>
        </w:rPr>
      </w:pPr>
      <w:r>
        <w:rPr>
          <w:sz w:val="26"/>
        </w:rPr>
        <w:t>муниципальным имуществом 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А.Н.Пономарев</w:t>
      </w:r>
    </w:p>
    <w:p w:rsidR="00504959" w:rsidRDefault="00504959">
      <w:pPr>
        <w:jc w:val="both"/>
        <w:rPr>
          <w:b/>
          <w:sz w:val="26"/>
        </w:rPr>
      </w:pPr>
    </w:p>
    <w:p w:rsidR="00504959" w:rsidRDefault="00504959">
      <w:pPr>
        <w:rPr>
          <w:b/>
          <w:sz w:val="26"/>
        </w:rPr>
      </w:pPr>
    </w:p>
    <w:p w:rsidR="00504959" w:rsidRDefault="007D7A2E">
      <w:pPr>
        <w:ind w:left="5220"/>
      </w:pPr>
      <w:r>
        <w:t xml:space="preserve">Утвержден </w:t>
      </w:r>
    </w:p>
    <w:p w:rsidR="00504959" w:rsidRDefault="007D7A2E">
      <w:pPr>
        <w:ind w:left="5220"/>
      </w:pPr>
      <w:r>
        <w:t>постановлением Администрации</w:t>
      </w:r>
    </w:p>
    <w:p w:rsidR="00504959" w:rsidRDefault="007D7A2E">
      <w:pPr>
        <w:ind w:left="5220"/>
      </w:pPr>
      <w:r>
        <w:t>города Глазова</w:t>
      </w:r>
    </w:p>
    <w:p w:rsidR="00504959" w:rsidRDefault="007D7A2E">
      <w:pPr>
        <w:ind w:left="5220"/>
        <w:rPr>
          <w:u w:val="single"/>
        </w:rPr>
      </w:pPr>
      <w:r>
        <w:rPr>
          <w:u w:val="single"/>
        </w:rPr>
        <w:t>от 25.11.2016 № 20/44</w:t>
      </w:r>
    </w:p>
    <w:p w:rsidR="00504959" w:rsidRDefault="00504959">
      <w:pPr>
        <w:jc w:val="both"/>
        <w:rPr>
          <w:u w:val="single"/>
        </w:rPr>
      </w:pPr>
    </w:p>
    <w:p w:rsidR="00504959" w:rsidRDefault="00504959">
      <w:pPr>
        <w:jc w:val="both"/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504959">
      <w:pPr>
        <w:jc w:val="both"/>
        <w:rPr>
          <w:b/>
          <w:bCs/>
          <w:sz w:val="28"/>
          <w:szCs w:val="28"/>
        </w:rPr>
      </w:pPr>
    </w:p>
    <w:p w:rsidR="00504959" w:rsidRDefault="007D7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7D7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по предоставлению муниципальной услуги</w:t>
      </w:r>
    </w:p>
    <w:p w:rsidR="00504959" w:rsidRDefault="007D7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«Заключение с гражданами договоров найма специализированных жилых помещений»</w:t>
      </w:r>
    </w:p>
    <w:p w:rsidR="00504959" w:rsidRDefault="007D7A2E">
      <w:pPr>
        <w:jc w:val="center"/>
      </w:pPr>
      <w:r>
        <w:rPr>
          <w:b/>
          <w:bCs/>
          <w:sz w:val="28"/>
          <w:szCs w:val="28"/>
        </w:rPr>
        <w:t>(в ред. от 25.05.2017, 10.08.2018, 29.03.2019, 24.02.2021, 30.04.2021, 17.02.2023, 18.04.2023, 04.04.2024</w:t>
      </w:r>
      <w:r w:rsidR="00B03E00">
        <w:rPr>
          <w:b/>
          <w:bCs/>
          <w:sz w:val="28"/>
          <w:szCs w:val="28"/>
        </w:rPr>
        <w:t>, 09.04.2025</w:t>
      </w:r>
      <w:r w:rsidR="003C6697">
        <w:rPr>
          <w:b/>
          <w:bCs/>
          <w:sz w:val="28"/>
          <w:szCs w:val="28"/>
        </w:rPr>
        <w:t>, 29.04.2025</w:t>
      </w:r>
      <w:r>
        <w:rPr>
          <w:b/>
          <w:bCs/>
          <w:sz w:val="28"/>
          <w:szCs w:val="28"/>
        </w:rPr>
        <w:t>)</w:t>
      </w: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504959">
      <w:pPr>
        <w:jc w:val="center"/>
        <w:rPr>
          <w:b/>
          <w:bCs/>
          <w:sz w:val="28"/>
          <w:szCs w:val="28"/>
        </w:rPr>
      </w:pPr>
    </w:p>
    <w:p w:rsidR="00504959" w:rsidRDefault="007D7A2E">
      <w:pPr>
        <w:jc w:val="center"/>
      </w:pPr>
      <w:r>
        <w:lastRenderedPageBreak/>
        <w:t>г.Глазов</w:t>
      </w:r>
    </w:p>
    <w:p w:rsidR="00504959" w:rsidRDefault="007D7A2E">
      <w:pPr>
        <w:jc w:val="center"/>
      </w:pPr>
      <w:r>
        <w:t>Оглавление</w:t>
      </w:r>
    </w:p>
    <w:tbl>
      <w:tblPr>
        <w:tblW w:w="959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748"/>
        <w:gridCol w:w="845"/>
      </w:tblGrid>
      <w:tr w:rsidR="00504959">
        <w:trPr>
          <w:trHeight w:val="80"/>
        </w:trPr>
        <w:tc>
          <w:tcPr>
            <w:tcW w:w="8748" w:type="dxa"/>
          </w:tcPr>
          <w:p w:rsidR="00504959" w:rsidRDefault="00504959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</w:t>
            </w:r>
            <w:r>
              <w:rPr>
                <w:b/>
                <w:bCs/>
                <w:sz w:val="23"/>
                <w:szCs w:val="23"/>
              </w:rPr>
              <w:t xml:space="preserve">. Общие положения.                                                                                           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</w:p>
          <w:p w:rsidR="00504959" w:rsidRDefault="007D7A2E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 Перечень нормативных правовых актов, непосредственно регулирующих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предоставление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 Заявители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</w:p>
          <w:p w:rsidR="00504959" w:rsidRDefault="00504959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9"/>
                <w:sz w:val="23"/>
                <w:szCs w:val="23"/>
              </w:rPr>
              <w:t>Стандарт предоставления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6. Наименование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7. Результат предоставления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8. Сроки предоставления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rStyle w:val="af9"/>
                <w:sz w:val="23"/>
                <w:szCs w:val="23"/>
              </w:rPr>
              <w:t>9. Правовые основания для предоставления муниципальной услуги.</w:t>
            </w:r>
          </w:p>
          <w:p w:rsidR="00504959" w:rsidRDefault="007D7A2E">
            <w:r>
              <w:rPr>
                <w:sz w:val="23"/>
                <w:szCs w:val="23"/>
              </w:rPr>
              <w:t xml:space="preserve">10. </w:t>
            </w:r>
            <w:r>
              <w:rPr>
                <w:bCs/>
                <w:iCs/>
                <w:sz w:val="23"/>
                <w:szCs w:val="23"/>
                <w:lang w:eastAsia="ru-RU"/>
              </w:rPr>
              <w:t>Перечень документов, необходимых для получения муниципальной услуги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Исчерпывающий перечень оснований для отказа  в приеме документов, необходимых для предоставления муниципальной услуги. 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 в предоставлении муниципальной услуги. 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13. Платность предоставляемой муниципальной услуги.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14.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услуги.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Срок регистрации запроса о предоставлении муниципальной услуги.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16. Т</w:t>
            </w:r>
            <w:r>
              <w:rPr>
                <w:rStyle w:val="blk"/>
                <w:sz w:val="23"/>
                <w:szCs w:val="23"/>
              </w:rPr>
              <w:t>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504959" w:rsidRDefault="007D7A2E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17. Показатели доступности и качества муниципальной услуги</w:t>
            </w: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  <w:p w:rsidR="00504959" w:rsidRDefault="00504959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III</w:t>
            </w:r>
            <w:r>
              <w:rPr>
                <w:b/>
                <w:sz w:val="23"/>
                <w:szCs w:val="23"/>
              </w:rPr>
              <w:t xml:space="preserve">. Административные процедуры.  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504959" w:rsidRDefault="007D7A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</w:t>
            </w:r>
          </w:p>
          <w:p w:rsidR="00504959" w:rsidRDefault="00504959">
            <w:pPr>
              <w:jc w:val="both"/>
              <w:rPr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IV</w:t>
            </w:r>
            <w:r>
              <w:rPr>
                <w:b/>
                <w:sz w:val="23"/>
                <w:szCs w:val="23"/>
              </w:rPr>
              <w:t>. Порядок и формы контроля за предоставлением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муниципальной услуги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Осуществление текущего контроля.                            </w:t>
            </w:r>
          </w:p>
          <w:p w:rsidR="00504959" w:rsidRDefault="007D7A2E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22. Контроль за полнотой и качеством предоставления муниципальной услуги</w:t>
            </w:r>
          </w:p>
          <w:p w:rsidR="00504959" w:rsidRDefault="00504959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</w:p>
          <w:p w:rsidR="00504959" w:rsidRDefault="007D7A2E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V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Д</w:t>
            </w:r>
            <w:r>
              <w:rPr>
                <w:rFonts w:eastAsia="Calibri"/>
                <w:b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0" w:tooltip="consultantplus://offline/ref=8260D7BDFCD3A1ECB7C72EADD5A56277F3E616A610BE45022AC10921A65CD5E88A2F464CE28BF68CBAFC71E32A53A42D997EA587980815FBr1HEJ" w:history="1">
              <w:r>
                <w:rPr>
                  <w:rStyle w:val="af8"/>
                  <w:rFonts w:eastAsia="Calibri"/>
                  <w:b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b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504959" w:rsidRDefault="007D7A2E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(в ред. постановления о 29.03.2019 № 20/9)</w:t>
            </w:r>
          </w:p>
          <w:p w:rsidR="00504959" w:rsidRDefault="00504959">
            <w:pPr>
              <w:tabs>
                <w:tab w:val="left" w:pos="0"/>
              </w:tabs>
              <w:rPr>
                <w:rFonts w:eastAsia="Calibri"/>
                <w:b/>
                <w:bCs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 Порядок подачи жалобы.</w:t>
            </w:r>
          </w:p>
          <w:p w:rsidR="00504959" w:rsidRDefault="00504959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</w:pPr>
            <w:r>
              <w:rPr>
                <w:b/>
                <w:spacing w:val="-5"/>
                <w:sz w:val="23"/>
                <w:szCs w:val="23"/>
              </w:rPr>
              <w:t>Приложение № 1</w:t>
            </w:r>
            <w:r>
              <w:rPr>
                <w:b/>
                <w:sz w:val="23"/>
                <w:szCs w:val="23"/>
              </w:rPr>
              <w:t>.</w:t>
            </w: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Блок-схема предоставления муниципальной услуги</w:t>
            </w:r>
          </w:p>
          <w:p w:rsidR="00504959" w:rsidRDefault="00504959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845" w:type="dxa"/>
          </w:tcPr>
          <w:p w:rsidR="00504959" w:rsidRDefault="00504959">
            <w:pPr>
              <w:tabs>
                <w:tab w:val="left" w:pos="0"/>
              </w:tabs>
              <w:jc w:val="right"/>
              <w:rPr>
                <w:sz w:val="23"/>
                <w:szCs w:val="23"/>
              </w:rPr>
            </w:pPr>
          </w:p>
          <w:p w:rsidR="00504959" w:rsidRDefault="007D7A2E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  <w:p w:rsidR="00504959" w:rsidRDefault="007D7A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  <w:p w:rsidR="00504959" w:rsidRDefault="00504959">
            <w:pPr>
              <w:rPr>
                <w:sz w:val="23"/>
                <w:szCs w:val="23"/>
              </w:rPr>
            </w:pPr>
          </w:p>
        </w:tc>
      </w:tr>
    </w:tbl>
    <w:p w:rsidR="00504959" w:rsidRDefault="007D7A2E">
      <w:pPr>
        <w:spacing w:before="120" w:after="120"/>
        <w:jc w:val="center"/>
      </w:pPr>
      <w:r>
        <w:rPr>
          <w:b/>
          <w:bCs/>
        </w:rPr>
        <w:lastRenderedPageBreak/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 Общие положения.</w:t>
      </w:r>
    </w:p>
    <w:p w:rsidR="00504959" w:rsidRDefault="007D7A2E">
      <w:pPr>
        <w:ind w:firstLine="709"/>
        <w:jc w:val="both"/>
      </w:pPr>
      <w:r>
        <w:t xml:space="preserve">Настоящий административный регламент (далее - Регламент)  регулирует оказание Администрацией города Глазова муниципальной услуги «Заключение с гражданами договоров найма специализированных жилых помещений»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504959" w:rsidRDefault="007D7A2E">
      <w:pPr>
        <w:ind w:firstLine="709"/>
        <w:jc w:val="both"/>
      </w:pPr>
      <w: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504959" w:rsidRDefault="007D7A2E">
      <w:pPr>
        <w:ind w:firstLine="709"/>
        <w:jc w:val="both"/>
      </w:pPr>
      <w: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504959" w:rsidRDefault="007D7A2E">
      <w:pPr>
        <w:spacing w:before="120"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 Наименование муниципальной услуги.</w:t>
      </w:r>
    </w:p>
    <w:p w:rsidR="00504959" w:rsidRDefault="007D7A2E">
      <w:pPr>
        <w:ind w:firstLine="709"/>
        <w:jc w:val="both"/>
      </w:pPr>
      <w:r>
        <w:t>Муниципальная услуга: «Заключение с гражданами договоров найма специализированных жилых помещений».</w:t>
      </w:r>
    </w:p>
    <w:p w:rsidR="00504959" w:rsidRDefault="00504959">
      <w:pPr>
        <w:ind w:firstLine="900"/>
        <w:jc w:val="both"/>
      </w:pPr>
    </w:p>
    <w:p w:rsidR="00504959" w:rsidRDefault="007D7A2E">
      <w:pPr>
        <w:tabs>
          <w:tab w:val="left" w:pos="8400"/>
        </w:tabs>
        <w:jc w:val="center"/>
      </w:pPr>
      <w:r>
        <w:rPr>
          <w:b/>
          <w:bCs/>
          <w:i/>
          <w:iCs/>
        </w:rPr>
        <w:t>2.</w:t>
      </w:r>
      <w:r>
        <w:rPr>
          <w:b/>
          <w:i/>
        </w:rPr>
        <w:t xml:space="preserve"> Наименование органа, предоставляющего муниципальную услугу.</w:t>
      </w:r>
    </w:p>
    <w:p w:rsidR="00504959" w:rsidRDefault="00504959">
      <w:pPr>
        <w:tabs>
          <w:tab w:val="left" w:pos="8400"/>
        </w:tabs>
        <w:jc w:val="both"/>
        <w:rPr>
          <w:b/>
          <w:i/>
        </w:rPr>
      </w:pPr>
    </w:p>
    <w:p w:rsidR="00504959" w:rsidRDefault="007D7A2E">
      <w:pPr>
        <w:widowControl w:val="0"/>
        <w:ind w:firstLine="709"/>
        <w:jc w:val="both"/>
      </w:pPr>
      <w:r>
        <w:t>Муниципальная услуга предоставляется Администрацией города Глазова.</w:t>
      </w:r>
    </w:p>
    <w:p w:rsidR="00504959" w:rsidRDefault="007D7A2E">
      <w:pPr>
        <w:widowControl w:val="0"/>
        <w:ind w:firstLine="709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504959" w:rsidRDefault="007D7A2E">
      <w:pPr>
        <w:ind w:firstLine="709"/>
        <w:jc w:val="both"/>
      </w:pPr>
      <w:r>
        <w:t>При предоставлении муниципальной услуги Управление взаимодействует с:</w:t>
      </w:r>
    </w:p>
    <w:p w:rsidR="00504959" w:rsidRDefault="007D7A2E">
      <w:pPr>
        <w:widowControl w:val="0"/>
        <w:ind w:firstLine="709"/>
        <w:jc w:val="both"/>
      </w:pPr>
      <w:r>
        <w:t xml:space="preserve">- Глазовским отделом  Управления Федеральной  службы государственной регистрации, кадастра и картографии по Удмуртской Республике; </w:t>
      </w:r>
    </w:p>
    <w:p w:rsidR="00504959" w:rsidRDefault="007D7A2E">
      <w:pPr>
        <w:widowControl w:val="0"/>
        <w:ind w:firstLine="709"/>
        <w:jc w:val="both"/>
      </w:pPr>
      <w:r>
        <w:t>- МУП «Жилищно-коммунальное управление» муниципального образования «Город Глазов»;</w:t>
      </w:r>
    </w:p>
    <w:p w:rsidR="00504959" w:rsidRDefault="007D7A2E">
      <w:pPr>
        <w:ind w:firstLine="709"/>
        <w:jc w:val="both"/>
      </w:pPr>
      <w:r>
        <w:t>- АУ УР «Многофункциональный центр предоставления государственных и муниципальных услуг города Глазова».</w:t>
      </w:r>
    </w:p>
    <w:p w:rsidR="00504959" w:rsidRDefault="00504959">
      <w:pPr>
        <w:ind w:firstLine="709"/>
        <w:jc w:val="both"/>
        <w:rPr>
          <w:lang w:eastAsia="ru-RU"/>
        </w:rPr>
      </w:pPr>
    </w:p>
    <w:p w:rsidR="00504959" w:rsidRDefault="00504959">
      <w:pPr>
        <w:ind w:firstLine="709"/>
        <w:jc w:val="both"/>
        <w:rPr>
          <w:lang w:eastAsia="ru-RU"/>
        </w:rPr>
      </w:pPr>
    </w:p>
    <w:p w:rsidR="00504959" w:rsidRDefault="007D7A2E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504959" w:rsidRDefault="00504959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Конституцией Российской Федерации.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04.08.2014, N 31, ст. 4398;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Гражданским кодексом Российской Федерации (часть первая) от 30.11.1994 № 51-ФЗ.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05.12.1994, N 32, ст. 3301;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 Жилищным кодексом Российской Федерации от 29.12.2004 № 188-ФЗ. 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"Собрание законодательства РФ", 03.01.2005, N 1 (часть 1), ст. 14;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 законом от 06.10.2003 № 131-ФЗ «Об общих принципах организации местного самоуправления в Российской Федерации». Опубликовано: "Собрание законодательства РФ", 06.10.2003, N 40, ст. 3822;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Опубликовано: 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РФ", 02.08.2010, N 31, ст. 4179;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Федеральным законом от 27.07.2006 № 152-ФЗ «О персональных данных». Опубликовано: "Собрание законодательства РФ", 31.07.2006, N 31 (1 ч.), ст. 3451;</w:t>
      </w:r>
    </w:p>
    <w:p w:rsidR="00504959" w:rsidRPr="00FA0A54" w:rsidRDefault="007D7A2E">
      <w:pPr>
        <w:ind w:firstLine="709"/>
        <w:jc w:val="both"/>
        <w:rPr>
          <w:i/>
        </w:rPr>
      </w:pPr>
      <w:r>
        <w:t xml:space="preserve">7. </w:t>
      </w:r>
      <w:r w:rsidR="00FA0A54" w:rsidRPr="00FA0A54">
        <w:rPr>
          <w:i/>
        </w:rPr>
        <w:t>Исключен (в ред. от 09.04.2025)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Конституцией Удмуртской Республики. Опубликовано: "Известия Удмуртской Республики", 21.12.1994;</w:t>
      </w:r>
    </w:p>
    <w:p w:rsidR="00504959" w:rsidRDefault="007D7A2E">
      <w:pPr>
        <w:ind w:firstLine="709"/>
        <w:jc w:val="both"/>
      </w:pPr>
      <w:r>
        <w:t xml:space="preserve">9. </w:t>
      </w:r>
      <w:r>
        <w:rPr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504959" w:rsidRDefault="007D7A2E">
      <w:pPr>
        <w:jc w:val="both"/>
        <w:rPr>
          <w:i/>
        </w:rPr>
      </w:pPr>
      <w:r>
        <w:rPr>
          <w:i/>
          <w:lang w:eastAsia="ru-RU"/>
        </w:rPr>
        <w:lastRenderedPageBreak/>
        <w:t>в ред. постановления № 20/18 от 20.02.2023</w:t>
      </w:r>
    </w:p>
    <w:p w:rsidR="00504959" w:rsidRDefault="007D7A2E">
      <w:pPr>
        <w:ind w:firstLine="709"/>
        <w:jc w:val="both"/>
      </w:pPr>
      <w:r>
        <w:t>10.  Постановлением Правительства Российской Федерации от 26.01.2006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Опубликовано: «</w:t>
      </w:r>
      <w:r>
        <w:rPr>
          <w:rFonts w:eastAsia="Calibri"/>
          <w:lang w:eastAsia="en-US"/>
        </w:rPr>
        <w:t>Собрание законодательства РФ», № 6, 06.02.2006, ст. 697;</w:t>
      </w:r>
    </w:p>
    <w:p w:rsidR="00504959" w:rsidRDefault="007D7A2E">
      <w:pPr>
        <w:ind w:firstLine="709"/>
        <w:jc w:val="both"/>
      </w:pPr>
      <w:r>
        <w:t>11. Уставом муниципального образования «Город Глазов». Опубликовано: «Мой город», № 48, 05.07.2005;</w:t>
      </w:r>
    </w:p>
    <w:p w:rsidR="00504959" w:rsidRDefault="007D7A2E">
      <w:pPr>
        <w:ind w:firstLine="709"/>
        <w:jc w:val="both"/>
      </w:pPr>
      <w:r>
        <w:t>12.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504959" w:rsidRDefault="007D7A2E">
      <w:pPr>
        <w:ind w:firstLine="709"/>
        <w:jc w:val="both"/>
      </w:pPr>
      <w:r>
        <w:t>13. Положением «О порядке предоставления служебных жилых помещений муниципального специализированного жилищного фонда», утвержденным решением Городской Думы города Глазова от 29.07.2005 № 474. Опубликовано: «Мой город», № 72, 27.09.2005;</w:t>
      </w:r>
    </w:p>
    <w:p w:rsidR="00504959" w:rsidRDefault="007D7A2E">
      <w:pPr>
        <w:ind w:firstLine="709"/>
        <w:jc w:val="both"/>
      </w:pPr>
      <w:r>
        <w:t>14. Положением "О порядке предоставления жилых помещений муниципального специализированного маневренного жилищного фонда", утвержденным решением Глазовской городской Думы от 27.12.2005 N 48. Опубликовано: «Мой город», № 12, 2005;</w:t>
      </w:r>
    </w:p>
    <w:p w:rsidR="00504959" w:rsidRDefault="007D7A2E">
      <w:pPr>
        <w:tabs>
          <w:tab w:val="left" w:pos="2565"/>
          <w:tab w:val="center" w:pos="4677"/>
        </w:tabs>
        <w:ind w:firstLine="709"/>
        <w:jc w:val="both"/>
        <w:rPr>
          <w:i/>
        </w:rPr>
      </w:pPr>
      <w:r>
        <w:t xml:space="preserve">15. Положением о муниципальном общежитии города Глазова, утвержденным решением Глазовской городской Думы от 28.02.2020 N 557. Опубликовано: </w:t>
      </w:r>
      <w:r>
        <w:rPr>
          <w:lang w:eastAsia="ru-RU"/>
        </w:rPr>
        <w:t>Официальный портал муниципального образования «Город Глазов» http://glazov-gov.ru, 02.03.2020</w:t>
      </w:r>
      <w:r>
        <w:rPr>
          <w:i/>
        </w:rPr>
        <w:t xml:space="preserve"> (в ред. от 30.04.2021)</w:t>
      </w:r>
      <w:r>
        <w:t>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регламентом;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17.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504959" w:rsidRDefault="00504959">
      <w:pPr>
        <w:tabs>
          <w:tab w:val="left" w:pos="2565"/>
          <w:tab w:val="center" w:pos="4677"/>
        </w:tabs>
        <w:ind w:firstLine="709"/>
        <w:rPr>
          <w:b/>
          <w:bCs/>
          <w:i/>
          <w:iCs/>
          <w:lang w:eastAsia="ru-RU"/>
        </w:rPr>
      </w:pPr>
    </w:p>
    <w:p w:rsidR="00504959" w:rsidRDefault="00504959">
      <w:pPr>
        <w:tabs>
          <w:tab w:val="left" w:pos="2565"/>
          <w:tab w:val="center" w:pos="4677"/>
        </w:tabs>
        <w:ind w:firstLine="709"/>
        <w:rPr>
          <w:b/>
          <w:bCs/>
          <w:i/>
          <w:iCs/>
        </w:rPr>
      </w:pPr>
    </w:p>
    <w:p w:rsidR="00504959" w:rsidRDefault="007D7A2E">
      <w:pPr>
        <w:tabs>
          <w:tab w:val="left" w:pos="2565"/>
          <w:tab w:val="center" w:pos="4677"/>
        </w:tabs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ab/>
        <w:t>4. Заявители муниципальной услуги.</w:t>
      </w:r>
    </w:p>
    <w:p w:rsidR="00504959" w:rsidRDefault="00504959">
      <w:pPr>
        <w:tabs>
          <w:tab w:val="left" w:pos="2565"/>
          <w:tab w:val="center" w:pos="4677"/>
        </w:tabs>
        <w:ind w:firstLine="709"/>
        <w:rPr>
          <w:b/>
          <w:bCs/>
          <w:i/>
          <w:iCs/>
        </w:rPr>
      </w:pPr>
    </w:p>
    <w:p w:rsidR="00504959" w:rsidRDefault="007D7A2E">
      <w:pPr>
        <w:ind w:firstLine="709"/>
        <w:jc w:val="both"/>
      </w:pPr>
      <w:r>
        <w:t>Заявителем муниципальной услуги (далее – заявитель) являются граждане Российской Федерации, которым: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предоставляются служебные жилые помещения муниципального специализированного жилищного фонда в связи с характером их трудовых отношений с органом местного самоуправления города Глазова, муниципальным учреждением, государственным учреждением здравоохранения, в связи с прохождением службы либо в связи с избранием на выборные должности в органы местного самоуправления города Глазова в случае необеспеченности этих граждан жилым помещением в городе Глазове в соответствии с требованиями действующего жилищного законодательства;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 предоставляются жилые помещения муниципального специализированного маневренного жилищного фонда для временного проживания в случаях, установленных Жилищным </w:t>
      </w:r>
      <w:hyperlink r:id="rId11" w:tooltip="consultantplus://offline/ref=68DF7720296D2127F748198AE56137C164F6997B7CD1D2F8AD486F950B078E2AA8D6910C7F1D87753AW6N" w:history="1">
        <w:r>
          <w:rPr>
            <w:rStyle w:val="af8"/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4.2.1 в связи с капитальным ремонтом или реконструкцией дома, в котором находятся жилые помещения, занимаемые гражданами по договорам социального найма;</w:t>
      </w:r>
    </w:p>
    <w:p w:rsidR="00504959" w:rsidRDefault="007D7A2E">
      <w:pPr>
        <w:ind w:firstLine="709"/>
        <w:jc w:val="both"/>
      </w:pPr>
      <w:bookmarkStart w:id="0" w:name="dst100591"/>
      <w:bookmarkEnd w:id="0"/>
      <w:r>
        <w:rPr>
          <w:lang w:eastAsia="ru-RU"/>
        </w:rPr>
        <w:t>4.2.2  в связи с утратой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504959" w:rsidRDefault="007D7A2E">
      <w:pPr>
        <w:ind w:firstLine="709"/>
        <w:jc w:val="both"/>
        <w:rPr>
          <w:lang w:eastAsia="ru-RU"/>
        </w:rPr>
      </w:pPr>
      <w:bookmarkStart w:id="1" w:name="dst100592"/>
      <w:bookmarkEnd w:id="1"/>
      <w:r>
        <w:rPr>
          <w:lang w:eastAsia="ru-RU"/>
        </w:rPr>
        <w:t>4.2.3 если единственные жилые помещения стали непригодными для проживания в результате чрезвычайных обстоятельств;</w:t>
      </w:r>
    </w:p>
    <w:p w:rsidR="00504959" w:rsidRDefault="007D7A2E">
      <w:pPr>
        <w:ind w:firstLine="709"/>
        <w:jc w:val="both"/>
        <w:rPr>
          <w:lang w:eastAsia="ru-RU"/>
        </w:rPr>
      </w:pPr>
      <w:bookmarkStart w:id="2" w:name="dst100593"/>
      <w:bookmarkEnd w:id="2"/>
      <w:r>
        <w:rPr>
          <w:lang w:eastAsia="ru-RU"/>
        </w:rPr>
        <w:t>4.2.4  в иных случаях, предусмотренных законодательством;</w:t>
      </w:r>
    </w:p>
    <w:p w:rsidR="00504959" w:rsidRDefault="007D7A2E">
      <w:pPr>
        <w:ind w:firstLine="709"/>
        <w:jc w:val="both"/>
        <w:rPr>
          <w:i/>
        </w:rPr>
      </w:pPr>
      <w:r>
        <w:t xml:space="preserve">4.3. </w:t>
      </w:r>
      <w:r>
        <w:rPr>
          <w:lang w:eastAsia="ru-RU"/>
        </w:rPr>
        <w:t xml:space="preserve">предоставляются жилые помещения в муниципальном общежитии </w:t>
      </w:r>
      <w:r>
        <w:t xml:space="preserve">для временного </w:t>
      </w:r>
      <w:r>
        <w:rPr>
          <w:lang w:eastAsia="ru-RU"/>
        </w:rPr>
        <w:t xml:space="preserve">проживания на период трудовых отношений, прохождения государственной или муниципальной службы, </w:t>
      </w:r>
      <w:r>
        <w:t xml:space="preserve">в случае необеспеченности этих граждан </w:t>
      </w:r>
      <w:r>
        <w:rPr>
          <w:lang w:eastAsia="ru-RU"/>
        </w:rPr>
        <w:t xml:space="preserve">жилыми помещениями на территории города Глазова, в соответствии с требованиями действующего законодательства </w:t>
      </w:r>
      <w:r>
        <w:rPr>
          <w:i/>
        </w:rPr>
        <w:t>(в ред. от 30.04.2021).</w:t>
      </w:r>
    </w:p>
    <w:p w:rsidR="00504959" w:rsidRDefault="00504959">
      <w:pPr>
        <w:ind w:firstLine="709"/>
        <w:jc w:val="both"/>
        <w:rPr>
          <w:i/>
        </w:rPr>
      </w:pPr>
    </w:p>
    <w:p w:rsidR="00504959" w:rsidRDefault="00504959">
      <w:pPr>
        <w:ind w:firstLine="709"/>
        <w:jc w:val="both"/>
        <w:rPr>
          <w:lang w:eastAsia="ru-RU"/>
        </w:rPr>
      </w:pPr>
    </w:p>
    <w:p w:rsidR="00504959" w:rsidRDefault="007D7A2E">
      <w:pPr>
        <w:ind w:firstLine="547"/>
      </w:pPr>
      <w:r>
        <w:rPr>
          <w:lang w:eastAsia="ru-RU"/>
        </w:rPr>
        <w:t> </w:t>
      </w:r>
      <w:r>
        <w:rPr>
          <w:b/>
          <w:bCs/>
          <w:i/>
          <w:iCs/>
        </w:rPr>
        <w:t>5. Порядок информирования о правилах предоставления муниципальной услуги.</w:t>
      </w:r>
    </w:p>
    <w:p w:rsidR="00504959" w:rsidRDefault="00504959">
      <w:pPr>
        <w:ind w:firstLine="547"/>
        <w:rPr>
          <w:b/>
          <w:bCs/>
          <w:i/>
          <w:iCs/>
        </w:rPr>
      </w:pPr>
    </w:p>
    <w:p w:rsidR="00504959" w:rsidRDefault="007D7A2E">
      <w:pPr>
        <w:shd w:val="clear" w:color="auto" w:fill="FFFFFF"/>
        <w:ind w:firstLine="709"/>
        <w:jc w:val="both"/>
      </w:pPr>
      <w:r>
        <w:t>5.1. Информация о месте нахождения и графике работы исполнителя муниципальной услуги.</w:t>
      </w:r>
    </w:p>
    <w:p w:rsidR="00504959" w:rsidRDefault="007D7A2E">
      <w:pPr>
        <w:shd w:val="clear" w:color="auto" w:fill="FFFFFF"/>
        <w:ind w:firstLine="709"/>
        <w:jc w:val="both"/>
      </w:pPr>
      <w:r>
        <w:t>Местонахождение Администрации города Глазова:</w:t>
      </w:r>
      <w:r>
        <w:rPr>
          <w:spacing w:val="-6"/>
        </w:rPr>
        <w:t>Удмуртская Республика, г.Глазов, ул.Динамо, д.6.</w:t>
      </w:r>
    </w:p>
    <w:p w:rsidR="00504959" w:rsidRDefault="007D7A2E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Местонахождение Управления: Удмуртская Республика, г.Глазов, ул.Динамо, д.6, каб.109.</w:t>
      </w:r>
    </w:p>
    <w:p w:rsidR="00504959" w:rsidRDefault="007D7A2E">
      <w:pPr>
        <w:ind w:firstLine="709"/>
        <w:jc w:val="both"/>
      </w:pPr>
      <w:r>
        <w:rPr>
          <w:lang w:eastAsia="ru-RU"/>
        </w:rPr>
        <w:t xml:space="preserve">Почтовый адрес для направления документов и обращений: 427620, Удмуртская Республика, г.Глазов, </w:t>
      </w:r>
      <w:r>
        <w:rPr>
          <w:spacing w:val="-6"/>
        </w:rPr>
        <w:t>ул.Динамо, д.6.</w:t>
      </w:r>
    </w:p>
    <w:p w:rsidR="00504959" w:rsidRDefault="007D7A2E">
      <w:pPr>
        <w:shd w:val="clear" w:color="auto" w:fill="FFFFFF"/>
        <w:ind w:firstLine="709"/>
        <w:jc w:val="both"/>
        <w:rPr>
          <w:color w:val="0000FF"/>
          <w:spacing w:val="-6"/>
        </w:rPr>
      </w:pPr>
      <w:r>
        <w:rPr>
          <w:spacing w:val="-6"/>
        </w:rPr>
        <w:t xml:space="preserve">Электронный адрес: </w:t>
      </w:r>
      <w:hyperlink r:id="rId12" w:tooltip="mailto:zhil01@glazov-gov.ru" w:history="1">
        <w:r>
          <w:rPr>
            <w:rStyle w:val="af8"/>
            <w:spacing w:val="-6"/>
            <w:lang w:val="en-US"/>
          </w:rPr>
          <w:t>zhil</w:t>
        </w:r>
        <w:r>
          <w:rPr>
            <w:rStyle w:val="af8"/>
            <w:spacing w:val="-6"/>
          </w:rPr>
          <w:t>01@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ru</w:t>
        </w:r>
      </w:hyperlink>
      <w:r>
        <w:rPr>
          <w:color w:val="0000FF"/>
          <w:spacing w:val="-6"/>
        </w:rPr>
        <w:t>.</w:t>
      </w:r>
    </w:p>
    <w:p w:rsidR="00504959" w:rsidRDefault="007D7A2E">
      <w:pPr>
        <w:shd w:val="clear" w:color="auto" w:fill="FFFFFF"/>
        <w:jc w:val="both"/>
        <w:rPr>
          <w:i/>
          <w:spacing w:val="-6"/>
        </w:rPr>
      </w:pPr>
      <w:r>
        <w:rPr>
          <w:i/>
          <w:spacing w:val="-6"/>
        </w:rPr>
        <w:t>(в ред. постановления от 29.03.2019 № 20/9)</w:t>
      </w:r>
    </w:p>
    <w:p w:rsidR="00504959" w:rsidRDefault="007D7A2E">
      <w:pPr>
        <w:shd w:val="clear" w:color="auto" w:fill="FFFFFF"/>
        <w:ind w:firstLine="709"/>
        <w:jc w:val="both"/>
        <w:rPr>
          <w:color w:val="0000FF"/>
        </w:rPr>
      </w:pPr>
      <w:r>
        <w:t xml:space="preserve">Адрес официального интернет-сайта муниципального образования «Город Глазов»: </w:t>
      </w:r>
      <w:hyperlink r:id="rId13" w:tooltip="http://www.glazov-gov.ru/" w:history="1">
        <w:r>
          <w:rPr>
            <w:rStyle w:val="af8"/>
            <w:spacing w:val="-6"/>
            <w:lang w:val="en-US"/>
          </w:rPr>
          <w:t>http</w:t>
        </w:r>
        <w:r>
          <w:rPr>
            <w:rStyle w:val="af8"/>
            <w:spacing w:val="-6"/>
          </w:rPr>
          <w:t>://</w:t>
        </w:r>
        <w:r>
          <w:rPr>
            <w:rStyle w:val="af8"/>
            <w:spacing w:val="-6"/>
            <w:lang w:val="en-US"/>
          </w:rPr>
          <w:t>www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ru</w:t>
        </w:r>
        <w:r>
          <w:rPr>
            <w:rStyle w:val="af8"/>
            <w:spacing w:val="-6"/>
          </w:rPr>
          <w:t>/</w:t>
        </w:r>
      </w:hyperlink>
      <w:r>
        <w:rPr>
          <w:color w:val="0000FF"/>
        </w:rPr>
        <w:t>.</w:t>
      </w:r>
    </w:p>
    <w:p w:rsidR="00504959" w:rsidRDefault="007D7A2E">
      <w:pPr>
        <w:shd w:val="clear" w:color="auto" w:fill="FFFFFF"/>
        <w:ind w:firstLine="709"/>
        <w:jc w:val="both"/>
      </w:pPr>
      <w:r>
        <w:rPr>
          <w:spacing w:val="-4"/>
        </w:rPr>
        <w:t>Справочный телефон Управления: (34141) 2-55-54.</w:t>
      </w:r>
    </w:p>
    <w:p w:rsidR="00504959" w:rsidRDefault="00504959">
      <w:pPr>
        <w:shd w:val="clear" w:color="auto" w:fill="FFFFFF"/>
        <w:ind w:firstLine="709"/>
        <w:jc w:val="center"/>
        <w:rPr>
          <w:spacing w:val="-4"/>
        </w:rPr>
      </w:pPr>
    </w:p>
    <w:p w:rsidR="00504959" w:rsidRDefault="007D7A2E">
      <w:pPr>
        <w:shd w:val="clear" w:color="auto" w:fill="FFFFFF"/>
        <w:ind w:firstLine="709"/>
        <w:jc w:val="center"/>
        <w:rPr>
          <w:spacing w:val="-6"/>
        </w:rPr>
      </w:pPr>
      <w:r>
        <w:t>График работы Управления по приему заявителей:</w:t>
      </w:r>
    </w:p>
    <w:p w:rsidR="00504959" w:rsidRDefault="00504959">
      <w:pPr>
        <w:rPr>
          <w:spacing w:val="-6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00"/>
        <w:gridCol w:w="4770"/>
      </w:tblGrid>
      <w:tr w:rsidR="0050495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Понедельник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9.00-16.00</w:t>
            </w:r>
          </w:p>
        </w:tc>
      </w:tr>
      <w:tr w:rsidR="0050495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Четверг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9.00-16.00</w:t>
            </w:r>
          </w:p>
        </w:tc>
      </w:tr>
      <w:tr w:rsidR="0050495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pStyle w:val="2"/>
              <w:suppressLineNumbers/>
              <w:tabs>
                <w:tab w:val="left" w:pos="0"/>
              </w:tabs>
              <w:spacing w:befor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Обеденный перерыв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12.00 – 13.00</w:t>
            </w:r>
          </w:p>
        </w:tc>
      </w:tr>
      <w:tr w:rsidR="00504959">
        <w:trPr>
          <w:trHeight w:val="4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jc w:val="center"/>
            </w:pPr>
            <w:r>
              <w:t>выходные дни</w:t>
            </w:r>
          </w:p>
        </w:tc>
      </w:tr>
    </w:tbl>
    <w:p w:rsidR="00504959" w:rsidRDefault="00504959">
      <w:pPr>
        <w:ind w:firstLine="709"/>
        <w:jc w:val="both"/>
        <w:rPr>
          <w:lang w:eastAsia="ru-RU"/>
        </w:rPr>
      </w:pP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5.2. Информация о порядке и ходе предоставления муниципальной услуги предоставляется заявителям: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непосредственно в Управлении;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при обращении по телефону;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в письменном виде по почте или электронным каналам связи;</w:t>
      </w:r>
    </w:p>
    <w:p w:rsidR="00504959" w:rsidRDefault="007D7A2E">
      <w:pPr>
        <w:jc w:val="both"/>
        <w:rPr>
          <w:lang w:eastAsia="ru-RU"/>
        </w:rPr>
      </w:pPr>
      <w:r>
        <w:rPr>
          <w:lang w:eastAsia="ru-RU"/>
        </w:rPr>
        <w:t>– на информационном стенде;</w:t>
      </w:r>
    </w:p>
    <w:p w:rsidR="00504959" w:rsidRDefault="007D7A2E">
      <w:pPr>
        <w:pStyle w:val="aff"/>
        <w:spacing w:before="0" w:after="0"/>
        <w:jc w:val="both"/>
      </w:pPr>
      <w:r>
        <w:t xml:space="preserve">– размещения в сети Интернет на </w:t>
      </w:r>
      <w:r>
        <w:rPr>
          <w:color w:val="000000"/>
        </w:rPr>
        <w:t xml:space="preserve">официальном портале муниципального образования  «Город Глазов» </w:t>
      </w:r>
      <w:r>
        <w:rPr>
          <w:color w:val="0000FF"/>
          <w:u w:val="single"/>
        </w:rPr>
        <w:t>http://glazov-gov.ru/</w:t>
      </w:r>
      <w:r>
        <w:t>;</w:t>
      </w:r>
    </w:p>
    <w:p w:rsidR="00504959" w:rsidRDefault="007D7A2E">
      <w:pPr>
        <w:jc w:val="both"/>
      </w:pPr>
      <w:r>
        <w:rPr>
          <w:lang w:eastAsia="ru-RU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4" w:tooltip="http://uslugi.udmurt.ru/" w:history="1">
        <w:r>
          <w:rPr>
            <w:rStyle w:val="af8"/>
            <w:lang w:eastAsia="ru-RU"/>
          </w:rPr>
          <w:t>http://uslugi.udmurt.ru</w:t>
        </w:r>
      </w:hyperlink>
      <w:r>
        <w:rPr>
          <w:color w:val="0000FF"/>
          <w:u w:val="single"/>
          <w:lang w:eastAsia="ru-RU"/>
        </w:rPr>
        <w:t>.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Основными требованиями к информированию заявителей являются: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достоверность предоставляемой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четкость в изложении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полнота информирования;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наглядность форм предоставляемой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удобство и доступность получения информации;</w:t>
      </w:r>
    </w:p>
    <w:p w:rsidR="00504959" w:rsidRDefault="007D7A2E">
      <w:pPr>
        <w:ind w:firstLine="709"/>
        <w:rPr>
          <w:lang w:eastAsia="ru-RU"/>
        </w:rPr>
      </w:pPr>
      <w:r>
        <w:rPr>
          <w:lang w:eastAsia="ru-RU"/>
        </w:rPr>
        <w:t>– оперативность при предоставлении информации.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5.3.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5.4. Информирование заявителей по телефону осуществляется в соответствии с графиком работы Управления.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504959" w:rsidRPr="007D7A2E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>Время разговора не должно превышать 10 минут.</w:t>
      </w:r>
    </w:p>
    <w:p w:rsidR="007D7A2E" w:rsidRPr="007D7A2E" w:rsidRDefault="007D7A2E" w:rsidP="007D7A2E">
      <w:pPr>
        <w:ind w:firstLine="709"/>
        <w:jc w:val="both"/>
      </w:pPr>
      <w:r w:rsidRPr="007D7A2E">
        <w:lastRenderedPageBreak/>
        <w:t xml:space="preserve">5.5.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7D7A2E">
        <w:rPr>
          <w:spacing w:val="-4"/>
        </w:rPr>
        <w:t>по почтовому адресу, указанному в обращении.</w:t>
      </w:r>
    </w:p>
    <w:p w:rsidR="007D7A2E" w:rsidRP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7D7A2E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7D7A2E">
        <w:rPr>
          <w:spacing w:val="-4"/>
        </w:rPr>
        <w:t>в течение 30 календарных дней со дня получения обращения Управлением.</w:t>
      </w:r>
    </w:p>
    <w:p w:rsidR="00504959" w:rsidRPr="007D7A2E" w:rsidRDefault="007D7A2E" w:rsidP="007D7A2E">
      <w:pPr>
        <w:jc w:val="both"/>
      </w:pPr>
      <w:r w:rsidRPr="007D7A2E">
        <w:rPr>
          <w:i/>
          <w:spacing w:val="-4"/>
        </w:rPr>
        <w:t xml:space="preserve"> (в ред. постановления от </w:t>
      </w:r>
      <w:r w:rsidR="003C6697">
        <w:rPr>
          <w:i/>
          <w:spacing w:val="-4"/>
        </w:rPr>
        <w:t>29</w:t>
      </w:r>
      <w:r w:rsidRPr="007D7A2E">
        <w:rPr>
          <w:i/>
          <w:spacing w:val="-4"/>
        </w:rPr>
        <w:t>.0</w:t>
      </w:r>
      <w:r>
        <w:rPr>
          <w:i/>
          <w:spacing w:val="-4"/>
        </w:rPr>
        <w:t>4</w:t>
      </w:r>
      <w:r w:rsidRPr="007D7A2E">
        <w:rPr>
          <w:i/>
          <w:spacing w:val="-4"/>
        </w:rPr>
        <w:t>.20</w:t>
      </w:r>
      <w:r>
        <w:rPr>
          <w:i/>
          <w:spacing w:val="-4"/>
        </w:rPr>
        <w:t>2</w:t>
      </w:r>
      <w:r w:rsidR="003C6697">
        <w:rPr>
          <w:i/>
          <w:spacing w:val="-4"/>
        </w:rPr>
        <w:t>5</w:t>
      </w:r>
      <w:r w:rsidRPr="007D7A2E">
        <w:rPr>
          <w:i/>
          <w:spacing w:val="-4"/>
        </w:rPr>
        <w:t>).</w:t>
      </w:r>
    </w:p>
    <w:p w:rsidR="00504959" w:rsidRPr="007D7A2E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>5.6. На информационном стенде  Управления размещается следующая информация:</w:t>
      </w:r>
    </w:p>
    <w:p w:rsidR="00504959" w:rsidRPr="007D7A2E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>– график работы Управления;</w:t>
      </w:r>
    </w:p>
    <w:p w:rsidR="00504959" w:rsidRDefault="007D7A2E" w:rsidP="007D7A2E">
      <w:pPr>
        <w:ind w:firstLine="709"/>
        <w:jc w:val="both"/>
        <w:rPr>
          <w:lang w:eastAsia="ru-RU"/>
        </w:rPr>
      </w:pPr>
      <w:r w:rsidRPr="007D7A2E">
        <w:rPr>
          <w:lang w:eastAsia="ru-RU"/>
        </w:rPr>
        <w:t>– номера кабинетов, номера телефонов, фамилии, имена, отчества и должности специалистов, уполномоченных предоставлять</w:t>
      </w:r>
      <w:r>
        <w:rPr>
          <w:lang w:eastAsia="ru-RU"/>
        </w:rPr>
        <w:t xml:space="preserve"> муниципальную услугу;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перечень документов, необходимых при предоставлении муниципальной услуги;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образцы оформления  заявлений.</w:t>
      </w:r>
    </w:p>
    <w:p w:rsidR="00504959" w:rsidRPr="007D7A2E" w:rsidRDefault="007D7A2E" w:rsidP="007D7A2E">
      <w:pPr>
        <w:ind w:firstLine="709"/>
        <w:jc w:val="both"/>
      </w:pPr>
      <w:r w:rsidRPr="007D7A2E">
        <w:rPr>
          <w:lang w:eastAsia="ru-RU"/>
        </w:rPr>
        <w:t xml:space="preserve">5.7. На официальном сайте Администрации </w:t>
      </w:r>
      <w:r w:rsidRPr="007D7A2E">
        <w:rPr>
          <w:color w:val="0000FF"/>
          <w:u w:val="single"/>
        </w:rPr>
        <w:t>http://glazov-gov.ru</w:t>
      </w:r>
      <w:r w:rsidRPr="007D7A2E">
        <w:rPr>
          <w:lang w:eastAsia="ru-RU"/>
        </w:rPr>
        <w:t xml:space="preserve"> размещаются сведения 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Регламента (полная версия); извлечения из нормативных постановлений, регламентирующих деятельность по предоставлению муниципальной услуги. </w:t>
      </w:r>
    </w:p>
    <w:p w:rsid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5" w:tooltip="http://www.glazov-gov.ru/" w:history="1">
        <w:r w:rsidRPr="007D7A2E">
          <w:rPr>
            <w:rStyle w:val="af8"/>
            <w:lang w:val="en-US"/>
          </w:rPr>
          <w:t>www</w:t>
        </w:r>
        <w:r w:rsidRPr="007D7A2E">
          <w:rPr>
            <w:rStyle w:val="af8"/>
          </w:rPr>
          <w:t>.</w:t>
        </w:r>
        <w:r w:rsidRPr="007D7A2E">
          <w:rPr>
            <w:rStyle w:val="af8"/>
            <w:lang w:val="en-US"/>
          </w:rPr>
          <w:t>glazov</w:t>
        </w:r>
        <w:r w:rsidRPr="007D7A2E">
          <w:rPr>
            <w:rStyle w:val="af8"/>
          </w:rPr>
          <w:t>-</w:t>
        </w:r>
        <w:r w:rsidRPr="007D7A2E">
          <w:rPr>
            <w:rStyle w:val="af8"/>
            <w:lang w:val="en-US"/>
          </w:rPr>
          <w:t>gov</w:t>
        </w:r>
        <w:r w:rsidRPr="007D7A2E">
          <w:rPr>
            <w:rStyle w:val="af8"/>
          </w:rPr>
          <w:t>.</w:t>
        </w:r>
        <w:r w:rsidRPr="007D7A2E">
          <w:rPr>
            <w:rStyle w:val="af8"/>
            <w:lang w:val="en-US"/>
          </w:rPr>
          <w:t>ru</w:t>
        </w:r>
      </w:hyperlink>
      <w:r w:rsidRPr="007D7A2E">
        <w:t>), или через Единый портал.</w:t>
      </w:r>
    </w:p>
    <w:p w:rsidR="007D7A2E" w:rsidRPr="007D7A2E" w:rsidRDefault="007D7A2E" w:rsidP="007D7A2E">
      <w:pPr>
        <w:jc w:val="both"/>
      </w:pPr>
      <w:r w:rsidRPr="007D7A2E">
        <w:rPr>
          <w:i/>
          <w:spacing w:val="-4"/>
        </w:rPr>
        <w:t xml:space="preserve">(в ред. постановления от </w:t>
      </w:r>
      <w:r>
        <w:rPr>
          <w:i/>
          <w:spacing w:val="-4"/>
        </w:rPr>
        <w:t>04</w:t>
      </w:r>
      <w:r w:rsidRPr="007D7A2E">
        <w:rPr>
          <w:i/>
          <w:spacing w:val="-4"/>
        </w:rPr>
        <w:t>.0</w:t>
      </w:r>
      <w:r>
        <w:rPr>
          <w:i/>
          <w:spacing w:val="-4"/>
        </w:rPr>
        <w:t>4</w:t>
      </w:r>
      <w:r w:rsidRPr="007D7A2E">
        <w:rPr>
          <w:i/>
          <w:spacing w:val="-4"/>
        </w:rPr>
        <w:t>.20</w:t>
      </w:r>
      <w:r>
        <w:rPr>
          <w:i/>
          <w:spacing w:val="-4"/>
        </w:rPr>
        <w:t>24</w:t>
      </w:r>
      <w:r w:rsidRPr="007D7A2E">
        <w:rPr>
          <w:i/>
          <w:spacing w:val="-4"/>
        </w:rPr>
        <w:t xml:space="preserve"> № 20/</w:t>
      </w:r>
      <w:r>
        <w:rPr>
          <w:i/>
          <w:spacing w:val="-4"/>
        </w:rPr>
        <w:t>11</w:t>
      </w:r>
      <w:r w:rsidRPr="007D7A2E">
        <w:rPr>
          <w:i/>
          <w:spacing w:val="-4"/>
        </w:rPr>
        <w:t>).</w:t>
      </w:r>
    </w:p>
    <w:p w:rsidR="003C6697" w:rsidRDefault="007D7A2E" w:rsidP="003C66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7A2E">
        <w:t xml:space="preserve"> </w:t>
      </w:r>
      <w:r w:rsidR="003C6697" w:rsidRPr="00537ED6">
        <w:rPr>
          <w:sz w:val="26"/>
          <w:szCs w:val="26"/>
        </w:rPr>
        <w:t>Ответ на обращение, поступившее в письменной форме, направляется в письменной форме по почтовому адресу, указанному в обращении. Ответ на обращение,</w:t>
      </w:r>
      <w:r w:rsidR="003C6697" w:rsidRPr="00537ED6">
        <w:rPr>
          <w:b/>
          <w:sz w:val="26"/>
          <w:szCs w:val="26"/>
        </w:rPr>
        <w:t xml:space="preserve"> </w:t>
      </w:r>
      <w:r w:rsidR="003C6697" w:rsidRPr="00537ED6">
        <w:rPr>
          <w:sz w:val="26"/>
          <w:szCs w:val="26"/>
        </w:rPr>
        <w:t>поступившее в форме электронного документа</w:t>
      </w:r>
      <w:r w:rsidR="003C6697" w:rsidRPr="00537ED6">
        <w:rPr>
          <w:b/>
          <w:sz w:val="26"/>
          <w:szCs w:val="26"/>
        </w:rPr>
        <w:t>,</w:t>
      </w:r>
      <w:r w:rsidR="003C6697" w:rsidRPr="00537ED6">
        <w:rPr>
          <w:sz w:val="26"/>
          <w:szCs w:val="26"/>
        </w:rPr>
        <w:t xml:space="preserve"> направляется по адресу (уникальному идентификатору) личного кабинета гражданина на Едином портале</w:t>
      </w:r>
    </w:p>
    <w:p w:rsidR="007D7A2E" w:rsidRPr="007D7A2E" w:rsidRDefault="007D7A2E" w:rsidP="003C6697">
      <w:pPr>
        <w:autoSpaceDE w:val="0"/>
        <w:autoSpaceDN w:val="0"/>
        <w:adjustRightInd w:val="0"/>
        <w:jc w:val="both"/>
      </w:pPr>
      <w:r w:rsidRPr="007D7A2E">
        <w:rPr>
          <w:i/>
          <w:spacing w:val="-4"/>
        </w:rPr>
        <w:t xml:space="preserve">(в ред. постановления от </w:t>
      </w:r>
      <w:r w:rsidR="003C6697">
        <w:rPr>
          <w:i/>
          <w:spacing w:val="-4"/>
        </w:rPr>
        <w:t>29</w:t>
      </w:r>
      <w:r w:rsidRPr="007D7A2E">
        <w:rPr>
          <w:i/>
          <w:spacing w:val="-4"/>
        </w:rPr>
        <w:t>.0</w:t>
      </w:r>
      <w:r>
        <w:rPr>
          <w:i/>
          <w:spacing w:val="-4"/>
        </w:rPr>
        <w:t>4</w:t>
      </w:r>
      <w:r w:rsidRPr="007D7A2E">
        <w:rPr>
          <w:i/>
          <w:spacing w:val="-4"/>
        </w:rPr>
        <w:t>.20</w:t>
      </w:r>
      <w:r>
        <w:rPr>
          <w:i/>
          <w:spacing w:val="-4"/>
        </w:rPr>
        <w:t>2</w:t>
      </w:r>
      <w:r w:rsidR="003C6697">
        <w:rPr>
          <w:i/>
          <w:spacing w:val="-4"/>
        </w:rPr>
        <w:t>5</w:t>
      </w:r>
      <w:r w:rsidRPr="007D7A2E">
        <w:rPr>
          <w:i/>
          <w:spacing w:val="-4"/>
        </w:rPr>
        <w:t>).</w:t>
      </w:r>
    </w:p>
    <w:p w:rsidR="00504959" w:rsidRDefault="00504959">
      <w:pPr>
        <w:ind w:firstLine="540"/>
        <w:jc w:val="both"/>
        <w:rPr>
          <w:lang w:eastAsia="ru-RU"/>
        </w:rPr>
      </w:pPr>
    </w:p>
    <w:p w:rsidR="00504959" w:rsidRDefault="007D7A2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Стандарт предоставления муниципальной услуги</w:t>
      </w:r>
    </w:p>
    <w:p w:rsidR="00504959" w:rsidRDefault="00504959">
      <w:pPr>
        <w:ind w:firstLine="709"/>
        <w:jc w:val="center"/>
        <w:rPr>
          <w:b/>
          <w:i/>
          <w:sz w:val="28"/>
          <w:szCs w:val="28"/>
        </w:rPr>
      </w:pPr>
    </w:p>
    <w:p w:rsidR="00504959" w:rsidRDefault="007D7A2E">
      <w:pPr>
        <w:ind w:firstLine="709"/>
        <w:jc w:val="center"/>
      </w:pPr>
      <w:r>
        <w:rPr>
          <w:b/>
          <w:i/>
        </w:rPr>
        <w:t>6. Наименование муниципальной услуги.</w:t>
      </w:r>
    </w:p>
    <w:p w:rsidR="00504959" w:rsidRDefault="00504959">
      <w:pPr>
        <w:tabs>
          <w:tab w:val="left" w:pos="964"/>
          <w:tab w:val="center" w:pos="5040"/>
        </w:tabs>
        <w:ind w:firstLine="709"/>
        <w:rPr>
          <w:b/>
          <w:i/>
        </w:rPr>
      </w:pPr>
    </w:p>
    <w:p w:rsidR="00504959" w:rsidRDefault="007D7A2E">
      <w:pPr>
        <w:ind w:firstLine="709"/>
        <w:jc w:val="both"/>
      </w:pPr>
      <w:r>
        <w:t>Муниципальная услуга: «Заключение с гражданами договоров найма специализированных жилых помещений».</w:t>
      </w:r>
    </w:p>
    <w:p w:rsidR="00504959" w:rsidRDefault="00504959">
      <w:pPr>
        <w:tabs>
          <w:tab w:val="left" w:pos="8400"/>
        </w:tabs>
        <w:ind w:firstLine="709"/>
        <w:jc w:val="center"/>
        <w:rPr>
          <w:b/>
          <w:i/>
        </w:rPr>
      </w:pPr>
    </w:p>
    <w:p w:rsidR="00504959" w:rsidRDefault="007D7A2E">
      <w:pPr>
        <w:pStyle w:val="ConsPlusNormal"/>
        <w:ind w:firstLine="709"/>
        <w:jc w:val="center"/>
      </w:pPr>
      <w:r>
        <w:tab/>
        <w:t>7</w:t>
      </w:r>
      <w:r>
        <w:rPr>
          <w:rFonts w:ascii="Times New Roman" w:hAnsi="Times New Roman" w:cs="Times New Roman"/>
          <w:b/>
          <w:i/>
          <w:sz w:val="24"/>
        </w:rPr>
        <w:t xml:space="preserve">. Результат предоставления муниципальной услуги. </w:t>
      </w:r>
    </w:p>
    <w:p w:rsidR="00504959" w:rsidRDefault="0050495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с заявителем договора найма специализированного жилого помещения;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заключении договора найма специализированного жилого помещения.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8. Сроки предоставления муниципальной услуги.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both"/>
      </w:pPr>
      <w:r>
        <w:t>В течение 30 дней со дня подачи заявления и документов, указанных в пункте 10 настоящего Регламента.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center"/>
      </w:pPr>
      <w:r>
        <w:rPr>
          <w:b/>
          <w:i/>
        </w:rPr>
        <w:t>9. Правовые основания для предоставления муниципальной услуги.</w:t>
      </w:r>
    </w:p>
    <w:p w:rsidR="00504959" w:rsidRPr="00FA0A54" w:rsidRDefault="00FA0A54" w:rsidP="00FA0A54">
      <w:pPr>
        <w:rPr>
          <w:i/>
        </w:rPr>
      </w:pPr>
      <w:r w:rsidRPr="00FA0A54">
        <w:rPr>
          <w:i/>
        </w:rPr>
        <w:t>Исключена (в ред. от 09.04.2025)</w:t>
      </w:r>
    </w:p>
    <w:p w:rsidR="00504959" w:rsidRDefault="00504959">
      <w:pPr>
        <w:ind w:firstLine="540"/>
        <w:jc w:val="both"/>
      </w:pPr>
    </w:p>
    <w:p w:rsidR="00504959" w:rsidRDefault="00504959">
      <w:pPr>
        <w:ind w:firstLine="540"/>
        <w:jc w:val="both"/>
      </w:pPr>
    </w:p>
    <w:p w:rsidR="000722FA" w:rsidRDefault="000722FA">
      <w:pPr>
        <w:ind w:firstLine="540"/>
        <w:jc w:val="both"/>
      </w:pPr>
    </w:p>
    <w:p w:rsidR="000722FA" w:rsidRDefault="000722FA">
      <w:pPr>
        <w:ind w:firstLine="540"/>
        <w:jc w:val="both"/>
      </w:pPr>
    </w:p>
    <w:p w:rsidR="00504959" w:rsidRDefault="007D7A2E">
      <w:pPr>
        <w:jc w:val="center"/>
        <w:rPr>
          <w:lang w:eastAsia="ru-RU"/>
        </w:rPr>
      </w:pPr>
      <w:r>
        <w:rPr>
          <w:b/>
          <w:bCs/>
          <w:i/>
          <w:iCs/>
          <w:lang w:eastAsia="ru-RU"/>
        </w:rPr>
        <w:lastRenderedPageBreak/>
        <w:t xml:space="preserve">10. Перечень документов, необходимых для получения </w:t>
      </w:r>
    </w:p>
    <w:p w:rsidR="00504959" w:rsidRDefault="007D7A2E">
      <w:pPr>
        <w:jc w:val="center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муниципальной услуги.</w:t>
      </w:r>
    </w:p>
    <w:p w:rsidR="00504959" w:rsidRDefault="007D7A2E">
      <w:pPr>
        <w:jc w:val="center"/>
      </w:pPr>
      <w:r>
        <w:rPr>
          <w:bCs/>
          <w:i/>
          <w:iCs/>
          <w:lang w:eastAsia="ru-RU"/>
        </w:rPr>
        <w:t>(в ред. постановления от 10.08.2018 № 20/5)</w:t>
      </w:r>
    </w:p>
    <w:p w:rsidR="00504959" w:rsidRDefault="00504959">
      <w:pPr>
        <w:jc w:val="center"/>
        <w:rPr>
          <w:b/>
          <w:bCs/>
          <w:i/>
          <w:iCs/>
          <w:lang w:eastAsia="ru-RU"/>
        </w:rPr>
      </w:pPr>
    </w:p>
    <w:p w:rsidR="00504959" w:rsidRDefault="007D7A2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Для получения муниципальной услуги п</w:t>
      </w:r>
      <w:r>
        <w:rPr>
          <w:rFonts w:ascii="Times New Roman" w:hAnsi="Times New Roman" w:cs="Times New Roman"/>
          <w:sz w:val="24"/>
          <w:szCs w:val="24"/>
        </w:rPr>
        <w:t>ри предоставлении служебного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зая</w:t>
      </w:r>
      <w:r>
        <w:rPr>
          <w:rFonts w:ascii="Times New Roman" w:hAnsi="Times New Roman" w:cs="Times New Roman"/>
          <w:spacing w:val="-6"/>
          <w:sz w:val="24"/>
          <w:szCs w:val="24"/>
        </w:rPr>
        <w:t>витель представляет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 Заявление работника предприятия, учреждения, организации на имя руководителя предприятия, учреждения, организации о предоставлении ему служебного жилого помещения муниципального специализированного жилищного фонда;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10.1.2. Ходатайство руководителя предприятия, учреждения, организации, трудовая деятельность в которых предполагает предоставление служебного жилого помещения муниципального специализированного жилищного фонда, на имя Главы города Глазова, согласованное с руководителем управления (отдела, комитета) Администрации города, курирующим направление деятельности ходатайствующей организации;</w:t>
      </w:r>
    </w:p>
    <w:p w:rsidR="00504959" w:rsidRDefault="007D7A2E">
      <w:pPr>
        <w:tabs>
          <w:tab w:val="left" w:pos="2565"/>
          <w:tab w:val="center" w:pos="4677"/>
        </w:tabs>
        <w:ind w:firstLine="709"/>
        <w:jc w:val="both"/>
      </w:pPr>
      <w:r>
        <w:t xml:space="preserve">10.1.3. Копии документов, удостоверяющих личность, на всех членов семьи и подтверждающих родственные отношения </w:t>
      </w:r>
      <w:r>
        <w:rPr>
          <w:i/>
        </w:rPr>
        <w:t>(в ред. от 24.02.2021)</w:t>
      </w:r>
      <w: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10.1.3.1. копии паспортов;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10.1.3.2. копии свидетельств о рождении детей;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10.1.3.3. копию свидетельства о браке (о расторжении брака);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10.1.4. копию трудовой книжки и (или) сведения о трудовой деятельности, оформленные в установленном законодательством порядке </w:t>
      </w:r>
      <w:r>
        <w:rPr>
          <w:rFonts w:ascii="Times New Roman" w:hAnsi="Times New Roman" w:cs="Times New Roman"/>
          <w:i/>
          <w:sz w:val="24"/>
          <w:szCs w:val="24"/>
        </w:rPr>
        <w:t>(в ред. от 30.04.2021);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10.1.5. Копия трудового договора;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10.1.6. Акт проверки жилищных условий, составленный по месту работы (в ред. от 25.05.2017);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10.1.7. Копии документов, подтверждающих наличие (отсутствие) у каждого члена семьи жилого помещения на территории города Глазова на праве собственности, по договорам социального найма, найма специализированного жилого помещения.</w:t>
      </w:r>
    </w:p>
    <w:p w:rsidR="00504959" w:rsidRDefault="007D7A2E">
      <w:pPr>
        <w:shd w:val="clear" w:color="auto" w:fill="FFFFFF"/>
        <w:spacing w:line="288" w:lineRule="auto"/>
        <w:ind w:firstLine="709"/>
        <w:jc w:val="both"/>
      </w:pPr>
      <w:r>
        <w:rPr>
          <w:spacing w:val="-6"/>
        </w:rPr>
        <w:t>10.2. Для получения муниципальной услуги п</w:t>
      </w:r>
      <w:r>
        <w:t>ри предоставлении жилого помещения муниципального специализированного маневренного жилищного фонда</w:t>
      </w:r>
      <w:r>
        <w:rPr>
          <w:spacing w:val="-7"/>
        </w:rPr>
        <w:t xml:space="preserve"> зая</w:t>
      </w:r>
      <w:r>
        <w:rPr>
          <w:spacing w:val="-6"/>
        </w:rPr>
        <w:t>витель представляет</w:t>
      </w:r>
      <w: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 Заявление;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Документы, подтверждающие нуждаемость гражданина в предоставлении ему жилого помещения муниципального специализированного маневренного жилищного фонда;</w:t>
      </w:r>
    </w:p>
    <w:p w:rsidR="00504959" w:rsidRDefault="007D7A2E">
      <w:pPr>
        <w:tabs>
          <w:tab w:val="left" w:pos="2565"/>
          <w:tab w:val="center" w:pos="4677"/>
        </w:tabs>
        <w:ind w:firstLine="709"/>
        <w:jc w:val="both"/>
      </w:pPr>
      <w:r>
        <w:t xml:space="preserve">10.2.3. Копии документов, удостоверяющих личность, на всех членов семьи и подтверждающих родственные отношения </w:t>
      </w:r>
      <w:r>
        <w:rPr>
          <w:i/>
        </w:rPr>
        <w:t>(в ред. от 24.02.2021)</w:t>
      </w:r>
      <w: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10.2.3.1. копии паспортов;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10.2.3.2. копии свидетельств о рождении детей;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10.2.3.3. копию свидетельства о браке (о расторжении брака);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10.2.4. Копии документов, подтверждающих наличие (отсутствие) у каждого члена семьи жилого помещения на территории города Глазова на праве собственности, по договорам социального найма, найма специализированного жилого помещения.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>
        <w:rPr>
          <w:rFonts w:ascii="Times New Roman" w:hAnsi="Times New Roman" w:cs="Times New Roman"/>
          <w:spacing w:val="-6"/>
          <w:sz w:val="24"/>
          <w:szCs w:val="24"/>
        </w:rPr>
        <w:t>Для получения муниципальной услуги п</w:t>
      </w:r>
      <w:r>
        <w:rPr>
          <w:rFonts w:ascii="Times New Roman" w:hAnsi="Times New Roman" w:cs="Times New Roman"/>
          <w:sz w:val="24"/>
          <w:szCs w:val="24"/>
        </w:rPr>
        <w:t>ри предоставлении жилого помещения в общежитиях муниципального специализированного жилищного фонда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зая</w:t>
      </w:r>
      <w:r>
        <w:rPr>
          <w:rFonts w:ascii="Times New Roman" w:hAnsi="Times New Roman" w:cs="Times New Roman"/>
          <w:spacing w:val="-6"/>
          <w:sz w:val="24"/>
          <w:szCs w:val="24"/>
        </w:rPr>
        <w:t>витель либо ходатайствующее учреждение представляет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10.3.1. Заявление;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10.3.2. копию трудовой книжки и (или) сведения о трудовой деятельности, оформленные в установленном законодательством порядке </w:t>
      </w:r>
      <w:r>
        <w:rPr>
          <w:rFonts w:ascii="Times New Roman" w:hAnsi="Times New Roman" w:cs="Times New Roman"/>
          <w:i/>
          <w:sz w:val="24"/>
          <w:szCs w:val="24"/>
        </w:rPr>
        <w:t>(в ред. от 30.04.2021);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10.3.3. Копии документов, удостоверяющих личность, на всех членов семьи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подтверждающих родственные отношения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10.3.3.1. копии паспортов;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10.3.3.2. копии свидетельств о рождении детей;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10.3.3.3. копию свидетельства о браке (о расторжении брака);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10.3.4. Копии документов, подтверждающих наличие (отсутствие) у каждого члена семьи жилого помещения на территории города Глазова на праве собственности, по договорам социального найма, найма специализированного жилого помещения (Глазов)</w:t>
      </w:r>
    </w:p>
    <w:p w:rsidR="00504959" w:rsidRDefault="007D7A2E">
      <w:pPr>
        <w:tabs>
          <w:tab w:val="left" w:pos="2565"/>
          <w:tab w:val="center" w:pos="4677"/>
        </w:tabs>
        <w:spacing w:line="288" w:lineRule="auto"/>
        <w:ind w:firstLine="709"/>
        <w:jc w:val="both"/>
      </w:pPr>
      <w:r>
        <w:t xml:space="preserve">Документы, указанные в </w:t>
      </w:r>
      <w:hyperlink w:anchor="P580" w:tooltip="#P580" w:history="1">
        <w:r>
          <w:rPr>
            <w:rStyle w:val="af8"/>
          </w:rPr>
          <w:t>пунктах 10.1.1, 10.1.2, 10.1.3.1, 10.1.4-10.</w:t>
        </w:r>
      </w:hyperlink>
      <w:r>
        <w:t xml:space="preserve">1.6, 10.2.1, 10.2.2, 10.2.3.1, 10.3.1, 10.3.2, 10.3.3.1, представляются гражданином (законным представителем) самостоятельно </w:t>
      </w:r>
      <w:r>
        <w:rPr>
          <w:i/>
        </w:rPr>
        <w:t>(в ред. от 24.02.2021)</w:t>
      </w:r>
      <w:r>
        <w:t>.</w:t>
      </w:r>
    </w:p>
    <w:p w:rsidR="00504959" w:rsidRDefault="007D7A2E">
      <w:pPr>
        <w:tabs>
          <w:tab w:val="left" w:pos="2565"/>
          <w:tab w:val="center" w:pos="4677"/>
        </w:tabs>
        <w:spacing w:line="288" w:lineRule="auto"/>
        <w:ind w:firstLine="709"/>
        <w:jc w:val="both"/>
      </w:pPr>
      <w:r>
        <w:t xml:space="preserve">Документы, указанные в </w:t>
      </w:r>
      <w:hyperlink w:anchor="P581" w:tooltip="#P581" w:history="1">
        <w:r>
          <w:rPr>
            <w:rStyle w:val="af8"/>
          </w:rPr>
          <w:t xml:space="preserve">пунктах </w:t>
        </w:r>
      </w:hyperlink>
      <w:r>
        <w:t>10.1.3.2, 10.1.3.3, 10.1.7, 10.2.3.2, 10.2.3.3, 10.2.4, 10.3.3.2, 10.3.3.3, 10.3.4, гражданин вправе представить в составе документов, прилагаемых к заявлению, по собственной инициативе</w:t>
      </w:r>
      <w:r>
        <w:rPr>
          <w:i/>
        </w:rPr>
        <w:t>(в ред. от 24.02.2021)</w:t>
      </w:r>
      <w:r>
        <w:t>.</w:t>
      </w:r>
    </w:p>
    <w:p w:rsidR="00504959" w:rsidRDefault="007D7A2E">
      <w:pPr>
        <w:tabs>
          <w:tab w:val="left" w:pos="2565"/>
          <w:tab w:val="center" w:pos="4677"/>
        </w:tabs>
        <w:spacing w:line="288" w:lineRule="auto"/>
        <w:ind w:firstLine="709"/>
        <w:jc w:val="both"/>
      </w:pPr>
      <w: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8"/>
          </w:rPr>
          <w:t xml:space="preserve">пунктах </w:t>
        </w:r>
      </w:hyperlink>
      <w:r>
        <w:t xml:space="preserve">10.1.3.2, 10.1.3.3, 10.1.7, 10.2.3.2, 10.2.3.3, 10.2.4, 10.3.3.2, 10.3.3.3, 10.3.4,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 </w:t>
      </w:r>
      <w:r>
        <w:rPr>
          <w:i/>
        </w:rPr>
        <w:t>(в ред. от 24.02.2021)</w:t>
      </w:r>
      <w:r>
        <w:t>.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оригиналов, за исключением копии трудовой книжки.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504959" w:rsidRDefault="007D7A2E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6" w:tooltip="consultantplus://offline/ref=EE28376B2F564F0E612AB362779AC68ADA385B2871FE3B1844010A1A5Cq7u1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17" w:tooltip="consultantplus://offline/ref=EE28376B2F564F0E612AB362779AC68AD9315B2070FE3B1844010A1A5C71B8BDCBEA45q8uF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tooltip="consultantplus://offline/ref=EE28376B2F564F0E612AB362779AC68AD9315B2070FE3B1844010A1A5C71B8BDCBEA45q8uA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504959" w:rsidRDefault="007D7A2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504959" w:rsidRDefault="007D7A2E">
      <w:pPr>
        <w:pStyle w:val="afb"/>
        <w:tabs>
          <w:tab w:val="left" w:pos="1134"/>
          <w:tab w:val="left" w:pos="1418"/>
        </w:tabs>
        <w:spacing w:line="288" w:lineRule="auto"/>
        <w:ind w:firstLine="709"/>
        <w:jc w:val="both"/>
        <w:rPr>
          <w:sz w:val="24"/>
        </w:rPr>
      </w:pPr>
      <w:r>
        <w:rPr>
          <w:sz w:val="24"/>
        </w:rPr>
        <w:t>Специалист не вправе требовать от заявителя:</w:t>
      </w:r>
    </w:p>
    <w:p w:rsidR="00504959" w:rsidRDefault="007D7A2E">
      <w:pPr>
        <w:pStyle w:val="afb"/>
        <w:tabs>
          <w:tab w:val="left" w:pos="1134"/>
          <w:tab w:val="left" w:pos="1418"/>
        </w:tabs>
        <w:spacing w:line="288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(абзац введен постановлением от 29.03.2019 № 20/9)</w:t>
      </w:r>
    </w:p>
    <w:p w:rsidR="00504959" w:rsidRDefault="007D7A2E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4959" w:rsidRDefault="007D7A2E">
      <w:pPr>
        <w:spacing w:line="288" w:lineRule="auto"/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</w:t>
      </w:r>
      <w:r>
        <w:rPr>
          <w:rFonts w:eastAsia="Calibri"/>
        </w:rPr>
        <w:lastRenderedPageBreak/>
        <w:t xml:space="preserve">муниципальными правовыми актами, за исключением документов, включенных в определенный </w:t>
      </w:r>
      <w:hyperlink r:id="rId19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504959" w:rsidRDefault="007D7A2E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0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504959" w:rsidRDefault="005049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959" w:rsidRDefault="00504959">
      <w:pPr>
        <w:jc w:val="center"/>
        <w:rPr>
          <w:lang w:eastAsia="ru-RU"/>
        </w:rPr>
      </w:pP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>11. Исчерпывающий перечень оснований для отказа</w:t>
      </w: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>в приеме документов, необходимых для предоставления муниципальной услуги</w:t>
      </w:r>
    </w:p>
    <w:p w:rsidR="00504959" w:rsidRDefault="00504959">
      <w:pPr>
        <w:ind w:firstLine="709"/>
        <w:jc w:val="center"/>
        <w:rPr>
          <w:rStyle w:val="blk"/>
          <w:b/>
          <w:i/>
        </w:rPr>
      </w:pPr>
    </w:p>
    <w:p w:rsidR="00504959" w:rsidRDefault="007D7A2E">
      <w:pPr>
        <w:ind w:firstLine="709"/>
        <w:jc w:val="both"/>
      </w:pPr>
      <w:r>
        <w:t>В приеме документов, необходимых для предоставления муниципальной услуги отказывается в следующих случаях:</w:t>
      </w:r>
    </w:p>
    <w:p w:rsidR="00504959" w:rsidRDefault="007D7A2E">
      <w:pPr>
        <w:ind w:firstLine="709"/>
        <w:jc w:val="both"/>
      </w:pPr>
      <w:r>
        <w:t>–  невозможность прочтения письменного запроса;</w:t>
      </w:r>
    </w:p>
    <w:p w:rsidR="00504959" w:rsidRDefault="007D7A2E">
      <w:pPr>
        <w:ind w:firstLine="709"/>
        <w:jc w:val="both"/>
      </w:pPr>
      <w:r>
        <w:t>–  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504959" w:rsidRDefault="007D7A2E">
      <w:pPr>
        <w:ind w:firstLine="709"/>
        <w:jc w:val="both"/>
      </w:pPr>
      <w:r>
        <w:t>- заявление подано не в соответствии с полномочиями Администрации города Глазова.</w:t>
      </w:r>
    </w:p>
    <w:p w:rsidR="00504959" w:rsidRDefault="00504959">
      <w:pPr>
        <w:ind w:firstLine="900"/>
        <w:jc w:val="both"/>
      </w:pPr>
    </w:p>
    <w:p w:rsidR="00504959" w:rsidRDefault="007D7A2E">
      <w:pPr>
        <w:jc w:val="center"/>
      </w:pPr>
      <w:r>
        <w:rPr>
          <w:b/>
          <w:i/>
        </w:rPr>
        <w:t>12. И</w:t>
      </w:r>
      <w:r>
        <w:rPr>
          <w:rStyle w:val="blk"/>
          <w:b/>
          <w:i/>
        </w:rPr>
        <w:t>счерпывающий перечень оснований для отказа</w:t>
      </w:r>
    </w:p>
    <w:p w:rsidR="00504959" w:rsidRDefault="007D7A2E">
      <w:pPr>
        <w:jc w:val="center"/>
      </w:pPr>
      <w:r>
        <w:rPr>
          <w:rStyle w:val="blk"/>
          <w:b/>
          <w:i/>
        </w:rPr>
        <w:t xml:space="preserve"> в предоставлении </w:t>
      </w:r>
      <w:r>
        <w:rPr>
          <w:b/>
          <w:i/>
        </w:rPr>
        <w:t xml:space="preserve">муниципальной услуги </w:t>
      </w:r>
    </w:p>
    <w:p w:rsidR="00504959" w:rsidRDefault="00504959">
      <w:pPr>
        <w:ind w:firstLine="709"/>
        <w:rPr>
          <w:b/>
          <w:i/>
        </w:rPr>
      </w:pPr>
    </w:p>
    <w:p w:rsidR="00504959" w:rsidRDefault="007D7A2E">
      <w:pPr>
        <w:ind w:firstLine="709"/>
        <w:jc w:val="center"/>
      </w:pPr>
      <w:r>
        <w:t>В предоставлении муниципальной услуги отказывается в следующих случаях:</w:t>
      </w:r>
    </w:p>
    <w:p w:rsidR="00504959" w:rsidRDefault="007D7A2E">
      <w:pPr>
        <w:ind w:firstLine="709"/>
        <w:jc w:val="both"/>
      </w:pPr>
      <w:r>
        <w:t xml:space="preserve">1) гражданин не относится к категориям граждан, указанным в пункте 4 раздела </w:t>
      </w:r>
      <w:r>
        <w:rPr>
          <w:lang w:val="en-US"/>
        </w:rPr>
        <w:t>I</w:t>
      </w:r>
      <w:r>
        <w:t xml:space="preserve"> к настоящему Регламенту;</w:t>
      </w:r>
    </w:p>
    <w:p w:rsidR="00504959" w:rsidRDefault="007D7A2E">
      <w:pPr>
        <w:ind w:firstLine="709"/>
        <w:jc w:val="both"/>
      </w:pPr>
      <w:r>
        <w:lastRenderedPageBreak/>
        <w:t xml:space="preserve">2) непредставление или неполное представление документов, предусмотренных подпунктами </w:t>
      </w:r>
      <w:hyperlink w:anchor="P580" w:tooltip="#P580" w:history="1">
        <w:r>
          <w:rPr>
            <w:rStyle w:val="af8"/>
          </w:rPr>
          <w:t>10.1.1, 10.1.2, 10.1.3.1, 10.1.4-10.</w:t>
        </w:r>
      </w:hyperlink>
      <w:r>
        <w:t xml:space="preserve">1.6, 10.2.1, 10.2.2, 10.2.3.1, 10.3.1, 10.3.2, 10.3.3.1,  главы 10 раздела </w:t>
      </w:r>
      <w:r>
        <w:rPr>
          <w:lang w:val="en-US"/>
        </w:rPr>
        <w:t>II</w:t>
      </w:r>
      <w:r>
        <w:t xml:space="preserve"> настоящего Регламента, соответствующими гражданами;</w:t>
      </w:r>
    </w:p>
    <w:p w:rsidR="00504959" w:rsidRDefault="007D7A2E">
      <w:pPr>
        <w:tabs>
          <w:tab w:val="left" w:pos="2565"/>
          <w:tab w:val="center" w:pos="4677"/>
        </w:tabs>
        <w:jc w:val="both"/>
      </w:pPr>
      <w:bookmarkStart w:id="3" w:name="P282"/>
      <w:bookmarkEnd w:id="3"/>
      <w:r>
        <w:rPr>
          <w:i/>
        </w:rPr>
        <w:t>(в ред. от 24.02.2021)</w:t>
      </w:r>
    </w:p>
    <w:p w:rsidR="00504959" w:rsidRDefault="007D7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документах;</w:t>
      </w:r>
    </w:p>
    <w:p w:rsidR="00504959" w:rsidRDefault="007D7A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отсутствие свободного (юридически и фактически) жилого помещения муниципального специализированного жилищного фонда в Реестре муниципального имущества муниципального образования «Город Глазов».</w:t>
      </w:r>
    </w:p>
    <w:p w:rsidR="00504959" w:rsidRDefault="00504959">
      <w:pPr>
        <w:ind w:firstLine="900"/>
        <w:jc w:val="both"/>
      </w:pPr>
    </w:p>
    <w:p w:rsidR="00504959" w:rsidRDefault="007D7A2E">
      <w:pPr>
        <w:shd w:val="clear" w:color="auto" w:fill="FFFFFF"/>
        <w:jc w:val="center"/>
      </w:pPr>
      <w:r>
        <w:rPr>
          <w:b/>
          <w:bCs/>
          <w:i/>
          <w:spacing w:val="-7"/>
        </w:rPr>
        <w:t>13. Платность предоставляемой муниципальной услуги.</w:t>
      </w:r>
    </w:p>
    <w:p w:rsidR="00504959" w:rsidRDefault="00504959">
      <w:pPr>
        <w:shd w:val="clear" w:color="auto" w:fill="FFFFFF"/>
        <w:jc w:val="center"/>
        <w:rPr>
          <w:b/>
          <w:bCs/>
          <w:i/>
          <w:spacing w:val="-7"/>
        </w:rPr>
      </w:pPr>
    </w:p>
    <w:p w:rsidR="00504959" w:rsidRDefault="007D7A2E">
      <w:pPr>
        <w:shd w:val="clear" w:color="auto" w:fill="FFFFFF"/>
        <w:ind w:firstLine="709"/>
        <w:jc w:val="both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504959" w:rsidRDefault="00504959">
      <w:pPr>
        <w:ind w:firstLine="540"/>
        <w:jc w:val="both"/>
        <w:outlineLvl w:val="1"/>
        <w:rPr>
          <w:spacing w:val="-5"/>
          <w:lang w:eastAsia="ru-RU"/>
        </w:rPr>
      </w:pPr>
    </w:p>
    <w:p w:rsidR="00504959" w:rsidRDefault="007D7A2E">
      <w:pPr>
        <w:ind w:firstLine="709"/>
        <w:jc w:val="center"/>
      </w:pPr>
      <w:r>
        <w:rPr>
          <w:b/>
          <w:i/>
        </w:rPr>
        <w:t>14. М</w:t>
      </w:r>
      <w:r>
        <w:rPr>
          <w:rStyle w:val="blk"/>
          <w:b/>
          <w:i/>
        </w:rPr>
        <w:t>аксимальный срок ожидания в очереди при подаче запроса</w:t>
      </w: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 xml:space="preserve"> о предоставлении муниципальной услуги</w:t>
      </w:r>
    </w:p>
    <w:p w:rsidR="00504959" w:rsidRDefault="007D7A2E">
      <w:pPr>
        <w:ind w:firstLine="709"/>
        <w:jc w:val="center"/>
      </w:pPr>
      <w:r>
        <w:rPr>
          <w:rStyle w:val="blk"/>
          <w:b/>
          <w:i/>
        </w:rPr>
        <w:t xml:space="preserve"> и при получении результата предоставления муниципальной услуги</w:t>
      </w:r>
    </w:p>
    <w:p w:rsidR="00504959" w:rsidRPr="00FA0A54" w:rsidRDefault="00FA0A54">
      <w:pPr>
        <w:ind w:firstLine="709"/>
        <w:jc w:val="center"/>
        <w:rPr>
          <w:rStyle w:val="blk"/>
          <w:i/>
        </w:rPr>
      </w:pPr>
      <w:r w:rsidRPr="00FA0A54">
        <w:rPr>
          <w:rStyle w:val="blk"/>
          <w:i/>
        </w:rPr>
        <w:t>(в ред. от 09.04.2025)</w:t>
      </w:r>
    </w:p>
    <w:p w:rsidR="00504959" w:rsidRPr="00FA0A54" w:rsidRDefault="007D7A2E">
      <w:pPr>
        <w:pStyle w:val="af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A54">
        <w:rPr>
          <w:rFonts w:ascii="Times New Roman" w:hAnsi="Times New Roman" w:cs="Times New Roman"/>
          <w:sz w:val="24"/>
          <w:szCs w:val="24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FA0A54" w:rsidRPr="00FA0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0A54" w:rsidRPr="00FA0A54">
        <w:rPr>
          <w:rFonts w:ascii="Times New Roman" w:hAnsi="Times New Roman" w:cs="Times New Roman"/>
          <w:sz w:val="24"/>
          <w:szCs w:val="24"/>
          <w:lang w:val="ru-RU" w:eastAsia="ru-RU"/>
        </w:rPr>
        <w:t>в случае обращения заявителя непосредственно в Управление или многофункциональный центр</w:t>
      </w:r>
      <w:r w:rsidRPr="00FA0A54">
        <w:rPr>
          <w:rFonts w:ascii="Times New Roman" w:hAnsi="Times New Roman" w:cs="Times New Roman"/>
          <w:sz w:val="24"/>
          <w:szCs w:val="24"/>
          <w:lang w:val="ru-RU"/>
        </w:rPr>
        <w:t xml:space="preserve"> должен составлять не более 15 минут. </w:t>
      </w:r>
    </w:p>
    <w:p w:rsidR="00504959" w:rsidRDefault="00504959">
      <w:pPr>
        <w:jc w:val="center"/>
      </w:pPr>
    </w:p>
    <w:p w:rsidR="00504959" w:rsidRDefault="00504959">
      <w:pPr>
        <w:jc w:val="center"/>
      </w:pPr>
    </w:p>
    <w:p w:rsidR="00504959" w:rsidRDefault="007D7A2E">
      <w:pPr>
        <w:ind w:firstLine="709"/>
        <w:jc w:val="center"/>
        <w:rPr>
          <w:b/>
          <w:i/>
        </w:rPr>
      </w:pPr>
      <w:r>
        <w:rPr>
          <w:b/>
          <w:i/>
        </w:rPr>
        <w:t>15. Срок регистрации запроса</w:t>
      </w:r>
    </w:p>
    <w:p w:rsidR="00504959" w:rsidRDefault="007D7A2E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о предоставлении муниципальной услуги</w:t>
      </w:r>
    </w:p>
    <w:p w:rsidR="00504959" w:rsidRDefault="00504959">
      <w:pPr>
        <w:ind w:firstLine="709"/>
        <w:jc w:val="center"/>
        <w:rPr>
          <w:b/>
          <w:i/>
        </w:rPr>
      </w:pPr>
    </w:p>
    <w:p w:rsidR="00504959" w:rsidRDefault="007D7A2E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504959" w:rsidRDefault="007D7A2E">
      <w:pPr>
        <w:spacing w:before="120" w:after="120"/>
        <w:jc w:val="center"/>
        <w:rPr>
          <w:rStyle w:val="blk"/>
        </w:rPr>
      </w:pPr>
      <w:r>
        <w:rPr>
          <w:b/>
          <w:bCs/>
          <w:i/>
          <w:iCs/>
        </w:rPr>
        <w:t xml:space="preserve">16. </w:t>
      </w:r>
      <w:r>
        <w:rPr>
          <w:b/>
          <w:i/>
        </w:rPr>
        <w:t>Т</w:t>
      </w:r>
      <w:r>
        <w:rPr>
          <w:rStyle w:val="blk"/>
          <w:b/>
          <w:i/>
        </w:rPr>
        <w:t>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04959" w:rsidRDefault="007D7A2E">
      <w:pPr>
        <w:ind w:firstLine="709"/>
        <w:jc w:val="both"/>
      </w:pPr>
      <w:r>
        <w:t>16.1. 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504959" w:rsidRDefault="007D7A2E">
      <w:pPr>
        <w:ind w:firstLine="709"/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04959" w:rsidRDefault="007D7A2E">
      <w:pPr>
        <w:ind w:firstLine="709"/>
        <w:jc w:val="both"/>
      </w:pPr>
      <w:r>
        <w:t>16.3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04959" w:rsidRDefault="007D7A2E">
      <w:pPr>
        <w:ind w:firstLine="709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504959" w:rsidRDefault="007D7A2E">
      <w:pPr>
        <w:ind w:firstLine="709"/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504959" w:rsidRDefault="007D7A2E">
      <w:pPr>
        <w:ind w:firstLine="709"/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504959" w:rsidRDefault="007D7A2E">
      <w:pPr>
        <w:ind w:firstLine="709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04959" w:rsidRDefault="007D7A2E">
      <w:pPr>
        <w:ind w:firstLine="709"/>
        <w:jc w:val="both"/>
      </w:pPr>
      <w:r>
        <w:lastRenderedPageBreak/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504959" w:rsidRDefault="007D7A2E">
      <w:pPr>
        <w:ind w:firstLine="709"/>
        <w:jc w:val="both"/>
      </w:pPr>
      <w:r>
        <w:t>- допуск сурдопереводчика и тифлосурдопереводчика;</w:t>
      </w:r>
    </w:p>
    <w:p w:rsidR="00504959" w:rsidRDefault="007D7A2E">
      <w:pPr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504959" w:rsidRDefault="00504959">
      <w:pPr>
        <w:ind w:firstLine="709"/>
        <w:jc w:val="both"/>
      </w:pPr>
    </w:p>
    <w:p w:rsidR="00504959" w:rsidRDefault="007D7A2E">
      <w:pPr>
        <w:keepNext/>
        <w:jc w:val="center"/>
        <w:outlineLvl w:val="2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>17. Показатели доступности и качества муниципальной услуги</w:t>
      </w:r>
    </w:p>
    <w:p w:rsidR="00504959" w:rsidRDefault="00504959">
      <w:pPr>
        <w:keepNext/>
        <w:jc w:val="center"/>
        <w:outlineLvl w:val="2"/>
        <w:rPr>
          <w:b/>
          <w:bCs/>
          <w:i/>
          <w:lang w:eastAsia="ru-RU"/>
        </w:rPr>
      </w:pP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Показателями доступности и качества муниципальной услуги являются: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месте нахождения и графике работы Администрации;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порядке оказания муниципальной услуги;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приёма заявителей в Управлении;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рассмотрения документов, представленных заявителем;</w:t>
      </w:r>
    </w:p>
    <w:p w:rsidR="00504959" w:rsidRDefault="007D7A2E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(абзац введен постановлением от 29.03.2019 № 20/9)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(абзац введен постановлением от 29.03.2019 № 20/9)</w:t>
      </w: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(абзац введен постановлением от 29.03.2019 № 20/9)</w:t>
      </w:r>
    </w:p>
    <w:p w:rsidR="00504959" w:rsidRDefault="00504959">
      <w:pPr>
        <w:ind w:firstLine="540"/>
        <w:jc w:val="both"/>
        <w:rPr>
          <w:rFonts w:eastAsia="Calibri"/>
          <w:i/>
          <w:lang w:eastAsia="ru-RU"/>
        </w:rPr>
      </w:pPr>
    </w:p>
    <w:p w:rsidR="00504959" w:rsidRDefault="007D7A2E">
      <w:pPr>
        <w:jc w:val="center"/>
        <w:rPr>
          <w:b/>
          <w:i/>
        </w:rPr>
      </w:pPr>
      <w:r>
        <w:rPr>
          <w:b/>
          <w:i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04959" w:rsidRDefault="00504959">
      <w:pPr>
        <w:jc w:val="center"/>
        <w:rPr>
          <w:b/>
          <w:i/>
        </w:rPr>
      </w:pPr>
    </w:p>
    <w:p w:rsidR="00504959" w:rsidRDefault="007D7A2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2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04959" w:rsidRDefault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20/9)</w:t>
      </w:r>
    </w:p>
    <w:p w:rsidR="00504959" w:rsidRDefault="007D7A2E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>18.2. </w:t>
      </w:r>
      <w:r>
        <w:t xml:space="preserve"> Заявитель вправе подать  заявление в форме электронного документа с приложением документов, определенным в п.10 Регламента. </w:t>
      </w:r>
    </w:p>
    <w:p w:rsidR="00504959" w:rsidRDefault="007D7A2E">
      <w:pPr>
        <w:ind w:firstLine="709"/>
        <w:jc w:val="both"/>
      </w:pPr>
      <w:r>
        <w:t>Заявление в форме электронного документа представляется по выбору заявителя:</w:t>
      </w:r>
    </w:p>
    <w:p w:rsidR="00504959" w:rsidRDefault="007D7A2E">
      <w:pPr>
        <w:ind w:firstLine="709"/>
        <w:jc w:val="both"/>
      </w:pPr>
      <w: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0722FA" w:rsidRPr="000722FA" w:rsidRDefault="000722FA" w:rsidP="000722FA">
      <w:pPr>
        <w:ind w:firstLine="708"/>
        <w:jc w:val="both"/>
        <w:rPr>
          <w:i/>
        </w:rPr>
      </w:pPr>
      <w:bookmarkStart w:id="4" w:name="Par81"/>
      <w:bookmarkEnd w:id="4"/>
      <w:r w:rsidRPr="000722FA">
        <w:rPr>
          <w:i/>
        </w:rPr>
        <w:t>(исключен в ред от 29.04.2025)</w:t>
      </w:r>
    </w:p>
    <w:p w:rsidR="00504959" w:rsidRDefault="007D7A2E">
      <w:pPr>
        <w:ind w:firstLine="709"/>
        <w:jc w:val="both"/>
      </w:pPr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504959" w:rsidRDefault="007D7A2E">
      <w:pPr>
        <w:ind w:firstLine="709"/>
        <w:jc w:val="both"/>
      </w:pPr>
      <w:r>
        <w:t>- в виде бумажного документа, который заявитель получает непосредственно при личном обращении;</w:t>
      </w:r>
    </w:p>
    <w:p w:rsidR="00504959" w:rsidRPr="007D7A2E" w:rsidRDefault="007D7A2E" w:rsidP="007D7A2E">
      <w:pPr>
        <w:ind w:firstLine="709"/>
        <w:jc w:val="both"/>
      </w:pPr>
      <w:r>
        <w:t xml:space="preserve">- в виде бумажного документа, который направляется уполномоченным органом </w:t>
      </w:r>
      <w:r w:rsidRPr="007D7A2E">
        <w:t>заявителю посредством почтового отправления;</w:t>
      </w:r>
    </w:p>
    <w:p w:rsidR="000722FA" w:rsidRPr="000722FA" w:rsidRDefault="000722FA" w:rsidP="000722FA">
      <w:pPr>
        <w:ind w:firstLine="708"/>
        <w:jc w:val="both"/>
        <w:rPr>
          <w:i/>
        </w:rPr>
      </w:pPr>
      <w:r w:rsidRPr="000722FA">
        <w:rPr>
          <w:i/>
        </w:rPr>
        <w:t>(исключен в ред от 29.04.2025)</w:t>
      </w:r>
    </w:p>
    <w:p w:rsidR="007D7A2E" w:rsidRPr="007D7A2E" w:rsidRDefault="007D7A2E" w:rsidP="007D7A2E">
      <w:pPr>
        <w:autoSpaceDE w:val="0"/>
        <w:autoSpaceDN w:val="0"/>
        <w:adjustRightInd w:val="0"/>
        <w:ind w:firstLine="709"/>
        <w:jc w:val="both"/>
      </w:pPr>
      <w:r w:rsidRPr="007D7A2E">
        <w:lastRenderedPageBreak/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504959" w:rsidRPr="007D7A2E" w:rsidRDefault="007D7A2E" w:rsidP="007D7A2E">
      <w:pPr>
        <w:ind w:firstLine="709"/>
        <w:jc w:val="both"/>
      </w:pPr>
      <w:r w:rsidRPr="007D7A2E">
        <w:t>Заявление физического лица в форме электронного документа подписывается по выбору заявителя:</w:t>
      </w:r>
    </w:p>
    <w:p w:rsidR="00504959" w:rsidRDefault="007D7A2E">
      <w:pPr>
        <w:ind w:firstLine="709"/>
        <w:jc w:val="both"/>
      </w:pPr>
      <w:r>
        <w:t>- электронной подписью заявителя (представителя заявителя);</w:t>
      </w:r>
    </w:p>
    <w:p w:rsidR="00504959" w:rsidRDefault="007D7A2E">
      <w:pPr>
        <w:ind w:firstLine="709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7D7A2E" w:rsidRDefault="007D7A2E" w:rsidP="007D7A2E">
      <w:pPr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04.04.2024 № 20/11)</w:t>
      </w:r>
    </w:p>
    <w:p w:rsidR="007D7A2E" w:rsidRDefault="007D7A2E">
      <w:pPr>
        <w:ind w:firstLine="709"/>
        <w:jc w:val="both"/>
      </w:pPr>
    </w:p>
    <w:p w:rsidR="00504959" w:rsidRDefault="00504959">
      <w:pPr>
        <w:ind w:firstLine="709"/>
        <w:jc w:val="both"/>
      </w:pPr>
    </w:p>
    <w:p w:rsidR="00504959" w:rsidRDefault="007D7A2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Административные процедуры.</w:t>
      </w:r>
    </w:p>
    <w:p w:rsidR="00504959" w:rsidRDefault="00504959">
      <w:pPr>
        <w:ind w:firstLine="709"/>
        <w:jc w:val="center"/>
        <w:rPr>
          <w:b/>
          <w:bCs/>
          <w:sz w:val="28"/>
          <w:szCs w:val="28"/>
        </w:rPr>
      </w:pPr>
    </w:p>
    <w:p w:rsidR="00504959" w:rsidRDefault="007D7A2E">
      <w:pPr>
        <w:ind w:firstLine="709"/>
        <w:jc w:val="center"/>
      </w:pPr>
      <w:r>
        <w:rPr>
          <w:b/>
          <w:bCs/>
          <w:i/>
          <w:iCs/>
        </w:rPr>
        <w:t>19. Последовательность действий при предоставлении муниципальной услуги.</w:t>
      </w:r>
    </w:p>
    <w:p w:rsidR="00504959" w:rsidRDefault="00504959">
      <w:pPr>
        <w:ind w:firstLine="709"/>
        <w:jc w:val="center"/>
        <w:rPr>
          <w:b/>
          <w:bCs/>
          <w:i/>
          <w:iCs/>
        </w:rPr>
      </w:pPr>
    </w:p>
    <w:p w:rsidR="00504959" w:rsidRDefault="007D7A2E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504959" w:rsidRDefault="007D7A2E">
      <w:pPr>
        <w:ind w:firstLine="709"/>
        <w:jc w:val="both"/>
      </w:pPr>
      <w:r>
        <w:t xml:space="preserve">19.1. </w:t>
      </w:r>
      <w:r>
        <w:rPr>
          <w:lang w:eastAsia="ru-RU"/>
        </w:rPr>
        <w:t xml:space="preserve">прием </w:t>
      </w:r>
      <w:r>
        <w:t xml:space="preserve">заявления и документов; </w:t>
      </w:r>
    </w:p>
    <w:p w:rsidR="00504959" w:rsidRDefault="007D7A2E">
      <w:pPr>
        <w:ind w:firstLine="709"/>
        <w:jc w:val="both"/>
        <w:rPr>
          <w:rFonts w:eastAsia="MS Mincho;ＭＳ 明朝"/>
        </w:rPr>
      </w:pPr>
      <w:r>
        <w:rPr>
          <w:rFonts w:eastAsia="MS Mincho;ＭＳ 明朝"/>
        </w:rPr>
        <w:t xml:space="preserve">19.2. рассмотрение заявления и 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документы;</w:t>
      </w:r>
    </w:p>
    <w:p w:rsidR="00504959" w:rsidRDefault="007D7A2E">
      <w:pPr>
        <w:ind w:firstLine="709"/>
        <w:jc w:val="both"/>
      </w:pPr>
      <w:r>
        <w:t>19.3. принятие решения:</w:t>
      </w:r>
    </w:p>
    <w:p w:rsidR="00504959" w:rsidRDefault="007D7A2E">
      <w:pPr>
        <w:ind w:firstLine="709"/>
        <w:jc w:val="both"/>
      </w:pPr>
      <w:r>
        <w:t>а) принятие постановления о предоставлении жилого помещения муниципального специализированного жилищного фонда;</w:t>
      </w:r>
    </w:p>
    <w:p w:rsidR="00504959" w:rsidRDefault="007D7A2E">
      <w:pPr>
        <w:ind w:firstLine="709"/>
        <w:jc w:val="both"/>
      </w:pPr>
      <w:r>
        <w:t>б) подготовка письменного отказа, подписанного Главой города Глазова, в предоставлении жилого помещения муниципального специализированного жилищного фонда, и направление его заявителю;</w:t>
      </w:r>
    </w:p>
    <w:p w:rsidR="00504959" w:rsidRDefault="007D7A2E">
      <w:pPr>
        <w:suppressLineNumbers/>
        <w:ind w:firstLine="709"/>
        <w:jc w:val="both"/>
      </w:pPr>
      <w:r>
        <w:t xml:space="preserve">19.4. подготовка договора найма специализированного жилого помещения; </w:t>
      </w:r>
    </w:p>
    <w:p w:rsidR="00504959" w:rsidRDefault="007D7A2E">
      <w:pPr>
        <w:suppressLineNumbers/>
        <w:ind w:firstLine="709"/>
        <w:jc w:val="both"/>
      </w:pPr>
      <w:r>
        <w:t>19.5. заключение и выдача договора найма специализированного жилого помещения.</w:t>
      </w:r>
    </w:p>
    <w:p w:rsidR="00504959" w:rsidRDefault="007D7A2E">
      <w:pPr>
        <w:suppressLineNumbers/>
        <w:ind w:firstLine="709"/>
        <w:jc w:val="both"/>
      </w:pPr>
      <w:r>
        <w:t xml:space="preserve">Блок–схема приводится в Приложении № 1. </w:t>
      </w: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504959">
      <w:pPr>
        <w:suppressLineNumbers/>
        <w:ind w:firstLine="709"/>
        <w:jc w:val="both"/>
      </w:pPr>
    </w:p>
    <w:p w:rsidR="00504959" w:rsidRDefault="007D7A2E">
      <w:pPr>
        <w:pStyle w:val="aff"/>
        <w:spacing w:before="0" w:after="0"/>
        <w:jc w:val="center"/>
        <w:rPr>
          <w:b/>
          <w:i/>
        </w:rPr>
      </w:pPr>
      <w:r>
        <w:rPr>
          <w:b/>
          <w:i/>
        </w:rPr>
        <w:t>20. Описание административных действий</w:t>
      </w:r>
    </w:p>
    <w:p w:rsidR="00504959" w:rsidRDefault="00504959">
      <w:pPr>
        <w:suppressLineNumbers/>
        <w:ind w:firstLine="540"/>
        <w:jc w:val="both"/>
        <w:rPr>
          <w:b/>
          <w:i/>
        </w:rPr>
      </w:pPr>
    </w:p>
    <w:p w:rsidR="00504959" w:rsidRDefault="007D7A2E">
      <w:pPr>
        <w:ind w:firstLine="708"/>
        <w:jc w:val="both"/>
      </w:pPr>
      <w:r>
        <w:t>20.1.</w:t>
      </w:r>
      <w:r>
        <w:rPr>
          <w:b/>
        </w:rPr>
        <w:t xml:space="preserve"> </w:t>
      </w:r>
      <w:r>
        <w:t>Приём заявления и документов.</w:t>
      </w:r>
    </w:p>
    <w:p w:rsidR="00504959" w:rsidRDefault="007D7A2E">
      <w:pPr>
        <w:ind w:firstLine="709"/>
        <w:jc w:val="both"/>
      </w:pPr>
      <w:r>
        <w:t>Основанием для начала административного действия является  обращение  гражданина с заявлением о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РПГУ.</w:t>
      </w:r>
    </w:p>
    <w:p w:rsidR="00504959" w:rsidRDefault="007D7A2E">
      <w:pPr>
        <w:jc w:val="both"/>
        <w:rPr>
          <w:i/>
        </w:rPr>
      </w:pPr>
      <w:r>
        <w:rPr>
          <w:i/>
        </w:rPr>
        <w:t>(</w:t>
      </w:r>
      <w:r w:rsidR="000722FA">
        <w:rPr>
          <w:i/>
        </w:rPr>
        <w:t>в ред.</w:t>
      </w:r>
      <w:r>
        <w:rPr>
          <w:i/>
        </w:rPr>
        <w:t xml:space="preserve"> постановлени</w:t>
      </w:r>
      <w:r w:rsidR="000722FA">
        <w:rPr>
          <w:i/>
        </w:rPr>
        <w:t>я от 29.04</w:t>
      </w:r>
      <w:r>
        <w:rPr>
          <w:i/>
        </w:rPr>
        <w:t>.20</w:t>
      </w:r>
      <w:r w:rsidR="000722FA">
        <w:rPr>
          <w:i/>
        </w:rPr>
        <w:t>25</w:t>
      </w:r>
      <w:bookmarkStart w:id="5" w:name="_GoBack"/>
      <w:bookmarkEnd w:id="5"/>
      <w:r>
        <w:rPr>
          <w:i/>
        </w:rPr>
        <w:t>)</w:t>
      </w:r>
    </w:p>
    <w:p w:rsidR="00504959" w:rsidRDefault="007D7A2E">
      <w:pPr>
        <w:tabs>
          <w:tab w:val="left" w:pos="1843"/>
        </w:tabs>
        <w:ind w:firstLine="709"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504959" w:rsidRDefault="007D7A2E">
      <w:pPr>
        <w:jc w:val="both"/>
        <w:rPr>
          <w:i/>
        </w:rPr>
      </w:pPr>
      <w:r>
        <w:rPr>
          <w:i/>
        </w:rPr>
        <w:t>(абзац введен постановлением от 29.03.2019 № 20/9)</w:t>
      </w:r>
    </w:p>
    <w:p w:rsidR="00504959" w:rsidRDefault="007D7A2E">
      <w:pPr>
        <w:tabs>
          <w:tab w:val="left" w:pos="1843"/>
        </w:tabs>
        <w:ind w:firstLine="709"/>
        <w:jc w:val="both"/>
      </w:pPr>
      <w:r>
        <w:t xml:space="preserve"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</w:t>
      </w:r>
      <w:r>
        <w:lastRenderedPageBreak/>
        <w:t>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504959" w:rsidRDefault="007D7A2E">
      <w:pPr>
        <w:jc w:val="both"/>
        <w:rPr>
          <w:i/>
        </w:rPr>
      </w:pPr>
      <w:r>
        <w:rPr>
          <w:i/>
        </w:rPr>
        <w:t>(абзац введен постановлением от 29.03.2019 № 20/9)</w:t>
      </w:r>
    </w:p>
    <w:p w:rsidR="00504959" w:rsidRDefault="007D7A2E">
      <w:pPr>
        <w:ind w:firstLine="708"/>
        <w:jc w:val="both"/>
      </w:pPr>
      <w:r>
        <w:t>Прием документов осуществляют специалисты Управления.</w:t>
      </w:r>
    </w:p>
    <w:p w:rsidR="00504959" w:rsidRDefault="007D7A2E">
      <w:pPr>
        <w:ind w:firstLine="708"/>
        <w:jc w:val="both"/>
      </w:pPr>
      <w:r>
        <w:t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услуги,  проверяет комплектность представляемых на приеме документов на  соответствие их перечню документов, необходимых для оказания услуги, согласно пункту 10 настоящего Регламента.</w:t>
      </w:r>
    </w:p>
    <w:p w:rsidR="00504959" w:rsidRDefault="007D7A2E">
      <w:pPr>
        <w:ind w:firstLine="709"/>
        <w:jc w:val="both"/>
      </w:pPr>
      <w: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документов с объяснением причин. </w:t>
      </w:r>
    </w:p>
    <w:p w:rsidR="00504959" w:rsidRDefault="007D7A2E">
      <w:pPr>
        <w:ind w:firstLine="709"/>
        <w:jc w:val="both"/>
      </w:pPr>
      <w:r>
        <w:t xml:space="preserve">Если оснований для отказа в приеме документов нет, специалист принимает заявление и документы. </w:t>
      </w:r>
    </w:p>
    <w:p w:rsidR="00504959" w:rsidRDefault="007D7A2E">
      <w:pPr>
        <w:ind w:firstLine="709"/>
        <w:jc w:val="both"/>
      </w:pPr>
      <w:r>
        <w:t>Максимальное  время для административного действия по приему заявления и  документов - 15 минут</w:t>
      </w:r>
      <w:r>
        <w:rPr>
          <w:b/>
        </w:rPr>
        <w:t xml:space="preserve">. </w:t>
      </w:r>
    </w:p>
    <w:p w:rsidR="00504959" w:rsidRDefault="007D7A2E">
      <w:pPr>
        <w:ind w:firstLine="708"/>
        <w:jc w:val="both"/>
      </w:pPr>
      <w:r>
        <w:t xml:space="preserve">Результатом административного действия является прием заявления и приложенных к нему документов. </w:t>
      </w:r>
    </w:p>
    <w:p w:rsidR="00504959" w:rsidRDefault="007D7A2E">
      <w:pPr>
        <w:ind w:firstLine="709"/>
        <w:jc w:val="both"/>
      </w:pPr>
      <w:r>
        <w:t xml:space="preserve">20.2. </w:t>
      </w:r>
      <w:r>
        <w:rPr>
          <w:rFonts w:eastAsia="MS Mincho;ＭＳ 明朝"/>
        </w:rPr>
        <w:t xml:space="preserve">Рассмотрение заявления и 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документы.</w:t>
      </w:r>
    </w:p>
    <w:p w:rsidR="00504959" w:rsidRDefault="007D7A2E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504959" w:rsidRDefault="007D7A2E">
      <w:pPr>
        <w:ind w:firstLine="709"/>
        <w:jc w:val="both"/>
      </w:pPr>
      <w: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504959" w:rsidRDefault="007D7A2E">
      <w:pPr>
        <w:ind w:firstLine="709"/>
        <w:jc w:val="both"/>
      </w:pPr>
      <w: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504959" w:rsidRDefault="007D7A2E">
      <w:pPr>
        <w:pStyle w:val="aff"/>
        <w:spacing w:before="0" w:after="0"/>
        <w:ind w:firstLine="709"/>
        <w:jc w:val="both"/>
      </w:pPr>
      <w:r>
        <w:t>Максимальное  время для административного действия по подготовке и направлению запросов –  5 дней.</w:t>
      </w:r>
    </w:p>
    <w:p w:rsidR="00504959" w:rsidRDefault="007D7A2E">
      <w:pPr>
        <w:tabs>
          <w:tab w:val="left" w:pos="390"/>
        </w:tabs>
        <w:ind w:firstLine="709"/>
        <w:jc w:val="both"/>
      </w:pPr>
      <w:r>
        <w:rPr>
          <w:color w:val="000000"/>
        </w:rPr>
        <w:t xml:space="preserve">Результатом </w:t>
      </w:r>
      <w:r>
        <w:t>данного</w:t>
      </w:r>
      <w:r>
        <w:rPr>
          <w:color w:val="000000"/>
        </w:rPr>
        <w:t xml:space="preserve"> административного действия является </w:t>
      </w:r>
      <w:r>
        <w:t>поступление в Управление всех ответов на межведомственные запросы.</w:t>
      </w:r>
      <w:r>
        <w:rPr>
          <w:color w:val="000000"/>
        </w:rPr>
        <w:t xml:space="preserve"> </w:t>
      </w:r>
    </w:p>
    <w:p w:rsidR="00504959" w:rsidRDefault="007D7A2E">
      <w:pPr>
        <w:ind w:firstLine="680"/>
        <w:jc w:val="both"/>
      </w:pPr>
      <w:r>
        <w:t>20.3. Принятие решения.</w:t>
      </w:r>
    </w:p>
    <w:p w:rsidR="00504959" w:rsidRDefault="007D7A2E">
      <w:pPr>
        <w:ind w:firstLine="680"/>
        <w:jc w:val="both"/>
      </w:pPr>
      <w:r>
        <w:t>Основанием для начала административного действия является заявление и наличие полного пакета документов.</w:t>
      </w:r>
    </w:p>
    <w:p w:rsidR="00504959" w:rsidRDefault="007D7A2E">
      <w:pPr>
        <w:ind w:firstLine="709"/>
        <w:jc w:val="both"/>
      </w:pPr>
      <w:r>
        <w:t>Специалист производит изучение документов, устанавливает соответствие документов действующему законодательству, настоящему Регламенту.  По результатам рассмотрения документов специалист принимает решение о подготовке одного из следующих документов:</w:t>
      </w:r>
    </w:p>
    <w:p w:rsidR="00504959" w:rsidRDefault="007D7A2E">
      <w:pPr>
        <w:ind w:firstLine="709"/>
        <w:jc w:val="both"/>
      </w:pPr>
      <w:r>
        <w:t>- проекта постановления о предоставлении жилого помещения муниципального специализированного жилищного фонда;</w:t>
      </w:r>
    </w:p>
    <w:p w:rsidR="00504959" w:rsidRDefault="007D7A2E">
      <w:pPr>
        <w:ind w:firstLine="709"/>
        <w:jc w:val="both"/>
      </w:pPr>
      <w:r>
        <w:t>- письменный отказ в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При наличии одного либо нескольких оснований для отказа в предоставлении муниципальной услуги, указанных в пункте 12 Регламента, специалист готовит письменный отказ, подписанный Главой города Глазова, в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В случае отсутствия оснований для отказа в предоставлении муниципальной услуги, указанных в пункте 12 Регламента, специалист готовит проект постановления о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 xml:space="preserve">Специалист, осуществляющий подготовку проекта постановления, передает его на согласование начальнику Управления.   </w:t>
      </w:r>
    </w:p>
    <w:p w:rsidR="00504959" w:rsidRDefault="007D7A2E">
      <w:pPr>
        <w:ind w:firstLine="708"/>
        <w:jc w:val="both"/>
      </w:pPr>
      <w:r>
        <w:t xml:space="preserve">Начальник Управления согласовывает проект постановления  с указанием даты.  </w:t>
      </w:r>
    </w:p>
    <w:p w:rsidR="00504959" w:rsidRDefault="007D7A2E">
      <w:pPr>
        <w:pStyle w:val="afb"/>
        <w:ind w:firstLine="708"/>
        <w:jc w:val="both"/>
      </w:pPr>
      <w:r>
        <w:rPr>
          <w:sz w:val="24"/>
        </w:rPr>
        <w:lastRenderedPageBreak/>
        <w:t xml:space="preserve">Согласованный  начальником Управления проект постановления  передается в </w:t>
      </w:r>
      <w:r>
        <w:rPr>
          <w:rFonts w:eastAsia="MS Mincho;ＭＳ 明朝"/>
          <w:sz w:val="24"/>
        </w:rPr>
        <w:t xml:space="preserve">управление информационно-документационного обеспечения Администрации города Глазова (далее - управление информационно-документационного обеспечения) для первичной регистрации и обеспечения необходимых согласований и подписания Главой города Глазова  в соответствии с Регламентом Администрации города Глазова.  </w:t>
      </w:r>
    </w:p>
    <w:p w:rsidR="00504959" w:rsidRDefault="007D7A2E">
      <w:pPr>
        <w:pStyle w:val="aff"/>
        <w:spacing w:before="0" w:after="0"/>
        <w:ind w:firstLine="708"/>
        <w:jc w:val="both"/>
        <w:rPr>
          <w:rFonts w:eastAsia="MS Mincho;ＭＳ 明朝"/>
        </w:rPr>
      </w:pPr>
      <w:r>
        <w:rPr>
          <w:rFonts w:eastAsia="MS Mincho;ＭＳ 明朝"/>
        </w:rPr>
        <w:t xml:space="preserve">Зарегистрированное постановление передается управлением информационно-документационного обеспечения в Управление. </w:t>
      </w:r>
    </w:p>
    <w:p w:rsidR="00504959" w:rsidRDefault="007D7A2E">
      <w:pPr>
        <w:ind w:firstLine="709"/>
        <w:jc w:val="both"/>
      </w:pPr>
      <w:r>
        <w:t>Результатом данной административной процедуры является принятие постановления о предоставлении жилого помещения муниципального специализированного жилищного фонда либо письменный отказ, подписанный Главой города Глазова, в предоставлении жилого помещения муниципального специализированного жилищного фонда.</w:t>
      </w:r>
    </w:p>
    <w:p w:rsidR="00504959" w:rsidRDefault="007D7A2E">
      <w:pPr>
        <w:ind w:firstLine="709"/>
        <w:jc w:val="both"/>
      </w:pPr>
      <w:r>
        <w:t>Максимальное время для административного действия - не более 10 (десяти) календарных дней с даты поступления ответов на межведомственные запросы.</w:t>
      </w:r>
    </w:p>
    <w:p w:rsidR="00504959" w:rsidRDefault="007D7A2E">
      <w:pPr>
        <w:ind w:firstLine="709"/>
        <w:jc w:val="both"/>
      </w:pPr>
      <w:r>
        <w:t>Письменный отказ в предоставлении жилого помещения муниципального специализированного жилищного фонда выдается гражданину в течение 3 дней после подписания его Главой города Глазова.</w:t>
      </w:r>
    </w:p>
    <w:p w:rsidR="00504959" w:rsidRDefault="007D7A2E">
      <w:pPr>
        <w:suppressLineNumbers/>
        <w:ind w:firstLine="709"/>
        <w:jc w:val="both"/>
      </w:pPr>
      <w:r>
        <w:t>20.4. Подготовка договора найма жилого помещения муниципального специализированного жилищного фонда (далее – договор найма).</w:t>
      </w:r>
    </w:p>
    <w:p w:rsidR="00504959" w:rsidRDefault="007D7A2E">
      <w:pPr>
        <w:ind w:firstLine="709"/>
        <w:jc w:val="both"/>
      </w:pPr>
      <w:r>
        <w:t xml:space="preserve">Основанием для начала административного действия является зарегистрированное постановление Администрации города Глазова о предоставлении жилого помещения муниципального специализированного жилищного фонда, полученное из управления </w:t>
      </w:r>
      <w:r>
        <w:rPr>
          <w:rFonts w:eastAsia="MS Mincho;ＭＳ 明朝"/>
        </w:rPr>
        <w:t>информационно-документационного обеспечения Администрации города Глазова.</w:t>
      </w:r>
    </w:p>
    <w:p w:rsidR="00504959" w:rsidRDefault="007D7A2E">
      <w:pPr>
        <w:suppressLineNumbers/>
        <w:ind w:firstLine="709"/>
        <w:jc w:val="both"/>
      </w:pPr>
      <w:r>
        <w:t>Специалист Управления готовит договор найма в 3-х экземплярах, регистрирует его в журнале регистрации, подписывает начальником управления муниципального жилья, заверяет печатью управления муниципального жилья.</w:t>
      </w:r>
    </w:p>
    <w:p w:rsidR="00504959" w:rsidRDefault="007D7A2E">
      <w:pPr>
        <w:ind w:firstLine="709"/>
        <w:jc w:val="both"/>
      </w:pPr>
      <w:r>
        <w:t>Результатом данной административной процедуры является подготовка договора найма.</w:t>
      </w:r>
    </w:p>
    <w:p w:rsidR="00504959" w:rsidRDefault="007D7A2E">
      <w:pPr>
        <w:ind w:firstLine="709"/>
        <w:jc w:val="both"/>
      </w:pPr>
      <w:r>
        <w:t xml:space="preserve">Максимальное время для административного действия – 1 день с даты поступления постановления о предоставлении жилого помещения муниципального специализированного жилищного фонда из управления </w:t>
      </w:r>
      <w:r>
        <w:rPr>
          <w:rFonts w:eastAsia="MS Mincho;ＭＳ 明朝"/>
        </w:rPr>
        <w:t>информационно-документационного обеспечения Администрации города Глазова.</w:t>
      </w:r>
    </w:p>
    <w:p w:rsidR="00504959" w:rsidRDefault="007D7A2E">
      <w:pPr>
        <w:ind w:firstLine="709"/>
        <w:jc w:val="both"/>
      </w:pPr>
      <w:r>
        <w:t>20.5. Заключение и выдача договора найма жилого помещения муниципального специализированного жилищного фонда.</w:t>
      </w:r>
    </w:p>
    <w:p w:rsidR="00504959" w:rsidRDefault="007D7A2E">
      <w:pPr>
        <w:ind w:firstLine="680"/>
        <w:jc w:val="both"/>
      </w:pPr>
      <w:r>
        <w:t>Специалист управления в течение 1 дня после подготовки договора найма приглашает гражданина для подписания 3 экземпляров договоров найма и после подписания выдает гражданину 1 экземпляр договор найма.</w:t>
      </w:r>
    </w:p>
    <w:p w:rsidR="00504959" w:rsidRDefault="007D7A2E">
      <w:pPr>
        <w:ind w:firstLine="680"/>
        <w:jc w:val="both"/>
      </w:pPr>
      <w:r>
        <w:t>Результатом данной административной процедуры является заключение и выдача гражданину договора найма.</w:t>
      </w:r>
    </w:p>
    <w:p w:rsidR="00504959" w:rsidRDefault="007D7A2E">
      <w:pPr>
        <w:ind w:firstLine="680"/>
        <w:jc w:val="both"/>
      </w:pPr>
      <w:r>
        <w:t>Максимальное время для административного действия – 1 день.</w:t>
      </w:r>
    </w:p>
    <w:p w:rsidR="00504959" w:rsidRDefault="0050495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04959" w:rsidRDefault="0050495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04959" w:rsidRDefault="007D7A2E">
      <w:pPr>
        <w:pStyle w:val="ConsPlusNormal"/>
        <w:widowControl/>
        <w:ind w:firstLine="90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Порядок и формы контроля</w:t>
      </w:r>
    </w:p>
    <w:p w:rsidR="00504959" w:rsidRDefault="007D7A2E">
      <w:pPr>
        <w:pStyle w:val="ConsPlusNormal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предоставлением муниципальной услуги</w:t>
      </w:r>
    </w:p>
    <w:p w:rsidR="00504959" w:rsidRPr="00FA0A54" w:rsidRDefault="00FA0A54" w:rsidP="00FA0A54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A0A54">
        <w:rPr>
          <w:rFonts w:ascii="Times New Roman" w:hAnsi="Times New Roman" w:cs="Times New Roman"/>
          <w:i/>
          <w:sz w:val="24"/>
          <w:szCs w:val="24"/>
        </w:rPr>
        <w:t>Исключен (в ред. от 09.04.2025)</w:t>
      </w:r>
    </w:p>
    <w:p w:rsidR="00504959" w:rsidRDefault="00504959">
      <w:pPr>
        <w:ind w:firstLine="680"/>
        <w:jc w:val="both"/>
        <w:rPr>
          <w:b/>
          <w:bCs/>
        </w:rPr>
      </w:pPr>
    </w:p>
    <w:p w:rsidR="00504959" w:rsidRDefault="007D7A2E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504959" w:rsidRDefault="007D7A2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FA0A54" w:rsidRPr="00FA0A54" w:rsidRDefault="00FA0A54" w:rsidP="00FA0A54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A0A54">
        <w:rPr>
          <w:rFonts w:ascii="Times New Roman" w:hAnsi="Times New Roman" w:cs="Times New Roman"/>
          <w:i/>
          <w:sz w:val="24"/>
          <w:szCs w:val="24"/>
        </w:rPr>
        <w:t>Исключен (в ред. от 09.04.2025)</w:t>
      </w:r>
    </w:p>
    <w:p w:rsidR="00504959" w:rsidRDefault="00504959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504959" w:rsidRDefault="00504959">
      <w:pPr>
        <w:pStyle w:val="11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504959">
        <w:tc>
          <w:tcPr>
            <w:tcW w:w="5353" w:type="dxa"/>
          </w:tcPr>
          <w:p w:rsidR="00504959" w:rsidRDefault="00504959">
            <w:pPr>
              <w:spacing w:after="120"/>
              <w:jc w:val="right"/>
            </w:pPr>
          </w:p>
        </w:tc>
        <w:tc>
          <w:tcPr>
            <w:tcW w:w="4217" w:type="dxa"/>
          </w:tcPr>
          <w:p w:rsidR="00504959" w:rsidRDefault="007D7A2E">
            <w:r>
              <w:t>Приложение № 1</w:t>
            </w:r>
          </w:p>
          <w:p w:rsidR="00504959" w:rsidRDefault="007D7A2E">
            <w:r>
              <w:t>к Административному регламенту</w:t>
            </w:r>
          </w:p>
        </w:tc>
      </w:tr>
    </w:tbl>
    <w:p w:rsidR="00504959" w:rsidRDefault="00504959">
      <w:pPr>
        <w:spacing w:after="120"/>
        <w:ind w:firstLine="902"/>
        <w:jc w:val="right"/>
      </w:pPr>
    </w:p>
    <w:p w:rsidR="00504959" w:rsidRDefault="007D7A2E">
      <w:pPr>
        <w:jc w:val="center"/>
      </w:pPr>
      <w:r>
        <w:rPr>
          <w:b/>
          <w:sz w:val="28"/>
          <w:szCs w:val="28"/>
        </w:rPr>
        <w:t>Блок – схема предоставления муниципальной услуги</w:t>
      </w:r>
    </w:p>
    <w:p w:rsidR="00504959" w:rsidRDefault="00504959">
      <w:pPr>
        <w:jc w:val="center"/>
        <w:rPr>
          <w:b/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86995</wp:posOffset>
                </wp:positionV>
                <wp:extent cx="3514090" cy="515620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1409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 заявления и документов</w:t>
                            </w:r>
                          </w:p>
                          <w:p w:rsidR="00504959" w:rsidRDefault="005049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7.65pt;margin-top:6.85pt;width:276.7pt;height:40.6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" o:allowincell="f">
                <v:textbox>
                  <w:txbxContent>
                    <w:p w:rsidR="00504959" w:rsidRDefault="007D7A2E">
                      <w:pPr>
                        <w:ind w:firstLine="7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 заявления и документов</w:t>
                      </w:r>
                    </w:p>
                    <w:p w:rsidR="00504959" w:rsidRDefault="005049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7" behindDoc="0" locked="0" layoutInCell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33020</wp:posOffset>
                </wp:positionV>
                <wp:extent cx="1456690" cy="569595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Отказ в  приеме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left:0;text-align:left;margin-left:347.65pt;margin-top:2.6pt;width:114.7pt;height:44.8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" o:allowincell="f">
                <v:textbox>
                  <w:txbxContent>
                    <w:p w:rsidR="00504959" w:rsidRDefault="007D7A2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Отказ в 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7D7A2E">
      <w:pPr>
        <w:tabs>
          <w:tab w:val="left" w:pos="8186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133350</wp:posOffset>
                </wp:positionV>
                <wp:extent cx="685800" cy="0"/>
                <wp:effectExtent l="0" t="38100" r="0" b="381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8;mso-wrap-distance-left:9.05pt;mso-wrap-distance-top:0.00pt;mso-wrap-distance-right:9.05pt;mso-wrap-distance-bottom:0.00pt;visibility:visible;" from="291.0pt,10.5pt" to="345.0pt,10.5pt" filled="f" strokecolor="#000000" strokeweight="0.74pt"/>
            </w:pict>
          </mc:Fallback>
        </mc:AlternateContent>
      </w:r>
      <w:r>
        <w:rPr>
          <w:sz w:val="28"/>
          <w:szCs w:val="28"/>
        </w:rPr>
        <w:tab/>
      </w: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0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189230</wp:posOffset>
                </wp:positionV>
                <wp:extent cx="0" cy="371475"/>
                <wp:effectExtent l="38100" t="0" r="3810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1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10;mso-wrap-distance-left:9.05pt;mso-wrap-distance-top:0.00pt;mso-wrap-distance-right:9.05pt;mso-wrap-distance-bottom:0.00pt;visibility:visible;" from="156.0pt,14.9pt" to="156.0pt,44.1pt" filled="f" strokecolor="#000000" strokeweight="0.74pt"/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9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147320</wp:posOffset>
                </wp:positionV>
                <wp:extent cx="3437890" cy="1541145"/>
                <wp:effectExtent l="0" t="0" r="0" b="0"/>
                <wp:wrapNone/>
                <wp:docPr id="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37889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и документов, запрос необходимых документов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13pt;margin-top:11.6pt;width:270.7pt;height:121.3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" o:allowincell="f">
                <v:textbox>
                  <w:txbxContent>
                    <w:p w:rsidR="00504959" w:rsidRDefault="007D7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и документов, запрос необходимых документов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2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0" cy="358775"/>
                <wp:effectExtent l="38100" t="0" r="3810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8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12;mso-wrap-distance-left:9.05pt;mso-wrap-distance-top:0.00pt;mso-wrap-distance-right:9.05pt;mso-wrap-distance-bottom:0.00pt;visibility:visible;" from="156.0pt,8.1pt" to="156.0pt,36.4pt" filled="f" strokecolor="#000000" strokeweight="0.74pt"/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48895</wp:posOffset>
                </wp:positionV>
                <wp:extent cx="3323590" cy="441960"/>
                <wp:effectExtent l="0" t="0" r="0" b="0"/>
                <wp:wrapNone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35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26.65pt;margin-top:3.85pt;width:261.7pt;height:34.8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" o:allowincell="f">
                <v:textbox>
                  <w:txbxContent>
                    <w:p w:rsidR="00504959" w:rsidRDefault="007D7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Принятие решения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5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122555</wp:posOffset>
                </wp:positionV>
                <wp:extent cx="182880" cy="419735"/>
                <wp:effectExtent l="5080" t="1905" r="4445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82880" cy="419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8" o:spid="_x0000_s8" style="position:absolute;left:0;text-align:left;z-index:15;mso-wrap-distance-left:9.05pt;mso-wrap-distance-top:0.00pt;mso-wrap-distance-right:9.05pt;mso-wrap-distance-bottom:0.00pt;flip:x;visibility:visible;" from="138.2pt,9.7pt" to="152.6pt,42.7pt" filled="f" strokecolor="#000000" strokeweight="0.74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6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77470</wp:posOffset>
                </wp:positionV>
                <wp:extent cx="228600" cy="464820"/>
                <wp:effectExtent l="4445" t="2540" r="635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" cy="464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9" o:spid="_x0000_s9" style="position:absolute;left:0;text-align:left;z-index:16;mso-wrap-distance-left:9.05pt;mso-wrap-distance-top:0.00pt;mso-wrap-distance-right:9.05pt;mso-wrap-distance-bottom:0.00pt;visibility:visible;" from="159.8pt,6.1pt" to="177.8pt,42.7pt" filled="f" strokecolor="#000000" strokeweight="0.74pt"/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3" behindDoc="0" locked="0" layoutInCell="0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173990</wp:posOffset>
                </wp:positionV>
                <wp:extent cx="1915795" cy="1578610"/>
                <wp:effectExtent l="0" t="0" r="0" b="0"/>
                <wp:wrapNone/>
                <wp:docPr id="11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1579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Подготовка постановления о предоставлении жилого помещения муниципального специализированного жилищного фонда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6.95pt;margin-top:13.7pt;width:150.85pt;height:124.3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" o:allowincell="f">
                <v:textbox>
                  <w:txbxContent>
                    <w:p w:rsidR="00504959" w:rsidRDefault="007D7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Подготовка постановления о предоставлении жилого помещения муниципального специализированного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4" behindDoc="0" locked="0" layoutInCell="0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173990</wp:posOffset>
                </wp:positionV>
                <wp:extent cx="2127250" cy="1578610"/>
                <wp:effectExtent l="0" t="0" r="0" b="0"/>
                <wp:wrapNone/>
                <wp:docPr id="12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725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504959" w:rsidRDefault="007D7A2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Письменный отказ в предоставлении жилого помещения муниципального специализированного жилищного фонда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167.8pt;margin-top:13.7pt;width:167.5pt;height:124.3pt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" o:allowincell="f">
                <v:stroke joinstyle="round"/>
                <v:textbox>
                  <w:txbxContent>
                    <w:p w:rsidR="00504959" w:rsidRDefault="007D7A2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Письменный отказ в предоставлении жилого помещения муниципального специализированного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tabs>
          <w:tab w:val="left" w:pos="1213"/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959" w:rsidRDefault="00504959">
      <w:pPr>
        <w:jc w:val="center"/>
        <w:rPr>
          <w:sz w:val="28"/>
          <w:szCs w:val="28"/>
        </w:rPr>
      </w:pPr>
    </w:p>
    <w:p w:rsidR="00504959" w:rsidRDefault="00504959">
      <w:pPr>
        <w:jc w:val="center"/>
        <w:rPr>
          <w:sz w:val="28"/>
          <w:szCs w:val="28"/>
        </w:rPr>
      </w:pPr>
    </w:p>
    <w:p w:rsidR="00504959" w:rsidRDefault="007D7A2E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17" behindDoc="0" locked="0" layoutInCell="0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159385</wp:posOffset>
                </wp:positionV>
                <wp:extent cx="635" cy="2667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32" type="#_x0000_t32" style="position:absolute;z-index:17;o:allowoverlap:true;o:allowincell:false;mso-position-horizontal-relative:text;margin-left:254.55pt;mso-position-horizontal:absolute;mso-position-vertical-relative:text;margin-top:12.55pt;mso-position-vertical:absolute;width:0.05pt;height:21.0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  <w:r>
        <w:rPr>
          <w:sz w:val="28"/>
          <w:szCs w:val="28"/>
          <w:lang w:val="en-US" w:eastAsia="en-US"/>
        </w:rPr>
        <w:t xml:space="preserve">                   </w: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23825" cy="400050"/>
                <wp:effectExtent l="0" t="0" r="0" b="0"/>
                <wp:docPr id="14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rcRect l="-292" t="-90" r="-292" b="-90"/>
                        <a:stretch/>
                      </pic:blipFill>
                      <pic:spPr bwMode="auto">
                        <a:xfrm>
                          <a:off x="0" y="0"/>
                          <a:ext cx="1238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9.75pt;height:31.5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sz w:val="28"/>
          <w:szCs w:val="28"/>
          <w:lang w:val="en-US" w:eastAsia="en-US"/>
        </w:rPr>
        <w:t xml:space="preserve">                                                </w:t>
      </w:r>
    </w:p>
    <w:tbl>
      <w:tblPr>
        <w:tblW w:w="29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04959">
        <w:trPr>
          <w:trHeight w:val="8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ind w:left="-39"/>
              <w:rPr>
                <w:b/>
                <w:sz w:val="28"/>
                <w:szCs w:val="28"/>
              </w:rPr>
            </w:pPr>
            <w:r w:rsidRPr="00B03E00">
              <w:rPr>
                <w:sz w:val="28"/>
                <w:szCs w:val="28"/>
                <w:lang w:eastAsia="en-US"/>
              </w:rPr>
              <w:t xml:space="preserve">  </w:t>
            </w:r>
            <w:r w:rsidRPr="007D7A2E">
              <w:rPr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sz w:val="28"/>
                <w:szCs w:val="28"/>
              </w:rPr>
              <w:t>договора найма специализированного жилого помещения</w:t>
            </w:r>
          </w:p>
        </w:tc>
      </w:tr>
    </w:tbl>
    <w:p w:rsidR="00504959" w:rsidRDefault="00504959">
      <w:pPr>
        <w:rPr>
          <w:vanish/>
        </w:rPr>
      </w:pPr>
    </w:p>
    <w:p w:rsidR="00504959" w:rsidRDefault="007D7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23825" cy="400050"/>
                <wp:effectExtent l="0" t="0" r="0" b="0"/>
                <wp:docPr id="1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13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rcRect l="-292" t="-90" r="-292" b="-90"/>
                        <a:stretch/>
                      </pic:blipFill>
                      <pic:spPr bwMode="auto">
                        <a:xfrm>
                          <a:off x="0" y="0"/>
                          <a:ext cx="1238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9.75pt;height:31.5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-959485</wp:posOffset>
                </wp:positionV>
                <wp:extent cx="1935480" cy="814070"/>
                <wp:effectExtent l="0" t="0" r="0" b="0"/>
                <wp:wrapSquare wrapText="bothSides"/>
                <wp:docPr id="16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35480" cy="814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04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8"/>
                            </w:tblGrid>
                            <w:tr w:rsidR="00504959">
                              <w:trPr>
                                <w:trHeight w:val="1272"/>
                              </w:trPr>
                              <w:tc>
                                <w:tcPr>
                                  <w:tcW w:w="3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04959" w:rsidRDefault="007D7A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Выдача письменного отказа гражданину</w:t>
                                  </w:r>
                                </w:p>
                              </w:tc>
                            </w:tr>
                          </w:tbl>
                          <w:p w:rsidR="00504959" w:rsidRDefault="00504959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7" o:spid="_x0000_s1032" type="#_x0000_t202" style="position:absolute;margin-left:178.25pt;margin-top:-75.55pt;width:152.4pt;height:64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" o:allowincell="f" stroked="f">
                <v:fill opacity="0"/>
                <v:textbox inset="0,0,0,0">
                  <w:txbxContent>
                    <w:tbl>
                      <w:tblPr>
                        <w:tblW w:w="304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48"/>
                      </w:tblGrid>
                      <w:tr w:rsidR="00504959">
                        <w:trPr>
                          <w:trHeight w:val="1272"/>
                        </w:trPr>
                        <w:tc>
                          <w:tcPr>
                            <w:tcW w:w="30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04959" w:rsidRDefault="007D7A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Выдача письменного отказа гражданину</w:t>
                            </w:r>
                          </w:p>
                        </w:tc>
                      </w:tr>
                    </w:tbl>
                    <w:p w:rsidR="00504959" w:rsidRDefault="0050495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29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26"/>
      </w:tblGrid>
      <w:tr w:rsidR="00504959">
        <w:trPr>
          <w:trHeight w:val="145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9" w:rsidRDefault="007D7A2E">
            <w:pPr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и выдача договора найма специализированного жилого помещения</w:t>
            </w:r>
          </w:p>
          <w:p w:rsidR="00504959" w:rsidRDefault="00504959">
            <w:pPr>
              <w:rPr>
                <w:b/>
                <w:sz w:val="28"/>
                <w:szCs w:val="28"/>
              </w:rPr>
            </w:pPr>
          </w:p>
        </w:tc>
      </w:tr>
    </w:tbl>
    <w:p w:rsidR="00504959" w:rsidRDefault="00504959">
      <w:pPr>
        <w:rPr>
          <w:b/>
          <w:sz w:val="28"/>
          <w:szCs w:val="28"/>
        </w:rPr>
      </w:pPr>
    </w:p>
    <w:p w:rsidR="00504959" w:rsidRDefault="00504959">
      <w:pPr>
        <w:jc w:val="both"/>
        <w:rPr>
          <w:b/>
          <w:sz w:val="28"/>
          <w:szCs w:val="28"/>
        </w:rPr>
      </w:pPr>
    </w:p>
    <w:sectPr w:rsidR="00504959">
      <w:pgSz w:w="11906" w:h="16838"/>
      <w:pgMar w:top="567" w:right="851" w:bottom="567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59" w:rsidRDefault="007D7A2E">
      <w:r>
        <w:separator/>
      </w:r>
    </w:p>
  </w:endnote>
  <w:endnote w:type="continuationSeparator" w:id="0">
    <w:p w:rsidR="00504959" w:rsidRDefault="007D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59" w:rsidRDefault="007D7A2E">
      <w:r>
        <w:separator/>
      </w:r>
    </w:p>
  </w:footnote>
  <w:footnote w:type="continuationSeparator" w:id="0">
    <w:p w:rsidR="00504959" w:rsidRDefault="007D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EF2"/>
    <w:multiLevelType w:val="hybridMultilevel"/>
    <w:tmpl w:val="80467960"/>
    <w:lvl w:ilvl="0" w:tplc="FA7E41FC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E7A40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0EFF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BC4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8237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F65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CECA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70B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C4E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82284B"/>
    <w:multiLevelType w:val="hybridMultilevel"/>
    <w:tmpl w:val="F806A834"/>
    <w:lvl w:ilvl="0" w:tplc="3E2EE1DE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C39E0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6E4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48D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8C1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547E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E48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AA0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87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804EAC"/>
    <w:multiLevelType w:val="hybridMultilevel"/>
    <w:tmpl w:val="E7B25712"/>
    <w:lvl w:ilvl="0" w:tplc="AC68876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528220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55A8D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72A8E3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214490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E48C00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BF4E24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CC83F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DA01E2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BB97629"/>
    <w:multiLevelType w:val="hybridMultilevel"/>
    <w:tmpl w:val="8B82606A"/>
    <w:lvl w:ilvl="0" w:tplc="350C7D28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CEBCC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6CC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E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220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0AA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EE7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67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BEC0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3A25F7"/>
    <w:multiLevelType w:val="hybridMultilevel"/>
    <w:tmpl w:val="5B0690EC"/>
    <w:lvl w:ilvl="0" w:tplc="3C22619A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F047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47B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2E1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28A0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7CC0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EA4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603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58CF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6301A20"/>
    <w:multiLevelType w:val="hybridMultilevel"/>
    <w:tmpl w:val="F052104A"/>
    <w:lvl w:ilvl="0" w:tplc="5A200E5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83944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6BE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FC2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62B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006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F03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C00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C05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EF3F10"/>
    <w:multiLevelType w:val="multilevel"/>
    <w:tmpl w:val="8A1E1466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9"/>
    <w:rsid w:val="000722FA"/>
    <w:rsid w:val="003C6697"/>
    <w:rsid w:val="00504959"/>
    <w:rsid w:val="007D7A2E"/>
    <w:rsid w:val="00B03E00"/>
    <w:rsid w:val="00BB7798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2BAA0-68BF-49B1-AE37-32C70ACF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3z5">
    <w:name w:val="WW8Num3z5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25">
    <w:name w:val="Заголовок 2 Знак"/>
    <w:qFormat/>
    <w:rPr>
      <w:rFonts w:ascii="Cambria" w:hAnsi="Cambria" w:cs="Cambria"/>
      <w:b/>
      <w:bCs/>
      <w:color w:val="4F81BD"/>
      <w:sz w:val="26"/>
      <w:szCs w:val="26"/>
    </w:rPr>
  </w:style>
  <w:style w:type="character" w:styleId="af8">
    <w:name w:val="Hyperlink"/>
    <w:rPr>
      <w:color w:val="0000FF"/>
      <w:u w:val="single"/>
    </w:rPr>
  </w:style>
  <w:style w:type="character" w:styleId="af9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bCs/>
      <w:sz w:val="26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0"/>
    <w:qFormat/>
    <w:pPr>
      <w:numPr>
        <w:numId w:val="5"/>
      </w:numPr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azov-gov.ru/" TargetMode="External"/><Relationship Id="rId18" Type="http://schemas.openxmlformats.org/officeDocument/2006/relationships/hyperlink" Target="consultantplus://offline/ref=EE28376B2F564F0E612AB362779AC68AD9315B2070FE3B1844010A1A5C71B8BDCBEA45q8uA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zhil01@glazov-gov.ru" TargetMode="External"/><Relationship Id="rId17" Type="http://schemas.openxmlformats.org/officeDocument/2006/relationships/hyperlink" Target="consultantplus://offline/ref=EE28376B2F564F0E612AB362779AC68AD9315B2070FE3B1844010A1A5C71B8BDCBEA45q8uF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A385B2871FE3B1844010A1A5Cq7u1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DF7720296D2127F748198AE56137C164F6997B7CD1D2F8AD486F950B078E2AA8D6910C7F1D87753AW6N" TargetMode="External"/><Relationship Id="rId24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://www.glazov-gov.ru/" TargetMode="External"/><Relationship Id="rId23" Type="http://schemas.openxmlformats.org/officeDocument/2006/relationships/image" Target="media/image2.png"/><Relationship Id="rId10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9" Type="http://schemas.openxmlformats.org/officeDocument/2006/relationships/hyperlink" Target="consultantplus://offline/ref=C5BC8A599016DBC0C1420C3A4E9F27EBBDA23FBE9BA89B0BCF6039C0FE5AC4F314293F5176869BFB9A1B2D29707D38682D424208D2q8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://uslugi.udmurt.ru/" TargetMode="External"/><Relationship Id="rId22" Type="http://schemas.openxmlformats.org/officeDocument/2006/relationships/hyperlink" Target="consultantplus://offline/ref=5F174DAFD9621730D98965AE96691C44B06AD37B4B4C1502F21919A5B2C77C6E24CDCA5E1EB05C618A0A3C8417CE120368342D2D91384E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6774</Words>
  <Characters>38617</Characters>
  <Application>Microsoft Office Word</Application>
  <DocSecurity>0</DocSecurity>
  <Lines>321</Lines>
  <Paragraphs>90</Paragraphs>
  <ScaleCrop>false</ScaleCrop>
  <Company/>
  <LinksUpToDate>false</LinksUpToDate>
  <CharactersWithSpaces>45301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25</cp:revision>
  <dcterms:created xsi:type="dcterms:W3CDTF">2017-03-28T10:05:00Z</dcterms:created>
  <dcterms:modified xsi:type="dcterms:W3CDTF">2025-05-05T07:46:00Z</dcterms:modified>
  <dc:language>en-US</dc:language>
</cp:coreProperties>
</file>