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046944">
        <w:rPr>
          <w:rFonts w:ascii="Times New Roman" w:hAnsi="Times New Roman" w:cs="Times New Roman"/>
          <w:b/>
        </w:rPr>
        <w:t>ей</w:t>
      </w:r>
      <w:r w:rsidRPr="00CD0578">
        <w:rPr>
          <w:rFonts w:ascii="Times New Roman" w:hAnsi="Times New Roman" w:cs="Times New Roman"/>
          <w:b/>
        </w:rPr>
        <w:t xml:space="preserve"> </w:t>
      </w:r>
      <w:r w:rsidR="00C32EE9">
        <w:rPr>
          <w:rFonts w:ascii="Times New Roman" w:hAnsi="Times New Roman" w:cs="Times New Roman"/>
          <w:b/>
        </w:rPr>
        <w:t xml:space="preserve">Ельцова П.М., Ельцовой Т.Я., Ельцова С.П.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500BA8" w:rsidRDefault="00C32EE9" w:rsidP="00FE771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Ельцов Петр Михайлович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D27BD2" w:rsidRDefault="00D23DFD" w:rsidP="00F268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D23DFD">
        <w:tc>
          <w:tcPr>
            <w:tcW w:w="2943" w:type="dxa"/>
          </w:tcPr>
          <w:p w:rsidR="006A76CC" w:rsidRPr="00CD0578" w:rsidRDefault="006A76CC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A76CC" w:rsidRPr="00D27BD2" w:rsidRDefault="006A76CC" w:rsidP="001831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D27BD2" w:rsidRDefault="00D23DFD" w:rsidP="00C81D5A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D27BD2" w:rsidRDefault="00D23DFD" w:rsidP="00F26864">
            <w:pPr>
              <w:rPr>
                <w:rFonts w:ascii="Times New Roman" w:hAnsi="Times New Roman"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D27BD2" w:rsidRDefault="00CD0578" w:rsidP="00C81D5A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D23DFD">
        <w:tc>
          <w:tcPr>
            <w:tcW w:w="2943" w:type="dxa"/>
          </w:tcPr>
          <w:p w:rsidR="00046944" w:rsidRPr="00CD0578" w:rsidRDefault="00046944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046944" w:rsidRPr="00CF3252" w:rsidRDefault="00046944" w:rsidP="00046944">
            <w:pPr>
              <w:rPr>
                <w:rFonts w:ascii="Times New Roman" w:hAnsi="Times New Roman" w:cs="Times New Roman"/>
              </w:rPr>
            </w:pPr>
          </w:p>
          <w:p w:rsidR="002B2260" w:rsidRPr="00CF3252" w:rsidRDefault="002B2260" w:rsidP="00046944">
            <w:pPr>
              <w:rPr>
                <w:rFonts w:ascii="Times New Roman" w:hAnsi="Times New Roman" w:cs="Times New Roman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046944" w:rsidRPr="00D27BD2" w:rsidRDefault="00C81D5A" w:rsidP="0004694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7BD2">
              <w:rPr>
                <w:rFonts w:ascii="Times New Roman" w:hAnsi="Times New Roman" w:cs="Times New Roman"/>
                <w:b/>
              </w:rPr>
              <w:t>Ельцова Тамара Яковлевна</w:t>
            </w: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046944" w:rsidRPr="00D27BD2" w:rsidRDefault="00046944" w:rsidP="00C81D5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96D8B" w:rsidRPr="00CD0578" w:rsidTr="00046944">
        <w:tc>
          <w:tcPr>
            <w:tcW w:w="2943" w:type="dxa"/>
          </w:tcPr>
          <w:p w:rsidR="00996D8B" w:rsidRPr="00CD0578" w:rsidRDefault="00996D8B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996D8B" w:rsidRPr="00D27BD2" w:rsidRDefault="00996D8B" w:rsidP="00A9321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046944" w:rsidRPr="00D27BD2" w:rsidRDefault="00046944" w:rsidP="00C81D5A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46944" w:rsidRPr="00CD0578" w:rsidTr="00046944">
        <w:tc>
          <w:tcPr>
            <w:tcW w:w="2943" w:type="dxa"/>
          </w:tcPr>
          <w:p w:rsidR="00046944" w:rsidRPr="00CD0578" w:rsidRDefault="00046944" w:rsidP="00040FDF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046944" w:rsidRPr="00D27BD2" w:rsidRDefault="00046944" w:rsidP="002B2260">
            <w:pPr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046944">
        <w:tc>
          <w:tcPr>
            <w:tcW w:w="2943" w:type="dxa"/>
          </w:tcPr>
          <w:p w:rsidR="006A76CC" w:rsidRPr="00CD0578" w:rsidRDefault="006A76CC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A76CC" w:rsidRPr="00D27BD2" w:rsidRDefault="006A76CC" w:rsidP="00C81D5A">
            <w:pPr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046944">
        <w:tc>
          <w:tcPr>
            <w:tcW w:w="2943" w:type="dxa"/>
          </w:tcPr>
          <w:p w:rsidR="006A76CC" w:rsidRPr="00CD0578" w:rsidRDefault="006A76CC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6A76CC" w:rsidRPr="00D27BD2" w:rsidRDefault="006A76CC" w:rsidP="00040FDF">
            <w:pPr>
              <w:rPr>
                <w:rFonts w:ascii="Times New Roman" w:hAnsi="Times New Roman" w:cs="Times New Roman"/>
              </w:rPr>
            </w:pPr>
          </w:p>
          <w:p w:rsidR="006A76CC" w:rsidRPr="00D27BD2" w:rsidRDefault="006A76CC" w:rsidP="00040FDF">
            <w:pPr>
              <w:rPr>
                <w:rFonts w:ascii="Times New Roman" w:hAnsi="Times New Roman" w:cs="Times New Roman"/>
              </w:rPr>
            </w:pPr>
          </w:p>
        </w:tc>
      </w:tr>
      <w:tr w:rsidR="004755FE" w:rsidRPr="00CD0578" w:rsidTr="00183153">
        <w:tc>
          <w:tcPr>
            <w:tcW w:w="2943" w:type="dxa"/>
          </w:tcPr>
          <w:p w:rsidR="004755FE" w:rsidRPr="00CD0578" w:rsidRDefault="004755FE" w:rsidP="0018315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755FE" w:rsidRPr="00D27BD2" w:rsidRDefault="00C81D5A" w:rsidP="0018315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27BD2">
              <w:rPr>
                <w:rFonts w:ascii="Times New Roman" w:hAnsi="Times New Roman" w:cs="Times New Roman"/>
                <w:b/>
              </w:rPr>
              <w:t>Ельцов Сергей Петрович</w:t>
            </w:r>
          </w:p>
        </w:tc>
      </w:tr>
      <w:tr w:rsidR="004755FE" w:rsidRPr="00CD0578" w:rsidTr="00183153">
        <w:tc>
          <w:tcPr>
            <w:tcW w:w="2943" w:type="dxa"/>
          </w:tcPr>
          <w:p w:rsidR="004755FE" w:rsidRPr="00CD0578" w:rsidRDefault="004755FE" w:rsidP="0018315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755FE" w:rsidRPr="00D27BD2" w:rsidRDefault="004755FE" w:rsidP="00C81D5A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4755FE" w:rsidRPr="00CD0578" w:rsidTr="00183153">
        <w:tc>
          <w:tcPr>
            <w:tcW w:w="2943" w:type="dxa"/>
          </w:tcPr>
          <w:p w:rsidR="004755FE" w:rsidRPr="00CD0578" w:rsidRDefault="004755FE" w:rsidP="0018315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755FE" w:rsidRPr="00D27BD2" w:rsidRDefault="004755FE" w:rsidP="001831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55FE" w:rsidRPr="00CD0578" w:rsidTr="00183153">
        <w:tc>
          <w:tcPr>
            <w:tcW w:w="2943" w:type="dxa"/>
          </w:tcPr>
          <w:p w:rsidR="004755FE" w:rsidRPr="00CD0578" w:rsidRDefault="004755FE" w:rsidP="0018315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4755FE" w:rsidRPr="00D27BD2" w:rsidRDefault="004755FE" w:rsidP="00C81D5A">
            <w:pPr>
              <w:pStyle w:val="ad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755FE" w:rsidRPr="00CD0578" w:rsidTr="00183153">
        <w:tc>
          <w:tcPr>
            <w:tcW w:w="2943" w:type="dxa"/>
          </w:tcPr>
          <w:p w:rsidR="004755FE" w:rsidRPr="00CD0578" w:rsidRDefault="004755FE" w:rsidP="00183153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755FE" w:rsidRPr="00D27BD2" w:rsidRDefault="004755FE" w:rsidP="00183153">
            <w:pPr>
              <w:rPr>
                <w:rFonts w:ascii="Times New Roman" w:hAnsi="Times New Roman" w:cs="Times New Roman"/>
              </w:rPr>
            </w:pPr>
          </w:p>
        </w:tc>
      </w:tr>
      <w:tr w:rsidR="004755FE" w:rsidRPr="00CD0578" w:rsidTr="00183153">
        <w:tc>
          <w:tcPr>
            <w:tcW w:w="2943" w:type="dxa"/>
          </w:tcPr>
          <w:p w:rsidR="004755FE" w:rsidRPr="00CD0578" w:rsidRDefault="004755FE" w:rsidP="00183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755FE" w:rsidRPr="00D27BD2" w:rsidRDefault="004755FE" w:rsidP="00183153">
            <w:pPr>
              <w:rPr>
                <w:rFonts w:ascii="Times New Roman" w:hAnsi="Times New Roman" w:cs="Times New Roman"/>
              </w:rPr>
            </w:pPr>
          </w:p>
        </w:tc>
      </w:tr>
      <w:tr w:rsidR="004755FE" w:rsidRPr="00CD0578" w:rsidTr="00046944">
        <w:tc>
          <w:tcPr>
            <w:tcW w:w="2943" w:type="dxa"/>
          </w:tcPr>
          <w:p w:rsidR="004755FE" w:rsidRPr="00CD0578" w:rsidRDefault="004755FE" w:rsidP="00040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8" w:type="dxa"/>
          </w:tcPr>
          <w:p w:rsidR="004755FE" w:rsidRPr="00CF3252" w:rsidRDefault="004755FE" w:rsidP="00040FDF">
            <w:pPr>
              <w:rPr>
                <w:rFonts w:ascii="Times New Roman" w:hAnsi="Times New Roman" w:cs="Times New Roman"/>
              </w:rPr>
            </w:pPr>
          </w:p>
        </w:tc>
      </w:tr>
    </w:tbl>
    <w:p w:rsidR="007F0CAF" w:rsidRDefault="007F0CAF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Адрес объекта</w:t>
            </w:r>
          </w:p>
        </w:tc>
        <w:tc>
          <w:tcPr>
            <w:tcW w:w="6628" w:type="dxa"/>
          </w:tcPr>
          <w:p w:rsidR="000833A9" w:rsidRPr="00CD0578" w:rsidRDefault="000833A9" w:rsidP="00C81D5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CD057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A76CC">
              <w:rPr>
                <w:rFonts w:ascii="Times New Roman" w:hAnsi="Times New Roman" w:cs="Times New Roman"/>
              </w:rPr>
              <w:t>ул.Пехтина</w:t>
            </w:r>
            <w:proofErr w:type="spellEnd"/>
            <w:r w:rsidR="00CA7FE1" w:rsidRPr="00CD0578">
              <w:rPr>
                <w:rFonts w:ascii="Times New Roman" w:hAnsi="Times New Roman" w:cs="Times New Roman"/>
              </w:rPr>
              <w:t>, д.</w:t>
            </w:r>
            <w:r w:rsidR="006A76CC">
              <w:rPr>
                <w:rFonts w:ascii="Times New Roman" w:hAnsi="Times New Roman" w:cs="Times New Roman"/>
              </w:rPr>
              <w:t>24</w:t>
            </w:r>
            <w:r w:rsidR="00CA7FE1" w:rsidRPr="00CD0578">
              <w:rPr>
                <w:rFonts w:ascii="Times New Roman" w:hAnsi="Times New Roman" w:cs="Times New Roman"/>
              </w:rPr>
              <w:t>, кв.</w:t>
            </w:r>
            <w:r w:rsidR="004755FE">
              <w:rPr>
                <w:rFonts w:ascii="Times New Roman" w:hAnsi="Times New Roman" w:cs="Times New Roman"/>
              </w:rPr>
              <w:t>8</w:t>
            </w:r>
            <w:r w:rsidR="00C81D5A">
              <w:rPr>
                <w:rFonts w:ascii="Times New Roman" w:hAnsi="Times New Roman" w:cs="Times New Roman"/>
              </w:rPr>
              <w:t>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C81D5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6A76CC">
              <w:rPr>
                <w:rFonts w:ascii="Times New Roman" w:hAnsi="Times New Roman" w:cs="Times New Roman"/>
              </w:rPr>
              <w:t>58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C81D5A">
              <w:rPr>
                <w:rFonts w:ascii="Times New Roman" w:hAnsi="Times New Roman" w:cs="Times New Roman"/>
              </w:rPr>
              <w:t>987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C81D5A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  <w:r w:rsidR="004755FE">
              <w:rPr>
                <w:rFonts w:ascii="Times New Roman" w:hAnsi="Times New Roman" w:cs="Times New Roman"/>
              </w:rPr>
              <w:t>,0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833A9" w:rsidP="006A76CC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договор </w:t>
            </w:r>
            <w:r w:rsidR="006A76CC">
              <w:rPr>
                <w:rFonts w:ascii="Times New Roman" w:hAnsi="Times New Roman" w:cs="Times New Roman"/>
              </w:rPr>
              <w:t>на передачу и продажу квартир в собственность граждан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CF3252" w:rsidRDefault="000833A9" w:rsidP="00C81D5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3252">
              <w:rPr>
                <w:rFonts w:ascii="Times New Roman" w:hAnsi="Times New Roman" w:cs="Times New Roman"/>
              </w:rPr>
              <w:t>б</w:t>
            </w:r>
            <w:proofErr w:type="gramEnd"/>
            <w:r w:rsidRPr="00CF3252">
              <w:rPr>
                <w:rFonts w:ascii="Times New Roman" w:hAnsi="Times New Roman" w:cs="Times New Roman"/>
              </w:rPr>
              <w:t xml:space="preserve">/н от </w:t>
            </w:r>
            <w:r w:rsidR="00C81D5A">
              <w:rPr>
                <w:rFonts w:ascii="Times New Roman" w:hAnsi="Times New Roman" w:cs="Times New Roman"/>
              </w:rPr>
              <w:t>05</w:t>
            </w:r>
            <w:r w:rsidRPr="00CF3252">
              <w:rPr>
                <w:rFonts w:ascii="Times New Roman" w:hAnsi="Times New Roman" w:cs="Times New Roman"/>
              </w:rPr>
              <w:t>.</w:t>
            </w:r>
            <w:r w:rsidR="006A76CC">
              <w:rPr>
                <w:rFonts w:ascii="Times New Roman" w:hAnsi="Times New Roman" w:cs="Times New Roman"/>
              </w:rPr>
              <w:t>0</w:t>
            </w:r>
            <w:r w:rsidR="004755FE">
              <w:rPr>
                <w:rFonts w:ascii="Times New Roman" w:hAnsi="Times New Roman" w:cs="Times New Roman"/>
              </w:rPr>
              <w:t>3</w:t>
            </w:r>
            <w:r w:rsidRPr="00CF3252">
              <w:rPr>
                <w:rFonts w:ascii="Times New Roman" w:hAnsi="Times New Roman" w:cs="Times New Roman"/>
              </w:rPr>
              <w:t>.199</w:t>
            </w:r>
            <w:r w:rsidR="004755FE">
              <w:rPr>
                <w:rFonts w:ascii="Times New Roman" w:hAnsi="Times New Roman" w:cs="Times New Roman"/>
              </w:rPr>
              <w:t>3</w:t>
            </w:r>
            <w:r w:rsidRPr="00CF3252">
              <w:rPr>
                <w:rFonts w:ascii="Times New Roman" w:hAnsi="Times New Roman" w:cs="Times New Roman"/>
              </w:rPr>
              <w:t xml:space="preserve">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выявленном правообладател</w:t>
      </w:r>
      <w:proofErr w:type="gramStart"/>
      <w:r w:rsidR="00D23DFD" w:rsidRPr="00CD0578">
        <w:rPr>
          <w:rFonts w:ascii="Times New Roman" w:hAnsi="Times New Roman" w:cs="Times New Roman"/>
        </w:rPr>
        <w:t>е</w:t>
      </w:r>
      <w:r w:rsidR="007F0CAF">
        <w:rPr>
          <w:rFonts w:ascii="Times New Roman" w:hAnsi="Times New Roman" w:cs="Times New Roman"/>
        </w:rPr>
        <w:t>(</w:t>
      </w:r>
      <w:proofErr w:type="spellStart"/>
      <w:proofErr w:type="gramEnd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9E62C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9E62C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833A9"/>
    <w:rsid w:val="000932D8"/>
    <w:rsid w:val="000B2CDC"/>
    <w:rsid w:val="00223AA2"/>
    <w:rsid w:val="00246FD5"/>
    <w:rsid w:val="0029521F"/>
    <w:rsid w:val="002B2260"/>
    <w:rsid w:val="00340030"/>
    <w:rsid w:val="003C4C3A"/>
    <w:rsid w:val="003F7EC2"/>
    <w:rsid w:val="00427590"/>
    <w:rsid w:val="004755FE"/>
    <w:rsid w:val="00500BA8"/>
    <w:rsid w:val="00567CBD"/>
    <w:rsid w:val="005715DC"/>
    <w:rsid w:val="005C5C70"/>
    <w:rsid w:val="005D1972"/>
    <w:rsid w:val="005D5207"/>
    <w:rsid w:val="00697749"/>
    <w:rsid w:val="006A76CC"/>
    <w:rsid w:val="006F17AF"/>
    <w:rsid w:val="006F439D"/>
    <w:rsid w:val="007829E6"/>
    <w:rsid w:val="007D0E1A"/>
    <w:rsid w:val="007F0CAF"/>
    <w:rsid w:val="00806B26"/>
    <w:rsid w:val="0099024B"/>
    <w:rsid w:val="009929C8"/>
    <w:rsid w:val="00996D8B"/>
    <w:rsid w:val="009C655D"/>
    <w:rsid w:val="009E62C0"/>
    <w:rsid w:val="00A83E05"/>
    <w:rsid w:val="00AE6014"/>
    <w:rsid w:val="00BA01CB"/>
    <w:rsid w:val="00BB69B1"/>
    <w:rsid w:val="00C32EE9"/>
    <w:rsid w:val="00C637C0"/>
    <w:rsid w:val="00C81D5A"/>
    <w:rsid w:val="00C83C5A"/>
    <w:rsid w:val="00CA7FE1"/>
    <w:rsid w:val="00CD0578"/>
    <w:rsid w:val="00CF3252"/>
    <w:rsid w:val="00D23DFD"/>
    <w:rsid w:val="00D27BD2"/>
    <w:rsid w:val="00D37626"/>
    <w:rsid w:val="00D66A3B"/>
    <w:rsid w:val="00DF4850"/>
    <w:rsid w:val="00E52994"/>
    <w:rsid w:val="00F26864"/>
    <w:rsid w:val="00F3487F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30</cp:revision>
  <cp:lastPrinted>2022-10-18T05:32:00Z</cp:lastPrinted>
  <dcterms:created xsi:type="dcterms:W3CDTF">2022-03-14T10:16:00Z</dcterms:created>
  <dcterms:modified xsi:type="dcterms:W3CDTF">2022-12-29T13:38:00Z</dcterms:modified>
</cp:coreProperties>
</file>