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0C" w:rsidRDefault="00A1660C"/>
    <w:tbl>
      <w:tblPr>
        <w:tblW w:w="9108" w:type="dxa"/>
        <w:jc w:val="center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A1660C">
        <w:trPr>
          <w:jc w:val="center"/>
        </w:trPr>
        <w:tc>
          <w:tcPr>
            <w:tcW w:w="3769" w:type="dxa"/>
            <w:vAlign w:val="center"/>
          </w:tcPr>
          <w:p w:rsidR="00A1660C" w:rsidRDefault="0059712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A1660C" w:rsidRDefault="0059712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1660C" w:rsidRDefault="0059712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A1660C" w:rsidRDefault="0059712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A1660C" w:rsidRDefault="00A1660C">
            <w:pPr>
              <w:jc w:val="center"/>
              <w:rPr>
                <w:bCs/>
                <w:sz w:val="22"/>
              </w:rPr>
            </w:pPr>
          </w:p>
          <w:p w:rsidR="00A1660C" w:rsidRDefault="0059712B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A1660C" w:rsidRDefault="0059712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A1660C" w:rsidRDefault="0059712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A1660C" w:rsidRDefault="0059712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Администрациез</w:t>
            </w:r>
          </w:p>
          <w:p w:rsidR="00A1660C" w:rsidRDefault="0059712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(Глазкарлэн Администрациез)</w:t>
            </w:r>
          </w:p>
        </w:tc>
      </w:tr>
    </w:tbl>
    <w:p w:rsidR="00A1660C" w:rsidRDefault="00A1660C">
      <w:pPr>
        <w:jc w:val="center"/>
      </w:pP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>___</w:t>
      </w:r>
      <w:r>
        <w:rPr>
          <w:sz w:val="26"/>
          <w:u w:val="single"/>
        </w:rPr>
        <w:t>30.12.2016</w:t>
      </w:r>
      <w:r>
        <w:rPr>
          <w:b/>
          <w:sz w:val="26"/>
        </w:rPr>
        <w:t xml:space="preserve">_______                                            </w:t>
      </w:r>
      <w:r>
        <w:rPr>
          <w:sz w:val="26"/>
        </w:rPr>
        <w:t>_____</w:t>
      </w:r>
      <w:r>
        <w:rPr>
          <w:sz w:val="26"/>
          <w:u w:val="single"/>
        </w:rPr>
        <w:t>№ 20/53</w:t>
      </w:r>
      <w:r>
        <w:rPr>
          <w:b/>
          <w:sz w:val="26"/>
        </w:rPr>
        <w:t>______</w:t>
      </w:r>
    </w:p>
    <w:p w:rsidR="00A1660C" w:rsidRDefault="00A1660C">
      <w:pPr>
        <w:jc w:val="center"/>
        <w:rPr>
          <w:b/>
          <w:sz w:val="26"/>
        </w:rPr>
      </w:pP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</w:t>
      </w: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>по предоставлению муниципальной услуги</w:t>
      </w: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>«Прием заявлений, документов, а также постановка граждан</w:t>
      </w:r>
    </w:p>
    <w:p w:rsidR="00A1660C" w:rsidRDefault="0059712B">
      <w:pPr>
        <w:jc w:val="center"/>
        <w:rPr>
          <w:b/>
          <w:sz w:val="26"/>
        </w:rPr>
      </w:pPr>
      <w:r>
        <w:rPr>
          <w:b/>
          <w:sz w:val="26"/>
        </w:rPr>
        <w:t xml:space="preserve"> на учет в качестве нуждающихся в жилых помещениях» </w:t>
      </w:r>
    </w:p>
    <w:p w:rsidR="00A1660C" w:rsidRDefault="00A1660C">
      <w:pPr>
        <w:jc w:val="center"/>
        <w:rPr>
          <w:b/>
          <w:sz w:val="26"/>
        </w:rPr>
      </w:pPr>
    </w:p>
    <w:p w:rsidR="00A1660C" w:rsidRDefault="0059712B">
      <w:pPr>
        <w:pStyle w:val="aff0"/>
        <w:spacing w:line="360" w:lineRule="auto"/>
        <w:jc w:val="both"/>
      </w:pPr>
      <w:r>
        <w:t>Руководствуясь Федеральным законом от 27.07.2010 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муниципального образования «Город Глазов», постановлением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</w:t>
      </w:r>
    </w:p>
    <w:p w:rsidR="00A1660C" w:rsidRDefault="0059712B">
      <w:pPr>
        <w:pStyle w:val="aff0"/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>П О С Т А Н О В Л Я Ю :</w:t>
      </w:r>
    </w:p>
    <w:p w:rsidR="00A1660C" w:rsidRDefault="0059712B">
      <w:pPr>
        <w:spacing w:line="360" w:lineRule="auto"/>
        <w:ind w:firstLine="709"/>
        <w:jc w:val="both"/>
      </w:pPr>
      <w:r>
        <w:rPr>
          <w:sz w:val="26"/>
          <w:szCs w:val="26"/>
        </w:rPr>
        <w:t>1. Утвердить прилагаемый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A1660C" w:rsidRDefault="0059712B">
      <w:pPr>
        <w:spacing w:line="360" w:lineRule="auto"/>
        <w:ind w:firstLine="709"/>
        <w:jc w:val="both"/>
      </w:pPr>
      <w:r>
        <w:rPr>
          <w:sz w:val="26"/>
          <w:szCs w:val="26"/>
        </w:rPr>
        <w:t>2. Признать утратившим силу постановление Администрации города Глазова от 23.05.2012 № 18/63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A1660C" w:rsidRDefault="0059712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в средствах массовой информации.</w:t>
      </w:r>
    </w:p>
    <w:p w:rsidR="00A1660C" w:rsidRDefault="0059712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заместителя  Главы Администрации города Глазова по административно-правовым вопросам и местному самоуправлению С.В.Лапина.</w:t>
      </w:r>
    </w:p>
    <w:p w:rsidR="00A1660C" w:rsidRDefault="00A1660C">
      <w:pPr>
        <w:spacing w:line="360" w:lineRule="auto"/>
        <w:ind w:firstLine="709"/>
        <w:jc w:val="both"/>
        <w:rPr>
          <w:sz w:val="26"/>
          <w:szCs w:val="26"/>
        </w:rPr>
      </w:pPr>
    </w:p>
    <w:p w:rsidR="00A1660C" w:rsidRDefault="0059712B">
      <w:pPr>
        <w:rPr>
          <w:sz w:val="26"/>
        </w:rPr>
      </w:pPr>
      <w:r>
        <w:rPr>
          <w:sz w:val="26"/>
        </w:rPr>
        <w:t xml:space="preserve">Первый заместитель </w:t>
      </w:r>
    </w:p>
    <w:p w:rsidR="00A1660C" w:rsidRDefault="0059712B">
      <w:pPr>
        <w:rPr>
          <w:sz w:val="26"/>
        </w:rPr>
      </w:pPr>
      <w:r>
        <w:rPr>
          <w:sz w:val="26"/>
        </w:rPr>
        <w:t xml:space="preserve">Главы Администрации города Глазова </w:t>
      </w:r>
    </w:p>
    <w:p w:rsidR="00A1660C" w:rsidRDefault="0059712B">
      <w:pPr>
        <w:rPr>
          <w:sz w:val="26"/>
        </w:rPr>
      </w:pPr>
      <w:r>
        <w:rPr>
          <w:sz w:val="26"/>
        </w:rPr>
        <w:t xml:space="preserve">по экономике, </w:t>
      </w:r>
    </w:p>
    <w:p w:rsidR="00A1660C" w:rsidRDefault="0059712B">
      <w:pPr>
        <w:rPr>
          <w:sz w:val="26"/>
        </w:rPr>
      </w:pPr>
      <w:r>
        <w:rPr>
          <w:sz w:val="26"/>
        </w:rPr>
        <w:t xml:space="preserve">управлению муниципальным имуществом </w:t>
      </w:r>
    </w:p>
    <w:p w:rsidR="00A1660C" w:rsidRDefault="0059712B">
      <w:pPr>
        <w:rPr>
          <w:sz w:val="26"/>
        </w:rPr>
      </w:pPr>
      <w:r>
        <w:rPr>
          <w:sz w:val="26"/>
        </w:rPr>
        <w:t>и развитию города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А.Н. Пономарев</w:t>
      </w:r>
    </w:p>
    <w:p w:rsidR="00A1660C" w:rsidRDefault="00A1660C">
      <w:pPr>
        <w:rPr>
          <w:sz w:val="26"/>
        </w:rPr>
      </w:pPr>
    </w:p>
    <w:p w:rsidR="00A1660C" w:rsidRDefault="00A1660C">
      <w:pPr>
        <w:rPr>
          <w:sz w:val="26"/>
        </w:rPr>
      </w:pPr>
    </w:p>
    <w:p w:rsidR="00A1660C" w:rsidRDefault="0059712B">
      <w:pPr>
        <w:suppressLineNumbers/>
        <w:ind w:left="5580" w:right="-71"/>
        <w:jc w:val="both"/>
      </w:pPr>
      <w:r>
        <w:t>УТВЕРЖДЕН</w:t>
      </w:r>
    </w:p>
    <w:p w:rsidR="00A1660C" w:rsidRDefault="0059712B">
      <w:pPr>
        <w:suppressLineNumbers/>
        <w:ind w:right="-71"/>
        <w:jc w:val="both"/>
      </w:pPr>
      <w:r>
        <w:lastRenderedPageBreak/>
        <w:t xml:space="preserve">                                                                                             Постановлением</w:t>
      </w:r>
    </w:p>
    <w:p w:rsidR="00A1660C" w:rsidRDefault="0059712B">
      <w:pPr>
        <w:suppressLineNumbers/>
        <w:ind w:left="5580" w:right="-71"/>
      </w:pPr>
      <w:r>
        <w:t xml:space="preserve">Администрации города Глазова                                                                                                                                                                                                 </w:t>
      </w:r>
      <w:r>
        <w:rPr>
          <w:u w:val="single"/>
        </w:rPr>
        <w:t>от 30.12.2016   № 20/53</w:t>
      </w:r>
      <w:r>
        <w:t xml:space="preserve"> </w:t>
      </w: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right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59712B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A1660C" w:rsidRDefault="00A1660C">
      <w:pPr>
        <w:suppressLineNumbers/>
        <w:jc w:val="center"/>
        <w:rPr>
          <w:b/>
          <w:sz w:val="32"/>
          <w:szCs w:val="32"/>
        </w:rPr>
      </w:pPr>
    </w:p>
    <w:p w:rsidR="00A1660C" w:rsidRDefault="00A1660C">
      <w:pPr>
        <w:suppressLineNumbers/>
        <w:jc w:val="center"/>
        <w:rPr>
          <w:b/>
          <w:sz w:val="32"/>
          <w:szCs w:val="32"/>
        </w:rPr>
      </w:pPr>
    </w:p>
    <w:p w:rsidR="00A1660C" w:rsidRDefault="0059712B">
      <w:pPr>
        <w:suppressLineNumber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A1660C" w:rsidRDefault="0059712B">
      <w:pPr>
        <w:pStyle w:val="ConsPlusTitle"/>
        <w:widowControl/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«Прием заявлений, документов, а также  постановка</w:t>
      </w:r>
    </w:p>
    <w:p w:rsidR="00A1660C" w:rsidRDefault="0059712B">
      <w:pPr>
        <w:pStyle w:val="ConsPlusTitle"/>
        <w:widowControl/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граждан на учет в качестве нуждающихся</w:t>
      </w:r>
    </w:p>
    <w:p w:rsidR="00A1660C" w:rsidRDefault="0059712B">
      <w:pPr>
        <w:pStyle w:val="ConsPlusTitle"/>
        <w:widowControl/>
        <w:suppressLineNumbers/>
        <w:jc w:val="center"/>
      </w:pPr>
      <w:r>
        <w:rPr>
          <w:sz w:val="28"/>
          <w:szCs w:val="28"/>
        </w:rPr>
        <w:t>в жилых помещениях»</w:t>
      </w:r>
    </w:p>
    <w:p w:rsidR="00A1660C" w:rsidRDefault="0059712B">
      <w:pPr>
        <w:pStyle w:val="ConsPlusTitle"/>
        <w:widowControl/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(в ред. от 21.04.2017, 20.08.2018, 19.03.2019, 24.02.2021, 24.03.2021, 05.03.2022, 10.02.2023, 18.04.2023</w:t>
      </w:r>
      <w:r w:rsidR="002E6C58">
        <w:rPr>
          <w:sz w:val="28"/>
          <w:szCs w:val="28"/>
        </w:rPr>
        <w:t>, 04.04.2024</w:t>
      </w:r>
      <w:r>
        <w:rPr>
          <w:sz w:val="28"/>
          <w:szCs w:val="28"/>
        </w:rPr>
        <w:t>)</w:t>
      </w:r>
    </w:p>
    <w:p w:rsidR="00A1660C" w:rsidRDefault="00A1660C">
      <w:pPr>
        <w:suppressLineNumbers/>
        <w:jc w:val="center"/>
        <w:rPr>
          <w:b/>
          <w:sz w:val="28"/>
          <w:szCs w:val="28"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p w:rsidR="00A1660C" w:rsidRDefault="0059712B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A1660C" w:rsidRDefault="00A1660C">
      <w:pPr>
        <w:suppressLineNumbers/>
        <w:jc w:val="center"/>
        <w:rPr>
          <w:b/>
        </w:rPr>
      </w:pPr>
    </w:p>
    <w:p w:rsidR="00A1660C" w:rsidRDefault="00A1660C">
      <w:pPr>
        <w:suppressLineNumbers/>
        <w:jc w:val="center"/>
        <w:rPr>
          <w:b/>
        </w:rPr>
      </w:pPr>
    </w:p>
    <w:tbl>
      <w:tblPr>
        <w:tblW w:w="101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0"/>
        <w:gridCol w:w="993"/>
      </w:tblGrid>
      <w:tr w:rsidR="00A1660C">
        <w:trPr>
          <w:trHeight w:val="42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tabs>
                <w:tab w:val="left" w:pos="0"/>
              </w:tabs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                                                  Содержание</w:t>
            </w:r>
          </w:p>
          <w:p w:rsidR="00A1660C" w:rsidRDefault="00A1660C">
            <w:pPr>
              <w:tabs>
                <w:tab w:val="left" w:pos="0"/>
              </w:tabs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A1660C">
            <w:pPr>
              <w:tabs>
                <w:tab w:val="left" w:pos="0"/>
              </w:tabs>
              <w:jc w:val="right"/>
              <w:rPr>
                <w:bCs/>
                <w:sz w:val="23"/>
                <w:szCs w:val="23"/>
              </w:rPr>
            </w:pPr>
          </w:p>
        </w:tc>
      </w:tr>
      <w:tr w:rsidR="00A1660C">
        <w:trPr>
          <w:trHeight w:val="1219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A1660C">
            <w:pPr>
              <w:tabs>
                <w:tab w:val="left" w:pos="0"/>
              </w:tabs>
              <w:jc w:val="both"/>
              <w:rPr>
                <w:bCs/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 xml:space="preserve">Раздел </w:t>
            </w:r>
            <w:r>
              <w:rPr>
                <w:bCs/>
                <w:sz w:val="23"/>
                <w:szCs w:val="23"/>
                <w:lang w:val="en-US"/>
              </w:rPr>
              <w:t>I</w:t>
            </w:r>
            <w:r>
              <w:rPr>
                <w:bCs/>
                <w:sz w:val="23"/>
                <w:szCs w:val="23"/>
              </w:rPr>
              <w:t xml:space="preserve">. Общие положения.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        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1. Наименование муниципальной услуги.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2. Наименование органа, предоставляющего муниципальную услугу.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                  </w:t>
            </w:r>
            <w:r>
              <w:rPr>
                <w:bCs/>
                <w:sz w:val="23"/>
                <w:szCs w:val="23"/>
              </w:rPr>
              <w:t xml:space="preserve">                                                                    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3. Перечень нормативных правовых актов, непосредственно регулирующих </w:t>
            </w:r>
          </w:p>
          <w:p w:rsidR="00A1660C" w:rsidRDefault="0059712B">
            <w:pPr>
              <w:tabs>
                <w:tab w:val="left" w:pos="0"/>
              </w:tabs>
              <w:rPr>
                <w:rStyle w:val="afb"/>
                <w:b w:val="0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предоставление муниципальной услуги.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4. Описание заявителей.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5. Порядок информирования о правилах предоставления муниципальной услуги.                            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                         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Раздел </w:t>
            </w:r>
            <w:r>
              <w:rPr>
                <w:bCs/>
                <w:sz w:val="23"/>
                <w:szCs w:val="23"/>
                <w:lang w:val="en-US"/>
              </w:rPr>
              <w:t>II</w:t>
            </w:r>
            <w:r>
              <w:rPr>
                <w:bCs/>
                <w:sz w:val="23"/>
                <w:szCs w:val="23"/>
              </w:rPr>
              <w:t>.</w:t>
            </w:r>
            <w:r>
              <w:rPr>
                <w:rStyle w:val="afb"/>
                <w:b w:val="0"/>
                <w:sz w:val="23"/>
                <w:szCs w:val="23"/>
              </w:rPr>
              <w:t xml:space="preserve"> Стандарт предоставления муниципальной услуги.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rStyle w:val="afb"/>
                <w:b w:val="0"/>
                <w:sz w:val="23"/>
                <w:szCs w:val="23"/>
              </w:rPr>
              <w:t xml:space="preserve">6. Наименование муниципальной услуги.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rStyle w:val="afb"/>
                <w:b w:val="0"/>
                <w:sz w:val="23"/>
                <w:szCs w:val="23"/>
              </w:rPr>
              <w:t>7. Результат предоставления муниципальной услуги.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rStyle w:val="afb"/>
                <w:b w:val="0"/>
                <w:sz w:val="23"/>
                <w:szCs w:val="23"/>
              </w:rPr>
              <w:t xml:space="preserve">8. Сроки предоставления муниципальной услуги.                                                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9. Правовые основания для предоставления муниципальной услуги.                              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10. Исчерпывающий перечень документов, необходимых для предоставления муниципальной услуги.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11. Исчерпывающий перечень оснований для отказа в приеме документов, необходимых для предоставления муниципальной услуги. 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Исчерпывающий перечень оснований для отказа в предоставлении муниципальной услуги. </w:t>
            </w:r>
          </w:p>
          <w:p w:rsidR="00A1660C" w:rsidRDefault="0059712B">
            <w:pPr>
              <w:tabs>
                <w:tab w:val="left" w:pos="0"/>
              </w:tabs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Размер платы, взимаемой с заявителя при предоставлении муниципальной услуги.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>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Срок регистрации запроса о предоставлении муниципальной услуги. 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    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 Показатели доступности и качества муниципальной услуги.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</w:t>
            </w:r>
          </w:p>
          <w:p w:rsidR="00A1660C" w:rsidRDefault="0059712B">
            <w:pPr>
              <w:tabs>
                <w:tab w:val="left" w:pos="0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III</w:t>
            </w:r>
            <w:r>
              <w:rPr>
                <w:sz w:val="23"/>
                <w:szCs w:val="23"/>
              </w:rPr>
              <w:t xml:space="preserve">. Административные процедуры.  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Последовательность действий при предоставлении муниципальной услуги.</w:t>
            </w:r>
          </w:p>
          <w:p w:rsidR="00A1660C" w:rsidRDefault="0059712B">
            <w:pPr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20. Описание административных действий.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                                                                              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Раздел </w:t>
            </w:r>
            <w:r>
              <w:rPr>
                <w:sz w:val="23"/>
                <w:szCs w:val="23"/>
                <w:lang w:val="en-US"/>
              </w:rPr>
              <w:t>IV</w:t>
            </w:r>
            <w:r>
              <w:rPr>
                <w:sz w:val="23"/>
                <w:szCs w:val="23"/>
              </w:rPr>
              <w:t>. Порядок и формы контроля за предоставлением муниципальной услуги.</w:t>
            </w:r>
          </w:p>
          <w:p w:rsidR="00A1660C" w:rsidRDefault="0059712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 Осуществление текущего контроля.</w:t>
            </w:r>
          </w:p>
          <w:p w:rsidR="00A1660C" w:rsidRDefault="0059712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 Контроль за полнотой и качеством предоставления муниципальной услуги.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z w:val="23"/>
                <w:szCs w:val="23"/>
              </w:rPr>
              <w:t xml:space="preserve">                                                               </w:t>
            </w:r>
            <w:r>
              <w:rPr>
                <w:rStyle w:val="afb"/>
                <w:b w:val="0"/>
                <w:sz w:val="23"/>
                <w:szCs w:val="23"/>
              </w:rPr>
              <w:t xml:space="preserve">            </w:t>
            </w:r>
          </w:p>
          <w:p w:rsidR="00A1660C" w:rsidRDefault="0059712B">
            <w:pPr>
              <w:tabs>
                <w:tab w:val="left" w:pos="0"/>
              </w:tabs>
              <w:rPr>
                <w:rFonts w:eastAsia="Calibri"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Раздел </w:t>
            </w:r>
            <w:r>
              <w:rPr>
                <w:bCs/>
                <w:sz w:val="23"/>
                <w:szCs w:val="23"/>
                <w:lang w:val="en-US"/>
              </w:rPr>
              <w:t>V</w:t>
            </w:r>
            <w:r>
              <w:rPr>
                <w:bCs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Д</w:t>
            </w:r>
            <w:r>
              <w:rPr>
                <w:rFonts w:eastAsia="Calibri"/>
                <w:sz w:val="23"/>
                <w:szCs w:val="23"/>
              </w:rPr>
              <w:t xml:space="preserve"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0" w:tooltip="consultantplus://offline/ref=8260D7BDFCD3A1ECB7C72EADD5A56277F3E616A610BE45022AC10921A65CD5E88A2F464CE28BF68CBAFC71E32A53A42D997EA587980815FBr1HEJ" w:history="1">
              <w:r>
                <w:rPr>
                  <w:rStyle w:val="afa"/>
                  <w:rFonts w:eastAsia="Calibri"/>
                  <w:sz w:val="23"/>
                  <w:szCs w:val="23"/>
                </w:rPr>
                <w:t>части 1.1 статьи 16</w:t>
              </w:r>
            </w:hyperlink>
            <w:r>
              <w:rPr>
                <w:rFonts w:eastAsia="Calibri"/>
                <w:sz w:val="23"/>
                <w:szCs w:val="23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</w:t>
            </w:r>
          </w:p>
          <w:p w:rsidR="00A1660C" w:rsidRDefault="0059712B">
            <w:pPr>
              <w:tabs>
                <w:tab w:val="left" w:pos="0"/>
              </w:tabs>
              <w:rPr>
                <w:rFonts w:eastAsia="Calibri"/>
                <w:i/>
                <w:sz w:val="23"/>
                <w:szCs w:val="23"/>
              </w:rPr>
            </w:pPr>
            <w:r>
              <w:rPr>
                <w:rFonts w:eastAsia="Calibri"/>
                <w:i/>
                <w:sz w:val="23"/>
                <w:szCs w:val="23"/>
              </w:rPr>
              <w:t>(в ред. постановления от 19.03.2019 № 20/5)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bCs/>
                <w:sz w:val="23"/>
                <w:szCs w:val="23"/>
              </w:rPr>
              <w:t>23.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Порядок подачи жалобы.</w:t>
            </w:r>
          </w:p>
          <w:p w:rsidR="00A1660C" w:rsidRDefault="0059712B">
            <w:pPr>
              <w:tabs>
                <w:tab w:val="left" w:pos="0"/>
              </w:tabs>
            </w:pPr>
            <w:r>
              <w:rPr>
                <w:spacing w:val="-5"/>
                <w:sz w:val="23"/>
                <w:szCs w:val="23"/>
              </w:rPr>
              <w:t>Приложение № 1</w:t>
            </w:r>
            <w:r>
              <w:rPr>
                <w:sz w:val="23"/>
                <w:szCs w:val="23"/>
              </w:rPr>
              <w:t>. Образец заявления о принятии на учет в качестве нуждающихся в жилых помещениях</w:t>
            </w:r>
          </w:p>
          <w:p w:rsidR="00A1660C" w:rsidRDefault="0059712B">
            <w:pPr>
              <w:tabs>
                <w:tab w:val="left" w:pos="0"/>
              </w:tabs>
              <w:rPr>
                <w:rStyle w:val="afb"/>
                <w:b w:val="0"/>
                <w:bCs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№2. Блок-схема предоставления муниципальной услуги.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A1660C">
            <w:pPr>
              <w:tabs>
                <w:tab w:val="left" w:pos="0"/>
              </w:tabs>
              <w:jc w:val="right"/>
              <w:rPr>
                <w:rStyle w:val="afb"/>
                <w:b w:val="0"/>
                <w:bCs w:val="0"/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  <w:lang w:val="en-US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A1660C" w:rsidRDefault="00A1660C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  <w:p w:rsidR="00A1660C" w:rsidRDefault="0059712B">
            <w:pPr>
              <w:tabs>
                <w:tab w:val="left" w:pos="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</w:tbl>
    <w:p w:rsidR="00A1660C" w:rsidRDefault="00A1660C">
      <w:pPr>
        <w:ind w:firstLine="540"/>
        <w:jc w:val="center"/>
        <w:rPr>
          <w:b/>
          <w:sz w:val="28"/>
          <w:szCs w:val="28"/>
        </w:rPr>
      </w:pPr>
    </w:p>
    <w:p w:rsidR="00A1660C" w:rsidRDefault="00A1660C">
      <w:pPr>
        <w:ind w:firstLine="540"/>
        <w:jc w:val="center"/>
        <w:rPr>
          <w:b/>
          <w:sz w:val="28"/>
          <w:szCs w:val="28"/>
        </w:rPr>
      </w:pPr>
    </w:p>
    <w:p w:rsidR="00A1660C" w:rsidRDefault="00A1660C">
      <w:pPr>
        <w:ind w:firstLine="540"/>
        <w:jc w:val="center"/>
        <w:rPr>
          <w:b/>
          <w:sz w:val="28"/>
          <w:szCs w:val="28"/>
        </w:rPr>
      </w:pPr>
    </w:p>
    <w:p w:rsidR="00A1660C" w:rsidRDefault="0059712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положения.</w:t>
      </w:r>
    </w:p>
    <w:p w:rsidR="00A1660C" w:rsidRDefault="0059712B">
      <w:r>
        <w:t xml:space="preserve">            </w:t>
      </w:r>
    </w:p>
    <w:p w:rsidR="00A1660C" w:rsidRDefault="0059712B">
      <w:pPr>
        <w:jc w:val="both"/>
      </w:pPr>
      <w:r>
        <w:t xml:space="preserve">           </w:t>
      </w:r>
    </w:p>
    <w:p w:rsidR="00A1660C" w:rsidRDefault="0059712B">
      <w:pPr>
        <w:ind w:firstLine="708"/>
        <w:jc w:val="both"/>
      </w:pPr>
      <w:r>
        <w:t xml:space="preserve">Настоящий административный регламент (далее - Регламент) «Прием заявлений, документов, а также постановка граждан на учет в качестве нуждающихся в жилых помещениях»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                                                      </w:t>
      </w:r>
    </w:p>
    <w:p w:rsidR="00A1660C" w:rsidRDefault="0059712B">
      <w:pPr>
        <w:jc w:val="both"/>
      </w:pPr>
      <w:r>
        <w:t xml:space="preserve">           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1. Наименование муниципальной услуги.</w:t>
      </w:r>
    </w:p>
    <w:p w:rsidR="00A1660C" w:rsidRDefault="00A1660C">
      <w:pPr>
        <w:jc w:val="center"/>
        <w:rPr>
          <w:b/>
        </w:rPr>
      </w:pPr>
      <w:bookmarkStart w:id="0" w:name="первая"/>
      <w:bookmarkEnd w:id="0"/>
    </w:p>
    <w:p w:rsidR="00A1660C" w:rsidRDefault="0059712B">
      <w:pPr>
        <w:ind w:firstLine="708"/>
        <w:jc w:val="both"/>
      </w:pPr>
      <w:r>
        <w:t>Муниципальная услуга «Прием заявлений, документов, а также постановка граждан на учет в качестве нуждающихся в жилых помещениях».</w: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59712B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услугу.</w:t>
      </w:r>
    </w:p>
    <w:p w:rsidR="00A1660C" w:rsidRDefault="00A166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 города Глазова.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A1660C" w:rsidRDefault="00597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Управление взаимодействует с: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Управлением Федеральной  службы государственной регистрации, кадастра и картографии по Удмуртской Республике; 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МУП «Жилищно-коммунальное управление» муниципального образования «Город Глазов»;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 УР «Многофункциональный центр предоставления государственных и муниципальных услуг города Глазова».</w:t>
      </w:r>
    </w:p>
    <w:p w:rsidR="00A1660C" w:rsidRDefault="0059712B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660C" w:rsidRDefault="0059712B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3. Перечень нормативных правовых актов, непосредственно регулирующих предоставление муниципальной услуги.</w:t>
      </w:r>
    </w:p>
    <w:p w:rsidR="00A1660C" w:rsidRDefault="00A1660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A1660C" w:rsidRDefault="005971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Конституцией Российской Федерации. Опубликовано: «Собрани</w:t>
      </w:r>
      <w:r>
        <w:rPr>
          <w:lang w:val="en-US"/>
        </w:rPr>
        <w:t>e</w:t>
      </w:r>
      <w:r>
        <w:t xml:space="preserve"> законодательства РФ», 04.08.2014, N 31, ст. 4398.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Гражданским кодексом Российской Федерации (часть первая) от 30.11.1994 № 51-ФЗ. Опубликовано: «Собрание законодательства РФ», 05.12.1994, N 32, ст. 3301.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Жилищным кодексом Российской Федерации от 29.12.2004 № 188-ФЗ. Опубликовано: «Собрание законодательства РФ» №1 (часть 1), 03.01.2005, ст.14.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Федерации». Опубликовано: «Собрание законодательства РФ», 06.10.2003, № 40,  ст.3822.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Федеральным законом от 27.07.2010 № 210-ФЗ «Об организации предоставления государственных и муниципальных услуг». Опубликовано: «Собрание законодательства РФ», 02.08.2010, № 31,  ст.4179.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Федеральным законом от 27.07.2006 № 152-ФЗ «О персональных данных». Опубликовано: «Российская газета», N 165, 29.07.2006.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Федеральным законом от 02.05.2006 № 59-ФЗ «О порядке рассмотрения обращений граждан Российской Федерации». Опубликовано: «Российская газета», N 95, 05.05.2006.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Конституцией Удмуртской Республики. Опубликовано: «Известия Удмуртской Республики», 21.12.1994.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>Законом Удмуртской Республики от 19.10.2005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 Опубликовано: «Известия Удмуртской Республики» № 167 от 09.11.2005 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ind w:left="0" w:firstLine="709"/>
        <w:jc w:val="both"/>
      </w:pPr>
      <w:r>
        <w:rPr>
          <w:sz w:val="26"/>
          <w:szCs w:val="26"/>
          <w:lang w:eastAsia="ru-RU"/>
        </w:rPr>
        <w:t xml:space="preserve"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</w:t>
      </w:r>
      <w:r>
        <w:rPr>
          <w:sz w:val="26"/>
          <w:szCs w:val="26"/>
          <w:lang w:eastAsia="ru-RU"/>
        </w:rPr>
        <w:lastRenderedPageBreak/>
        <w:t>Республики и Правительства Удмуртской Республики http://www.udmurt.ru, 02.12.2022</w:t>
      </w:r>
      <w:r>
        <w:t>Уставом муниципального образования «Город Глазов». Опубликовано: «Мой город», № 48, 05.07.2005.</w:t>
      </w:r>
    </w:p>
    <w:p w:rsidR="00A1660C" w:rsidRDefault="0059712B">
      <w:pPr>
        <w:tabs>
          <w:tab w:val="left" w:pos="993"/>
          <w:tab w:val="left" w:pos="1134"/>
          <w:tab w:val="left" w:pos="1276"/>
        </w:tabs>
        <w:ind w:firstLine="709"/>
        <w:jc w:val="both"/>
        <w:rPr>
          <w:i/>
        </w:rPr>
      </w:pPr>
      <w:r>
        <w:rPr>
          <w:i/>
        </w:rPr>
        <w:t>(в ред. от 10.02.2023)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ind w:left="0" w:firstLine="851"/>
        <w:jc w:val="both"/>
      </w:pPr>
      <w:r>
        <w:t>Положением об управлении муниципального жилья Администрации города Глазова, утвержденным распоряжением Администрации города Глазова от 29.02.2016 № 51/ОД.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ind w:left="0" w:firstLine="851"/>
        <w:jc w:val="both"/>
      </w:pPr>
      <w:r>
        <w:t>Настоящим регламентом.</w:t>
      </w:r>
    </w:p>
    <w:p w:rsidR="00A1660C" w:rsidRDefault="0059712B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ind w:left="0" w:firstLine="851"/>
        <w:jc w:val="both"/>
      </w:pPr>
      <w:r>
        <w:t xml:space="preserve">Иными муниципальными правовыми актами органов местного самоуправления и должностных лиц муниципального образования «Город Глазов». </w:t>
      </w:r>
    </w:p>
    <w:p w:rsidR="00A1660C" w:rsidRDefault="00A1660C">
      <w:pPr>
        <w:ind w:firstLine="540"/>
        <w:jc w:val="both"/>
      </w:pPr>
    </w:p>
    <w:p w:rsidR="00A1660C" w:rsidRDefault="0059712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Описание заявителей.</w:t>
      </w:r>
    </w:p>
    <w:p w:rsidR="00A1660C" w:rsidRDefault="0059712B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(в ред. от 05.03.2022 № 20/2)</w:t>
      </w:r>
    </w:p>
    <w:p w:rsidR="0043400C" w:rsidRDefault="0043400C" w:rsidP="0043400C">
      <w:pPr>
        <w:ind w:firstLine="709"/>
        <w:jc w:val="both"/>
      </w:pPr>
      <w:r>
        <w:t xml:space="preserve">4.1. </w:t>
      </w:r>
      <w:r w:rsidRPr="00CE0B4A">
        <w:t>Заявител</w:t>
      </w:r>
      <w:r>
        <w:t>я</w:t>
      </w:r>
      <w:r w:rsidRPr="00CE0B4A">
        <w:t>м</w:t>
      </w:r>
      <w:r>
        <w:t>и</w:t>
      </w:r>
      <w:r w:rsidRPr="00CE0B4A">
        <w:t xml:space="preserve"> </w:t>
      </w:r>
      <w:r>
        <w:t xml:space="preserve">на получение </w:t>
      </w:r>
      <w:r w:rsidRPr="00CE0B4A">
        <w:t>муниципальной услуги явля</w:t>
      </w:r>
      <w:r>
        <w:t>ю</w:t>
      </w:r>
      <w:r w:rsidRPr="00CE0B4A">
        <w:t>тся</w:t>
      </w:r>
      <w:r>
        <w:t xml:space="preserve">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– заявитель).</w:t>
      </w:r>
    </w:p>
    <w:p w:rsidR="00A1660C" w:rsidRDefault="0059712B">
      <w:pPr>
        <w:ind w:firstLine="709"/>
        <w:jc w:val="both"/>
        <w:rPr>
          <w:color w:val="000000"/>
        </w:rPr>
      </w:pPr>
      <w:r>
        <w:rPr>
          <w:color w:val="000000"/>
        </w:rPr>
        <w:t>4.2. Интересы заявителей, указанных в пункте 4.1.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A1660C" w:rsidRDefault="00A1660C">
      <w:pPr>
        <w:ind w:firstLine="540"/>
        <w:jc w:val="both"/>
        <w:rPr>
          <w:b/>
          <w:color w:val="000000"/>
        </w:rPr>
      </w:pPr>
    </w:p>
    <w:p w:rsidR="00A1660C" w:rsidRDefault="0059712B">
      <w:pPr>
        <w:ind w:firstLine="540"/>
        <w:jc w:val="both"/>
      </w:pPr>
      <w:r>
        <w:rPr>
          <w:b/>
        </w:rPr>
        <w:t>5. Порядок информирования о правилах предоставления муниципальной услуги.</w:t>
      </w:r>
    </w:p>
    <w:p w:rsidR="00A1660C" w:rsidRDefault="00A1660C">
      <w:pPr>
        <w:ind w:firstLine="540"/>
        <w:jc w:val="both"/>
        <w:rPr>
          <w:b/>
          <w:sz w:val="28"/>
          <w:szCs w:val="28"/>
        </w:rPr>
      </w:pPr>
    </w:p>
    <w:p w:rsidR="00A1660C" w:rsidRDefault="0059712B">
      <w:pPr>
        <w:shd w:val="clear" w:color="auto" w:fill="FFFFFF"/>
        <w:ind w:firstLine="851"/>
        <w:jc w:val="both"/>
      </w:pPr>
      <w:r>
        <w:t>1. Информация о месте нахождения и графике работы исполнителя муниципальной услуги.</w:t>
      </w:r>
    </w:p>
    <w:p w:rsidR="00A1660C" w:rsidRDefault="0059712B">
      <w:pPr>
        <w:shd w:val="clear" w:color="auto" w:fill="FFFFFF"/>
        <w:ind w:firstLine="851"/>
        <w:jc w:val="both"/>
      </w:pPr>
      <w:r>
        <w:t>Местонахождение Администрации города Глазова:</w:t>
      </w:r>
    </w:p>
    <w:p w:rsidR="00A1660C" w:rsidRDefault="0059712B">
      <w:pPr>
        <w:shd w:val="clear" w:color="auto" w:fill="FFFFFF"/>
        <w:ind w:firstLine="851"/>
        <w:jc w:val="both"/>
      </w:pPr>
      <w:r>
        <w:t xml:space="preserve">Почтовый адрес: 427620, Удмуртская Республика, г.Глазов, ул. Динамо, д. 6. </w:t>
      </w:r>
    </w:p>
    <w:p w:rsidR="00A1660C" w:rsidRDefault="0059712B">
      <w:pPr>
        <w:shd w:val="clear" w:color="auto" w:fill="FFFFFF"/>
        <w:ind w:firstLine="851"/>
        <w:jc w:val="both"/>
      </w:pPr>
      <w:r>
        <w:t>Местонахождение Управления: Удмуртская Республика, г.Глазов, ул.Динамо, д.6, каб.110.</w:t>
      </w:r>
    </w:p>
    <w:p w:rsidR="00A1660C" w:rsidRDefault="0059712B">
      <w:pPr>
        <w:shd w:val="clear" w:color="auto" w:fill="FFFFFF"/>
        <w:ind w:firstLine="851"/>
        <w:jc w:val="both"/>
      </w:pPr>
      <w:r>
        <w:t>Почтовый адрес для направления документов и обращений: 427620, Удмуртская Республика, г.Глазов, ул.Динамо, д.6.</w:t>
      </w:r>
    </w:p>
    <w:p w:rsidR="00A1660C" w:rsidRDefault="0059712B">
      <w:pPr>
        <w:shd w:val="clear" w:color="auto" w:fill="FFFFFF"/>
        <w:ind w:firstLine="851"/>
        <w:jc w:val="both"/>
      </w:pPr>
      <w:r>
        <w:t xml:space="preserve">Электронный адрес: </w:t>
      </w:r>
      <w:hyperlink r:id="rId11" w:tooltip="mailto:zhil01@glazov-gov.ru" w:history="1">
        <w:r>
          <w:rPr>
            <w:rStyle w:val="afa"/>
            <w:lang w:val="en-US"/>
          </w:rPr>
          <w:t>zhil</w:t>
        </w:r>
        <w:r>
          <w:rPr>
            <w:rStyle w:val="afa"/>
          </w:rPr>
          <w:t>01@</w:t>
        </w:r>
        <w:r>
          <w:rPr>
            <w:rStyle w:val="afa"/>
            <w:lang w:val="en-US"/>
          </w:rPr>
          <w:t>glazov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gov</w:t>
        </w:r>
        <w:r>
          <w:rPr>
            <w:rStyle w:val="afa"/>
          </w:rPr>
          <w:t>.</w:t>
        </w:r>
        <w:r>
          <w:rPr>
            <w:rStyle w:val="afa"/>
            <w:lang w:val="en-US"/>
          </w:rPr>
          <w:t>ru</w:t>
        </w:r>
      </w:hyperlink>
      <w:r>
        <w:t>.</w:t>
      </w:r>
    </w:p>
    <w:p w:rsidR="00A1660C" w:rsidRDefault="0059712B">
      <w:pPr>
        <w:tabs>
          <w:tab w:val="left" w:pos="0"/>
        </w:tabs>
        <w:rPr>
          <w:rFonts w:eastAsia="Calibri"/>
          <w:i/>
          <w:sz w:val="23"/>
          <w:szCs w:val="23"/>
        </w:rPr>
      </w:pPr>
      <w:r>
        <w:rPr>
          <w:rFonts w:eastAsia="Calibri"/>
          <w:i/>
          <w:sz w:val="23"/>
          <w:szCs w:val="23"/>
        </w:rPr>
        <w:t>(в ред. постановления от 19.03.2019 № 20/5)</w:t>
      </w:r>
    </w:p>
    <w:p w:rsidR="00A1660C" w:rsidRDefault="0059712B">
      <w:pPr>
        <w:shd w:val="clear" w:color="auto" w:fill="FFFFFF"/>
        <w:ind w:firstLine="851"/>
        <w:jc w:val="both"/>
      </w:pPr>
      <w:r>
        <w:t xml:space="preserve">Адрес официального интернет-сайта муниципального образования «Город Глазов»: </w:t>
      </w:r>
      <w:hyperlink r:id="rId12" w:tooltip="http://www.glazov-gov.ru/" w:history="1">
        <w:r>
          <w:rPr>
            <w:rStyle w:val="afa"/>
            <w:lang w:val="en-US"/>
          </w:rPr>
          <w:t>http</w:t>
        </w:r>
        <w:r>
          <w:rPr>
            <w:rStyle w:val="afa"/>
          </w:rPr>
          <w:t>://</w:t>
        </w:r>
        <w:r>
          <w:rPr>
            <w:rStyle w:val="afa"/>
            <w:lang w:val="en-US"/>
          </w:rPr>
          <w:t>www</w:t>
        </w:r>
        <w:r>
          <w:rPr>
            <w:rStyle w:val="afa"/>
          </w:rPr>
          <w:t>.</w:t>
        </w:r>
        <w:r>
          <w:rPr>
            <w:rStyle w:val="afa"/>
            <w:lang w:val="en-US"/>
          </w:rPr>
          <w:t>glazov</w:t>
        </w:r>
        <w:r>
          <w:rPr>
            <w:rStyle w:val="afa"/>
          </w:rPr>
          <w:t>-</w:t>
        </w:r>
        <w:r>
          <w:rPr>
            <w:rStyle w:val="afa"/>
            <w:lang w:val="en-US"/>
          </w:rPr>
          <w:t>gov</w:t>
        </w:r>
        <w:r>
          <w:rPr>
            <w:rStyle w:val="afa"/>
          </w:rPr>
          <w:t>.</w:t>
        </w:r>
        <w:r>
          <w:rPr>
            <w:rStyle w:val="afa"/>
            <w:lang w:val="en-US"/>
          </w:rPr>
          <w:t>ru</w:t>
        </w:r>
        <w:r>
          <w:rPr>
            <w:rStyle w:val="afa"/>
          </w:rPr>
          <w:t>/</w:t>
        </w:r>
      </w:hyperlink>
      <w:r>
        <w:t>.</w:t>
      </w:r>
    </w:p>
    <w:p w:rsidR="00A1660C" w:rsidRDefault="0059712B">
      <w:pPr>
        <w:shd w:val="clear" w:color="auto" w:fill="FFFFFF"/>
        <w:ind w:firstLine="851"/>
        <w:jc w:val="both"/>
      </w:pPr>
      <w:r>
        <w:t>Справочный телефон Управления: (34141) 2-58-20.</w:t>
      </w:r>
    </w:p>
    <w:p w:rsidR="00A1660C" w:rsidRDefault="00A1660C">
      <w:pPr>
        <w:pStyle w:val="2"/>
        <w:suppressLineNumbers/>
        <w:tabs>
          <w:tab w:val="left" w:pos="0"/>
          <w:tab w:val="left" w:pos="180"/>
        </w:tabs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  <w:spacing w:val="-6"/>
          <w:sz w:val="24"/>
          <w:szCs w:val="24"/>
          <w:lang w:eastAsia="ru-RU"/>
        </w:rPr>
      </w:pPr>
    </w:p>
    <w:p w:rsidR="00A1660C" w:rsidRDefault="0059712B">
      <w:pPr>
        <w:pStyle w:val="2"/>
        <w:suppressLineNumbers/>
        <w:tabs>
          <w:tab w:val="left" w:pos="0"/>
          <w:tab w:val="left" w:pos="180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График работы Управления по приему заявителей:</w:t>
      </w:r>
    </w:p>
    <w:p w:rsidR="00A1660C" w:rsidRDefault="00A1660C">
      <w:pPr>
        <w:rPr>
          <w:b/>
          <w:i/>
        </w:rPr>
      </w:pPr>
    </w:p>
    <w:tbl>
      <w:tblPr>
        <w:tblW w:w="985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36"/>
        <w:gridCol w:w="4918"/>
      </w:tblGrid>
      <w:tr w:rsidR="00A1660C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Понедельник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9.00-16.00</w:t>
            </w:r>
          </w:p>
        </w:tc>
      </w:tr>
      <w:tr w:rsidR="00A1660C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Четверг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9.00-16.00</w:t>
            </w:r>
          </w:p>
        </w:tc>
      </w:tr>
      <w:tr w:rsidR="00A1660C"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pStyle w:val="2"/>
              <w:suppressLineNumbers/>
              <w:tabs>
                <w:tab w:val="left" w:pos="0"/>
              </w:tabs>
              <w:spacing w:before="0" w:after="0"/>
              <w:rPr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                Обеденный перерыв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12.00 – 13.00 часов</w:t>
            </w:r>
          </w:p>
        </w:tc>
      </w:tr>
      <w:tr w:rsidR="00A1660C">
        <w:trPr>
          <w:trHeight w:val="42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 xml:space="preserve">Суббота, воскресенье 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60C" w:rsidRDefault="0059712B">
            <w:pPr>
              <w:jc w:val="center"/>
            </w:pPr>
            <w:r>
              <w:t>выходные дни</w:t>
            </w:r>
          </w:p>
        </w:tc>
      </w:tr>
    </w:tbl>
    <w:p w:rsidR="00A1660C" w:rsidRDefault="0059712B">
      <w:pPr>
        <w:shd w:val="clear" w:color="auto" w:fill="FFFFFF"/>
        <w:ind w:right="19" w:firstLine="851"/>
        <w:jc w:val="both"/>
        <w:rPr>
          <w:spacing w:val="-4"/>
        </w:rPr>
      </w:pPr>
      <w:r>
        <w:rPr>
          <w:spacing w:val="-4"/>
        </w:rPr>
        <w:t>2. Справочные телефоны управления муниципального жилья Администрации г. Глазова: (34141) 2-97-88, 2-55-54, 2-58-20.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 Информация о порядке и ходе предоставления муниципальной услуги предоставляется заявителям: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непосредственно в Управлении;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при обращении по телефону;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в письменном виде по почте или электронным каналам связи;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 информационном стенде;</w:t>
      </w:r>
    </w:p>
    <w:p w:rsidR="00A1660C" w:rsidRDefault="0059712B">
      <w:pPr>
        <w:pStyle w:val="ConsPlusNormal"/>
        <w:ind w:firstLine="851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– размещения в сети Интернет на официальном портале муниципального образования  «Город Глазов»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http://glazov-gov.ru/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A1660C" w:rsidRDefault="0059712B">
      <w:pPr>
        <w:pStyle w:val="ConsPlusNormal"/>
        <w:ind w:firstLine="851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3" w:tooltip="http://uslugi.udmurt.ru/" w:history="1">
        <w:r>
          <w:rPr>
            <w:rStyle w:val="afa"/>
            <w:rFonts w:ascii="Times New Roman" w:hAnsi="Times New Roman" w:cs="Times New Roman"/>
            <w:spacing w:val="-4"/>
            <w:sz w:val="24"/>
            <w:szCs w:val="24"/>
          </w:rPr>
          <w:t>http://uslugi.udmurt.ru</w:t>
        </w:r>
      </w:hyperlink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Основными требованиями к информированию заявителей являются: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достоверность предоставляемой информации;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четкость в изложении информации;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полнота информирования;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наглядность форм предоставляемой информации;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удобство и доступность получения информации;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– оперативность при предоставлении информации.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4.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 Информирование заявителей по телефону осуществляется в соответствии с графиком работы Управления.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Время разговора не должно превышать 10 минут.</w:t>
      </w:r>
    </w:p>
    <w:p w:rsidR="002E6C58" w:rsidRPr="002E6C58" w:rsidRDefault="002E6C58" w:rsidP="002E6C58">
      <w:pPr>
        <w:ind w:firstLine="709"/>
        <w:jc w:val="both"/>
      </w:pPr>
      <w:r w:rsidRPr="002E6C58">
        <w:t xml:space="preserve">6.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2E6C58">
        <w:rPr>
          <w:spacing w:val="-4"/>
        </w:rPr>
        <w:t>по почтовому адресу, указанному в обращении.</w:t>
      </w:r>
    </w:p>
    <w:p w:rsidR="002E6C58" w:rsidRPr="002E6C58" w:rsidRDefault="002E6C58" w:rsidP="002E6C58">
      <w:pPr>
        <w:autoSpaceDE w:val="0"/>
        <w:autoSpaceDN w:val="0"/>
        <w:adjustRightInd w:val="0"/>
        <w:ind w:firstLine="709"/>
        <w:jc w:val="both"/>
      </w:pPr>
      <w:r w:rsidRPr="002E6C58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по адресу электронной почты или </w:t>
      </w:r>
      <w:r w:rsidRPr="002E6C58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2E6C58">
        <w:rPr>
          <w:spacing w:val="-4"/>
        </w:rPr>
        <w:t>в течение 30 календарных дней со дня получения обращения Управлением».</w:t>
      </w:r>
    </w:p>
    <w:p w:rsidR="00A1660C" w:rsidRDefault="002E6C58" w:rsidP="002E6C58">
      <w:pPr>
        <w:pStyle w:val="ConsPlusNormal"/>
        <w:ind w:firstLine="0"/>
        <w:jc w:val="both"/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 xml:space="preserve">(в ред. постановления от 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04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>.0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4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>.20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24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№ 20/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>10</w:t>
      </w:r>
      <w:r w:rsidR="0059712B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7. На информационном стенде  Управления размещается следующая информация: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график работы Управления;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перечень документов, необходимых при предоставлении муниципальной услуги;</w:t>
      </w: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– образцы оформления  заявлений.</w:t>
      </w:r>
    </w:p>
    <w:p w:rsidR="00A1660C" w:rsidRDefault="0059712B">
      <w:pPr>
        <w:pStyle w:val="ConsPlusNormal"/>
        <w:ind w:firstLine="851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8. На официальном сайте Администрации </w:t>
      </w: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http://glazov-gov.ru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размещаются сведения о месте нахождения и графике работы Администрации и Управления, почтовом и электронном   адресах   Администрации   и   Управления,   контактных телефонах; текст Регламента (полная версия); извлечения из нормативных актов, регламентирующих деятельность по предоставлению муниципальной услуги. </w:t>
      </w:r>
    </w:p>
    <w:p w:rsidR="002E6C58" w:rsidRDefault="002E6C58" w:rsidP="002E6C58">
      <w:pPr>
        <w:autoSpaceDE w:val="0"/>
        <w:autoSpaceDN w:val="0"/>
        <w:adjustRightInd w:val="0"/>
        <w:ind w:firstLine="709"/>
        <w:jc w:val="both"/>
      </w:pPr>
      <w:r w:rsidRPr="002E6C58"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4" w:tooltip="http://www.glazov-gov.ru/" w:history="1">
        <w:r w:rsidRPr="002E6C58">
          <w:rPr>
            <w:rStyle w:val="afa"/>
            <w:lang w:val="en-US"/>
          </w:rPr>
          <w:t>www</w:t>
        </w:r>
        <w:r w:rsidRPr="002E6C58">
          <w:rPr>
            <w:rStyle w:val="afa"/>
          </w:rPr>
          <w:t>.</w:t>
        </w:r>
        <w:r w:rsidRPr="002E6C58">
          <w:rPr>
            <w:rStyle w:val="afa"/>
            <w:lang w:val="en-US"/>
          </w:rPr>
          <w:t>glazov</w:t>
        </w:r>
        <w:r w:rsidRPr="002E6C58">
          <w:rPr>
            <w:rStyle w:val="afa"/>
          </w:rPr>
          <w:t>-</w:t>
        </w:r>
        <w:r w:rsidRPr="002E6C58">
          <w:rPr>
            <w:rStyle w:val="afa"/>
            <w:lang w:val="en-US"/>
          </w:rPr>
          <w:t>gov</w:t>
        </w:r>
        <w:r w:rsidRPr="002E6C58">
          <w:rPr>
            <w:rStyle w:val="afa"/>
          </w:rPr>
          <w:t>.</w:t>
        </w:r>
        <w:r w:rsidRPr="002E6C58">
          <w:rPr>
            <w:rStyle w:val="afa"/>
            <w:lang w:val="en-US"/>
          </w:rPr>
          <w:t>ru</w:t>
        </w:r>
      </w:hyperlink>
      <w:r w:rsidRPr="002E6C58">
        <w:t>), или через Единый портал».</w:t>
      </w:r>
    </w:p>
    <w:p w:rsidR="002E6C58" w:rsidRDefault="002E6C58" w:rsidP="002E6C58">
      <w:pPr>
        <w:pStyle w:val="ConsPlusNormal"/>
        <w:ind w:firstLine="0"/>
        <w:jc w:val="both"/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>(в ред. постановления от 04.04.2024 № 20/10)</w:t>
      </w:r>
    </w:p>
    <w:p w:rsidR="002E6C58" w:rsidRPr="002E6C58" w:rsidRDefault="002E6C58" w:rsidP="002E6C58">
      <w:pPr>
        <w:autoSpaceDE w:val="0"/>
        <w:autoSpaceDN w:val="0"/>
        <w:adjustRightInd w:val="0"/>
        <w:ind w:firstLine="709"/>
        <w:jc w:val="both"/>
      </w:pPr>
      <w:r w:rsidRPr="002E6C58"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</w:t>
      </w:r>
      <w:r>
        <w:t xml:space="preserve"> Управление в письменной форме.</w:t>
      </w:r>
    </w:p>
    <w:p w:rsidR="002E6C58" w:rsidRDefault="002E6C58" w:rsidP="002E6C58">
      <w:pPr>
        <w:pStyle w:val="ConsPlusNormal"/>
        <w:ind w:firstLine="0"/>
        <w:jc w:val="both"/>
      </w:pPr>
      <w:r>
        <w:rPr>
          <w:rFonts w:ascii="Times New Roman" w:hAnsi="Times New Roman" w:cs="Times New Roman"/>
          <w:i/>
          <w:spacing w:val="-4"/>
          <w:sz w:val="24"/>
          <w:szCs w:val="24"/>
        </w:rPr>
        <w:t>(в ред. постановления от 04.04.2024 № 20/10)</w:t>
      </w:r>
    </w:p>
    <w:p w:rsidR="00A1660C" w:rsidRPr="002E6C58" w:rsidRDefault="00A1660C">
      <w:pPr>
        <w:pStyle w:val="ConsPlusNormal"/>
        <w:ind w:firstLine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1660C" w:rsidRDefault="00A1660C">
      <w:pPr>
        <w:ind w:firstLine="540"/>
        <w:jc w:val="center"/>
        <w:rPr>
          <w:b/>
          <w:sz w:val="28"/>
          <w:szCs w:val="28"/>
        </w:rPr>
      </w:pPr>
    </w:p>
    <w:p w:rsidR="00A1660C" w:rsidRDefault="0059712B">
      <w:pPr>
        <w:ind w:firstLine="540"/>
        <w:jc w:val="center"/>
        <w:rPr>
          <w:b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Стандарт предоставления муниципальной услуги.</w:t>
      </w:r>
    </w:p>
    <w:p w:rsidR="00A1660C" w:rsidRDefault="00A1660C">
      <w:pPr>
        <w:ind w:firstLine="540"/>
        <w:jc w:val="both"/>
        <w:rPr>
          <w:b/>
        </w:rPr>
      </w:pPr>
    </w:p>
    <w:p w:rsidR="00A1660C" w:rsidRDefault="0059712B">
      <w:pPr>
        <w:ind w:firstLine="708"/>
        <w:jc w:val="center"/>
      </w:pPr>
      <w:r>
        <w:rPr>
          <w:b/>
        </w:rPr>
        <w:t>6. Наименование муниципальной услуги.</w:t>
      </w:r>
    </w:p>
    <w:p w:rsidR="00A1660C" w:rsidRDefault="00A1660C">
      <w:pPr>
        <w:ind w:firstLine="708"/>
        <w:jc w:val="both"/>
        <w:rPr>
          <w:b/>
        </w:rPr>
      </w:pPr>
    </w:p>
    <w:p w:rsidR="00A1660C" w:rsidRDefault="0059712B">
      <w:pPr>
        <w:ind w:firstLine="708"/>
        <w:jc w:val="both"/>
      </w:pPr>
      <w:r>
        <w:t>Муниципальная услуга «Прием заявлений, документов, а также постановка граждан на учёт в качестве нуждающихся в жилых помещениях».</w:t>
      </w:r>
    </w:p>
    <w:p w:rsidR="00A1660C" w:rsidRDefault="00A1660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A1660C" w:rsidRDefault="00A1660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A1660C" w:rsidRDefault="0059712B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Результат предоставления муниципальной услуги.</w:t>
      </w:r>
    </w:p>
    <w:p w:rsidR="00A1660C" w:rsidRDefault="00A1660C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ind w:firstLine="709"/>
        <w:jc w:val="both"/>
      </w:pPr>
      <w:r>
        <w:t>Результатом предоставления муниципальной услуги является постановление Администрации города Глазова:</w:t>
      </w:r>
    </w:p>
    <w:p w:rsidR="00A1660C" w:rsidRDefault="0059712B">
      <w:pPr>
        <w:ind w:firstLine="709"/>
        <w:jc w:val="both"/>
      </w:pPr>
      <w:r>
        <w:t>– о принятии на учет гражданина в качестве нуждающегося в жилом помещении;</w:t>
      </w:r>
    </w:p>
    <w:p w:rsidR="00A1660C" w:rsidRDefault="0059712B">
      <w:pPr>
        <w:ind w:firstLine="709"/>
        <w:jc w:val="both"/>
      </w:pPr>
      <w:r>
        <w:t>– об отказе в принятии на учет гражданина в качестве нуждающегося в жилом помещении.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При отказе в предоставлении муниципальной услуги гражданин уведомляется письменно или по электронной почте с указанием основания, изложенного в главе 12.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lastRenderedPageBreak/>
        <w:t>(абзац введен</w:t>
      </w:r>
      <w:r>
        <w:rPr>
          <w:rFonts w:eastAsia="Calibri"/>
          <w:i/>
          <w:sz w:val="23"/>
          <w:szCs w:val="23"/>
        </w:rPr>
        <w:t xml:space="preserve"> постановлением от 19.03.2019 № 20/5)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«Дополнительно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услуги».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>(абзац введен</w:t>
      </w:r>
      <w:r>
        <w:rPr>
          <w:rFonts w:eastAsia="Calibri"/>
          <w:i/>
          <w:sz w:val="23"/>
          <w:szCs w:val="23"/>
        </w:rPr>
        <w:t xml:space="preserve"> постановлением от 10.02.2023 № 20/6)</w:t>
      </w:r>
    </w:p>
    <w:p w:rsidR="00A1660C" w:rsidRDefault="00A1660C">
      <w:pPr>
        <w:ind w:firstLine="709"/>
        <w:jc w:val="both"/>
        <w:rPr>
          <w:rFonts w:eastAsia="Calibri"/>
          <w:i/>
          <w:sz w:val="23"/>
          <w:szCs w:val="23"/>
        </w:rPr>
      </w:pPr>
    </w:p>
    <w:p w:rsidR="00A1660C" w:rsidRDefault="00A1660C">
      <w:pPr>
        <w:ind w:firstLine="540"/>
        <w:jc w:val="both"/>
        <w:rPr>
          <w:rFonts w:eastAsia="Calibri"/>
          <w:b/>
        </w:rPr>
      </w:pPr>
    </w:p>
    <w:p w:rsidR="00A1660C" w:rsidRDefault="00A1660C">
      <w:pPr>
        <w:ind w:firstLine="540"/>
        <w:jc w:val="both"/>
        <w:rPr>
          <w:b/>
        </w:rPr>
      </w:pPr>
    </w:p>
    <w:p w:rsidR="00A1660C" w:rsidRDefault="00A1660C">
      <w:pPr>
        <w:ind w:firstLine="540"/>
        <w:jc w:val="both"/>
        <w:rPr>
          <w:b/>
        </w:rPr>
      </w:pPr>
    </w:p>
    <w:p w:rsidR="00A1660C" w:rsidRDefault="0059712B">
      <w:pPr>
        <w:ind w:firstLine="540"/>
        <w:jc w:val="center"/>
      </w:pPr>
      <w:r>
        <w:rPr>
          <w:b/>
        </w:rPr>
        <w:t>8. Сроки предоставления муниципальной услуги.</w:t>
      </w:r>
    </w:p>
    <w:p w:rsidR="00A1660C" w:rsidRDefault="00A166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60C" w:rsidRDefault="0059712B">
      <w:pPr>
        <w:ind w:firstLine="709"/>
        <w:jc w:val="both"/>
      </w:pPr>
      <w:r>
        <w:t xml:space="preserve">  Постановление о принятии (отказе в принятии) на учет гражданина в качестве нуждающегося в жилом помещении  принимается не позднее чем через 25 рабочих дней со дня поступления заявления в управление муниципального жилья Администрации города Глазова (форма заявления в приложении № 1 к Регламенту). </w:t>
      </w:r>
    </w:p>
    <w:p w:rsidR="00A1660C" w:rsidRDefault="0059712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ред. от 05.03.2022 № 20/2)</w:t>
      </w:r>
    </w:p>
    <w:p w:rsidR="00A1660C" w:rsidRDefault="00A1660C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60C" w:rsidRDefault="0059712B">
      <w:pPr>
        <w:ind w:firstLine="540"/>
        <w:jc w:val="center"/>
      </w:pPr>
      <w:r>
        <w:rPr>
          <w:b/>
        </w:rPr>
        <w:t>9. Правовые основания для предоставления муниципальной услуги.</w:t>
      </w:r>
    </w:p>
    <w:p w:rsidR="00A1660C" w:rsidRDefault="00A1660C">
      <w:pPr>
        <w:ind w:firstLine="540"/>
        <w:jc w:val="center"/>
        <w:rPr>
          <w:b/>
        </w:rPr>
      </w:pPr>
    </w:p>
    <w:p w:rsidR="00A1660C" w:rsidRDefault="005971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 нормативно-правовыми актами, непосредственно регулирующими предоставление муниципальной услуги согласно пункту 3 раздела 1 настоящего Регламента.</w:t>
      </w:r>
    </w:p>
    <w:p w:rsidR="00A1660C" w:rsidRDefault="00A1660C">
      <w:pPr>
        <w:ind w:firstLine="540"/>
        <w:jc w:val="center"/>
        <w:rPr>
          <w:b/>
        </w:rPr>
      </w:pPr>
    </w:p>
    <w:p w:rsidR="00A1660C" w:rsidRDefault="00A166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A1660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для </w:t>
      </w:r>
    </w:p>
    <w:p w:rsidR="00A1660C" w:rsidRDefault="0059712B">
      <w:pPr>
        <w:pStyle w:val="ConsPlusNormal"/>
        <w:ind w:firstLine="54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услуги. </w:t>
      </w: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both"/>
        <w:rPr>
          <w:b/>
          <w:bCs/>
        </w:rPr>
      </w:pPr>
      <w:r>
        <w:t xml:space="preserve">         </w:t>
      </w:r>
    </w:p>
    <w:p w:rsidR="00A1660C" w:rsidRDefault="0059712B">
      <w:pPr>
        <w:ind w:firstLine="709"/>
        <w:jc w:val="both"/>
      </w:pPr>
      <w:r>
        <w:t>10.1. Заявление по форме (приложение № 1 к Регламенту).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>10.2.  Документы, удостоверяющие личность гражданина - заявителя и членов его семьи и подтверждающие родственные отношения (</w:t>
      </w:r>
      <w:r>
        <w:rPr>
          <w:i/>
        </w:rPr>
        <w:t>в ред. от 24.02.2021</w:t>
      </w:r>
      <w:r>
        <w:t>):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>10.2.1.  паспорт;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>10.2.2.  свидетельство о рождении несовершеннолетних детей;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>10.2.3.  свидетельство о заключении брака (о расторжении брака);</w:t>
      </w:r>
    </w:p>
    <w:p w:rsidR="00A1660C" w:rsidRDefault="0059712B">
      <w:pPr>
        <w:tabs>
          <w:tab w:val="left" w:pos="-5400"/>
        </w:tabs>
        <w:ind w:firstLine="709"/>
        <w:jc w:val="both"/>
      </w:pPr>
      <w:r>
        <w:t xml:space="preserve">10.2.4.  судебные решения;  </w:t>
      </w:r>
    </w:p>
    <w:p w:rsidR="00A1660C" w:rsidRDefault="0059712B">
      <w:pPr>
        <w:ind w:firstLine="709"/>
        <w:jc w:val="both"/>
      </w:pPr>
      <w:r>
        <w:t>10.2.5.  постановление органов опеки и попечительства в предусмотренных законом случаях;</w:t>
      </w:r>
    </w:p>
    <w:p w:rsidR="00A1660C" w:rsidRDefault="0059712B">
      <w:pPr>
        <w:ind w:firstLine="851"/>
        <w:jc w:val="both"/>
      </w:pPr>
      <w:r>
        <w:t>10.3.Документы, подтверждающие полномочия законного представителя (в случае подачи заявления о принятии на учет опекуном, действующим от имени недееспособного гражданина).</w:t>
      </w:r>
    </w:p>
    <w:p w:rsidR="00A1660C" w:rsidRDefault="0059712B">
      <w:pPr>
        <w:ind w:firstLine="709"/>
        <w:jc w:val="both"/>
      </w:pPr>
      <w:r>
        <w:t>10.4. Документы, подтверждающие состав семьи Заявителя.</w:t>
      </w:r>
    </w:p>
    <w:p w:rsidR="00A1660C" w:rsidRDefault="0059712B">
      <w:pPr>
        <w:ind w:firstLine="709"/>
        <w:jc w:val="both"/>
      </w:pPr>
      <w:r>
        <w:t>10.5. Согласие членов семьи Заявителя на обработку их персональных данных.</w:t>
      </w:r>
    </w:p>
    <w:p w:rsidR="00A1660C" w:rsidRDefault="0059712B">
      <w:pPr>
        <w:ind w:firstLine="709"/>
        <w:jc w:val="both"/>
      </w:pPr>
      <w:r>
        <w:t>10.6. Документы, подтверждающие, что заявитель относится к категории малоимущих и (или) к определенной федеральным законом, указом Президента Российской Федерации категории граждан, имеющих право на получение жилых помещений, предоставляемых по договорам социального найма.</w:t>
      </w:r>
    </w:p>
    <w:p w:rsidR="00A1660C" w:rsidRDefault="0059712B">
      <w:pPr>
        <w:ind w:firstLine="709"/>
        <w:jc w:val="both"/>
      </w:pPr>
      <w:r>
        <w:t>10.7. Документы, подтверждающие право быть признанным нуждающимся в жилом помещении:</w:t>
      </w:r>
    </w:p>
    <w:p w:rsidR="00A1660C" w:rsidRDefault="0059712B">
      <w:pPr>
        <w:ind w:firstLine="709"/>
        <w:jc w:val="both"/>
      </w:pPr>
      <w:r>
        <w:t>10.7.1. Документы, подтверждающие регистрацию по месту жительства или по месту пребывания Заявителя и членов его семьи;</w:t>
      </w:r>
    </w:p>
    <w:p w:rsidR="00A1660C" w:rsidRDefault="0059712B">
      <w:pPr>
        <w:ind w:firstLine="709"/>
        <w:jc w:val="both"/>
      </w:pPr>
      <w:r>
        <w:t>10.7.2. Документы, подтверждающие право пользования жилым помещением, занимаемым Заявителем и членами его семьи;</w:t>
      </w:r>
    </w:p>
    <w:p w:rsidR="00A1660C" w:rsidRDefault="0059712B">
      <w:pPr>
        <w:ind w:firstLine="709"/>
        <w:jc w:val="both"/>
      </w:pPr>
      <w:r>
        <w:t>10.7.3. Документы, подтверждающие технические характеристики жилого помещения, занимаемого Заявителем и членами его семьи;</w:t>
      </w:r>
    </w:p>
    <w:p w:rsidR="00A1660C" w:rsidRDefault="0059712B">
      <w:pPr>
        <w:ind w:firstLine="709"/>
        <w:jc w:val="both"/>
      </w:pPr>
      <w:r>
        <w:t>10.7.4.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A1660C" w:rsidRDefault="0059712B">
      <w:pPr>
        <w:ind w:firstLine="709"/>
        <w:jc w:val="both"/>
      </w:pPr>
      <w:r>
        <w:t>10.7.5. Сведения, содержащиеся в Едином государственном реестре прав на недвижимое имущество и сделок с ним, и сведения, внесенные в государственный кадастр недвижимости;</w:t>
      </w:r>
    </w:p>
    <w:p w:rsidR="00A1660C" w:rsidRDefault="0059712B">
      <w:pPr>
        <w:ind w:firstLine="709"/>
        <w:jc w:val="both"/>
      </w:pPr>
      <w:r>
        <w:lastRenderedPageBreak/>
        <w:t>10.7.6.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Заявителя и всех членов его семьи о наличии (отсутствии) в собственности жилых помещений.</w:t>
      </w:r>
    </w:p>
    <w:p w:rsidR="00A1660C" w:rsidRDefault="0059712B">
      <w:pPr>
        <w:ind w:firstLine="709"/>
        <w:jc w:val="both"/>
      </w:pPr>
      <w:r>
        <w:t>10.8. Документы, подтверждающие право на предоставление жилого помещения по договору социального найма вне очереди:</w:t>
      </w:r>
    </w:p>
    <w:p w:rsidR="00A1660C" w:rsidRDefault="0059712B">
      <w:pPr>
        <w:jc w:val="both"/>
        <w:rPr>
          <w:i/>
        </w:rPr>
      </w:pPr>
      <w:r>
        <w:rPr>
          <w:i/>
        </w:rPr>
        <w:t>(в ред. постановления от 19.03.2019 № 20/5)</w:t>
      </w:r>
    </w:p>
    <w:p w:rsidR="00A1660C" w:rsidRDefault="0059712B">
      <w:pPr>
        <w:ind w:firstLine="709"/>
        <w:jc w:val="both"/>
      </w:pPr>
      <w:r>
        <w:t>10.8.1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 (в случае проживания заявителя и членов его семьи в жилом помещении, несоответствующем установленным требованиям);</w:t>
      </w:r>
    </w:p>
    <w:p w:rsidR="00A1660C" w:rsidRDefault="0059712B">
      <w:pPr>
        <w:ind w:firstLine="709"/>
        <w:jc w:val="both"/>
      </w:pPr>
      <w:r>
        <w:t>10.8.2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 (при наличии тяжелой формы хронического заболевания заявителя и (или) членов семьи).</w:t>
      </w:r>
    </w:p>
    <w:p w:rsidR="00A1660C" w:rsidRDefault="0059712B">
      <w:pPr>
        <w:ind w:firstLine="709"/>
        <w:jc w:val="both"/>
      </w:pPr>
      <w:r>
        <w:t>Документы  представляются в подлинниках или в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засвидетельствованные по желанию гражданина.</w:t>
      </w:r>
    </w:p>
    <w:p w:rsidR="00A1660C" w:rsidRDefault="0059712B">
      <w:pPr>
        <w:ind w:firstLine="709"/>
        <w:jc w:val="both"/>
      </w:pPr>
      <w:r>
        <w:rPr>
          <w:sz w:val="26"/>
          <w:szCs w:val="26"/>
        </w:rPr>
        <w:t xml:space="preserve">Документы, указанные в </w:t>
      </w:r>
      <w:hyperlink w:anchor="P580" w:tooltip="#P580" w:history="1">
        <w:r>
          <w:rPr>
            <w:rStyle w:val="afa"/>
            <w:sz w:val="26"/>
            <w:szCs w:val="26"/>
          </w:rPr>
          <w:t xml:space="preserve">пунктах 10.1, 10.2.1, 10.2.4, 10.3, 10.5, 10.7.4, </w:t>
        </w:r>
      </w:hyperlink>
      <w:r>
        <w:rPr>
          <w:sz w:val="26"/>
          <w:szCs w:val="26"/>
        </w:rPr>
        <w:t>10.8.2, представляются гражданином (законным представителем) самостоятельно</w:t>
      </w:r>
      <w:r>
        <w:t xml:space="preserve"> (</w:t>
      </w:r>
      <w:r>
        <w:rPr>
          <w:i/>
        </w:rPr>
        <w:t>в ред. от 10.02.2023</w:t>
      </w:r>
      <w:r>
        <w:t>).</w:t>
      </w:r>
    </w:p>
    <w:p w:rsidR="00A1660C" w:rsidRDefault="0059712B">
      <w:pPr>
        <w:ind w:firstLine="709"/>
        <w:jc w:val="both"/>
      </w:pPr>
      <w:r>
        <w:rPr>
          <w:sz w:val="26"/>
          <w:szCs w:val="26"/>
        </w:rPr>
        <w:t xml:space="preserve">Документы, указанные в пунктах 10.2.2, 10.2.3, 10.2.5, 10.4, </w:t>
      </w:r>
      <w:r>
        <w:rPr>
          <w:rFonts w:eastAsia="Calibri"/>
          <w:sz w:val="26"/>
          <w:szCs w:val="26"/>
        </w:rPr>
        <w:t>10.6, 10.7.1, 10.7.2, 10.7.3, 10.7.5, 10.7.6, 10.8.1</w:t>
      </w:r>
      <w:r>
        <w:rPr>
          <w:sz w:val="26"/>
          <w:szCs w:val="26"/>
        </w:rPr>
        <w:t>, гражданин вправе представить в составе документов, прилагаемых к заявлению, по собственной инициативе</w:t>
      </w:r>
      <w:r>
        <w:t xml:space="preserve"> (</w:t>
      </w:r>
      <w:r>
        <w:rPr>
          <w:i/>
        </w:rPr>
        <w:t>в ред. от 10.02.2023)</w:t>
      </w:r>
      <w:r>
        <w:t>.</w:t>
      </w:r>
    </w:p>
    <w:p w:rsidR="00A1660C" w:rsidRDefault="0059712B">
      <w:pPr>
        <w:ind w:firstLine="709"/>
        <w:jc w:val="both"/>
      </w:pPr>
      <w:r>
        <w:rPr>
          <w:sz w:val="26"/>
          <w:szCs w:val="26"/>
        </w:rPr>
        <w:t xml:space="preserve">В случае непредставления гражданином документов, указанных в </w:t>
      </w:r>
      <w:hyperlink w:anchor="P581" w:tooltip="#P581" w:history="1">
        <w:r>
          <w:rPr>
            <w:rStyle w:val="afa"/>
            <w:sz w:val="26"/>
            <w:szCs w:val="26"/>
          </w:rPr>
          <w:t>пунктах</w:t>
        </w:r>
      </w:hyperlink>
      <w:r>
        <w:rPr>
          <w:sz w:val="26"/>
          <w:szCs w:val="26"/>
        </w:rPr>
        <w:t xml:space="preserve"> 10.2.2, 10.2.3, 10.2.5, 10.4, </w:t>
      </w:r>
      <w:r>
        <w:rPr>
          <w:rFonts w:eastAsia="Calibri"/>
          <w:sz w:val="26"/>
          <w:szCs w:val="26"/>
        </w:rPr>
        <w:t>10.6, 10.7.1, 10.7.2, 10.7.3, 10.7.5, 10.7.6, 10.8.1</w:t>
      </w:r>
      <w:r>
        <w:rPr>
          <w:sz w:val="26"/>
          <w:szCs w:val="26"/>
        </w:rPr>
        <w:t>,  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</w:t>
      </w:r>
      <w:r>
        <w:t xml:space="preserve"> (</w:t>
      </w:r>
      <w:r>
        <w:rPr>
          <w:i/>
        </w:rPr>
        <w:t>в ред. от 10.02.2023)</w:t>
      </w:r>
      <w:r>
        <w:t>.</w:t>
      </w:r>
    </w:p>
    <w:p w:rsidR="00A1660C" w:rsidRDefault="0059712B">
      <w:pPr>
        <w:ind w:firstLine="709"/>
        <w:jc w:val="both"/>
      </w:pPr>
      <w:r>
        <w:t>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 Управления, осуществляющим прием документов, после чего оригиналы возвращаются гражданину (его законному представителю).</w:t>
      </w:r>
    </w:p>
    <w:p w:rsidR="00A1660C" w:rsidRDefault="0059712B">
      <w:pPr>
        <w:ind w:firstLine="709"/>
        <w:jc w:val="both"/>
      </w:pPr>
      <w: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A1660C" w:rsidRDefault="0059712B">
      <w:pPr>
        <w:ind w:firstLine="709"/>
        <w:jc w:val="both"/>
      </w:pPr>
      <w: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5" w:tooltip="consultantplus://offline/ref=EE28376B2F564F0E612AB362779AC68ADA385B2871FE3B1844010A1A5Cq7u1M" w:history="1">
        <w:r>
          <w:rPr>
            <w:rStyle w:val="afa"/>
            <w:color w:val="000000"/>
            <w:u w:val="none"/>
          </w:rPr>
          <w:t>закона</w:t>
        </w:r>
      </w:hyperlink>
      <w:r>
        <w:t xml:space="preserve"> от 06.04.2011 N 63-ФЗ «Об электронной подписи» и </w:t>
      </w:r>
      <w:hyperlink r:id="rId16" w:tooltip="consultantplus://offline/ref=EE28376B2F564F0E612AB362779AC68AD9315B2070FE3B1844010A1A5C71B8BDCBEA45q8uFM" w:history="1">
        <w:r>
          <w:rPr>
            <w:rStyle w:val="afa"/>
            <w:color w:val="000000"/>
            <w:u w:val="none"/>
          </w:rPr>
          <w:t>статей 21.1</w:t>
        </w:r>
      </w:hyperlink>
      <w:r>
        <w:t xml:space="preserve"> и </w:t>
      </w:r>
      <w:hyperlink r:id="rId17" w:tooltip="consultantplus://offline/ref=EE28376B2F564F0E612AB362779AC68AD9315B2070FE3B1844010A1A5C71B8BDCBEA45q8uAM" w:history="1">
        <w:r>
          <w:rPr>
            <w:rStyle w:val="afa"/>
            <w:color w:val="000000"/>
            <w:u w:val="none"/>
          </w:rPr>
          <w:t>21.2</w:t>
        </w:r>
      </w:hyperlink>
      <w:r>
        <w:t xml:space="preserve"> Федерального закона от 27.07.2010 N 210-ФЗ «Об организации предоставления государственных и муниципальных услуг».</w:t>
      </w:r>
    </w:p>
    <w:p w:rsidR="00A1660C" w:rsidRDefault="0059712B">
      <w:pPr>
        <w:ind w:firstLine="709"/>
        <w:jc w:val="both"/>
      </w:pPr>
      <w:r>
        <w:t>Специалистом Управления, осуществляющим прием документов, проводится проверка представленных документов.</w:t>
      </w:r>
    </w:p>
    <w:p w:rsidR="00A1660C" w:rsidRDefault="0059712B">
      <w:pPr>
        <w:pStyle w:val="afd"/>
        <w:tabs>
          <w:tab w:val="left" w:pos="1134"/>
          <w:tab w:val="left" w:pos="1418"/>
        </w:tabs>
        <w:ind w:firstLine="709"/>
        <w:jc w:val="both"/>
        <w:rPr>
          <w:sz w:val="24"/>
        </w:rPr>
      </w:pPr>
      <w:r>
        <w:rPr>
          <w:sz w:val="24"/>
        </w:rPr>
        <w:t>Специалист не вправе требовать от заявителя: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660C" w:rsidRDefault="0059712B">
      <w:pPr>
        <w:ind w:firstLine="709"/>
        <w:jc w:val="both"/>
      </w:pPr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18" w:tooltip="consultantplus://offline/ref=C5BC8A599016DBC0C1420C3A4E9F27EBBDA23FBE9BA89B0BCF6039C0FE5AC4F314293F5176869BFB9A1B2D29707D38682D424208D2q8K" w:history="1">
        <w:r>
          <w:rPr>
            <w:rStyle w:val="afa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9" w:tooltip="consultantplus://offline/ref=C5BC8A599016DBC0C1420C3A4E9F27EBBDA23FBE9BA89B0BCF6039C0FE5AC4F314293F54758DCCAFDC45747A33363568345E420B3FF5C4DEDBq7K" w:history="1">
        <w:r>
          <w:rPr>
            <w:rStyle w:val="afa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tooltip="consultantplus://offline/ref=C5BC8A599016DBC0C1420C3A4E9F27EBBDA23FBE9BA89B0BCF6039C0FE5AC4F314293F54758DCCAFDC45747A33363568345E420B3FF5C4DEDBq7K" w:history="1">
        <w:r>
          <w:rPr>
            <w:rStyle w:val="afa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A1660C" w:rsidRDefault="00A1660C">
      <w:pPr>
        <w:ind w:firstLine="851"/>
        <w:jc w:val="both"/>
        <w:rPr>
          <w:rFonts w:eastAsia="Calibri"/>
        </w:rPr>
      </w:pPr>
    </w:p>
    <w:p w:rsidR="00A1660C" w:rsidRDefault="00A1660C">
      <w:pPr>
        <w:ind w:firstLine="851"/>
      </w:pP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11. Исчерпывающий перечень оснований для отказа</w:t>
      </w:r>
    </w:p>
    <w:p w:rsidR="00A1660C" w:rsidRDefault="0059712B">
      <w:pPr>
        <w:jc w:val="center"/>
        <w:rPr>
          <w:b/>
        </w:rPr>
      </w:pPr>
      <w:r>
        <w:rPr>
          <w:b/>
        </w:rPr>
        <w:t>в приеме документов, необходимых для предоставления муниципальной услуги.</w:t>
      </w:r>
    </w:p>
    <w:p w:rsidR="00A1660C" w:rsidRDefault="00A1660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муниципальной услуги отказывается в следующих случаях:</w:t>
      </w:r>
    </w:p>
    <w:p w:rsidR="00A1660C" w:rsidRDefault="005971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невозможность прочтения письменного запроса;</w:t>
      </w:r>
    </w:p>
    <w:p w:rsidR="00A1660C" w:rsidRDefault="005971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A1660C" w:rsidRDefault="005971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заявление подано не в соответствии с полномочиями Администрации города Глазова.</w:t>
      </w:r>
    </w:p>
    <w:p w:rsidR="00A1660C" w:rsidRDefault="00A16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60C" w:rsidRDefault="0059712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Исчерпывающий перечень оснований для отказа</w:t>
      </w:r>
    </w:p>
    <w:p w:rsidR="00A1660C" w:rsidRDefault="005971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услуги.</w:t>
      </w:r>
    </w:p>
    <w:p w:rsidR="00A1660C" w:rsidRDefault="005971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ред. постановления от 19.03.2019 № 20/5)</w:t>
      </w:r>
    </w:p>
    <w:p w:rsidR="00A1660C" w:rsidRDefault="00A16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1660C" w:rsidRDefault="0059712B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 отказывается в предоставлении муниципальной услуги в следующих случаях:</w:t>
      </w:r>
    </w:p>
    <w:p w:rsidR="00A1660C" w:rsidRDefault="0059712B">
      <w:pPr>
        <w:tabs>
          <w:tab w:val="left" w:pos="993"/>
        </w:tabs>
        <w:spacing w:line="288" w:lineRule="auto"/>
        <w:ind w:firstLine="709"/>
        <w:jc w:val="both"/>
      </w:pPr>
      <w:r>
        <w:rPr>
          <w:spacing w:val="-6"/>
          <w:sz w:val="26"/>
          <w:szCs w:val="26"/>
        </w:rPr>
        <w:t xml:space="preserve">«- </w:t>
      </w:r>
      <w:r>
        <w:rPr>
          <w:rFonts w:eastAsia="Calibri"/>
          <w:sz w:val="26"/>
          <w:szCs w:val="26"/>
        </w:rPr>
        <w:t xml:space="preserve">не представлены документы, указанные в </w:t>
      </w:r>
      <w:r>
        <w:rPr>
          <w:sz w:val="26"/>
          <w:szCs w:val="26"/>
        </w:rPr>
        <w:t xml:space="preserve">пунктах </w:t>
      </w:r>
      <w:hyperlink w:anchor="P580" w:tooltip="#P580" w:history="1">
        <w:r>
          <w:rPr>
            <w:rStyle w:val="afa"/>
            <w:sz w:val="26"/>
            <w:szCs w:val="26"/>
          </w:rPr>
          <w:t xml:space="preserve">10.1, 10.2.1, 10.2.4, 10.3, 10.5, 10.7.4, </w:t>
        </w:r>
      </w:hyperlink>
      <w:r>
        <w:rPr>
          <w:sz w:val="26"/>
          <w:szCs w:val="26"/>
        </w:rPr>
        <w:t xml:space="preserve">10.8.2, </w:t>
      </w:r>
      <w:r>
        <w:rPr>
          <w:rFonts w:eastAsia="Calibri"/>
          <w:sz w:val="26"/>
          <w:szCs w:val="26"/>
        </w:rPr>
        <w:t>главы 10</w:t>
      </w:r>
      <w:r>
        <w:rPr>
          <w:rFonts w:eastAsia="Calibri"/>
        </w:rPr>
        <w:t xml:space="preserve"> (</w:t>
      </w:r>
      <w:r>
        <w:rPr>
          <w:i/>
        </w:rPr>
        <w:t>в ред. от 10.02.2023)</w:t>
      </w:r>
      <w:r>
        <w:rPr>
          <w:rFonts w:eastAsia="Calibri"/>
        </w:rPr>
        <w:t>;</w:t>
      </w:r>
    </w:p>
    <w:p w:rsidR="00A1660C" w:rsidRDefault="0059712B">
      <w:pPr>
        <w:tabs>
          <w:tab w:val="left" w:pos="993"/>
        </w:tabs>
        <w:spacing w:line="288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представлены недостоверные сведения;</w:t>
      </w:r>
    </w:p>
    <w:p w:rsidR="00A1660C" w:rsidRDefault="0059712B">
      <w:pPr>
        <w:tabs>
          <w:tab w:val="left" w:pos="993"/>
        </w:tabs>
        <w:spacing w:line="288" w:lineRule="auto"/>
        <w:ind w:firstLine="709"/>
        <w:jc w:val="both"/>
      </w:pPr>
      <w: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</w:t>
      </w:r>
      <w:r>
        <w:lastRenderedPageBreak/>
        <w:t>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13. Размер платы, взимаемой с заявителя при</w:t>
      </w:r>
    </w:p>
    <w:p w:rsidR="00A1660C" w:rsidRDefault="0059712B">
      <w:pPr>
        <w:jc w:val="center"/>
        <w:rPr>
          <w:b/>
        </w:rPr>
      </w:pPr>
      <w:r>
        <w:rPr>
          <w:b/>
        </w:rPr>
        <w:t>предоставлении муниципальной услуги.</w:t>
      </w:r>
    </w:p>
    <w:p w:rsidR="00A1660C" w:rsidRDefault="0059712B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A1660C" w:rsidRDefault="00A1660C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</w:p>
    <w:p w:rsidR="00A1660C" w:rsidRDefault="00A1660C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</w:p>
    <w:p w:rsidR="00A1660C" w:rsidRDefault="0059712B">
      <w:pPr>
        <w:tabs>
          <w:tab w:val="left" w:pos="1680"/>
          <w:tab w:val="center" w:pos="5394"/>
        </w:tabs>
        <w:ind w:firstLine="709"/>
        <w:jc w:val="center"/>
      </w:pPr>
      <w:r>
        <w:rPr>
          <w:b/>
        </w:rPr>
        <w:t>14. М</w:t>
      </w:r>
      <w:r>
        <w:rPr>
          <w:rStyle w:val="blk"/>
          <w:b/>
        </w:rPr>
        <w:t>аксимальный срок ожидания в очереди при подаче запроса</w:t>
      </w:r>
    </w:p>
    <w:p w:rsidR="00A1660C" w:rsidRDefault="0059712B">
      <w:pPr>
        <w:ind w:firstLine="709"/>
        <w:jc w:val="center"/>
      </w:pPr>
      <w:r>
        <w:rPr>
          <w:rStyle w:val="blk"/>
          <w:b/>
        </w:rPr>
        <w:t>о предоставлении муниципальной услуги</w:t>
      </w:r>
    </w:p>
    <w:p w:rsidR="00A1660C" w:rsidRDefault="0059712B">
      <w:pPr>
        <w:ind w:firstLine="709"/>
        <w:jc w:val="center"/>
      </w:pPr>
      <w:r>
        <w:rPr>
          <w:rStyle w:val="blk"/>
          <w:b/>
        </w:rPr>
        <w:t>и при получении результата предоставления муниципальной услуги.</w:t>
      </w:r>
    </w:p>
    <w:p w:rsidR="00A1660C" w:rsidRDefault="00A1660C">
      <w:pPr>
        <w:ind w:firstLine="709"/>
        <w:jc w:val="center"/>
        <w:rPr>
          <w:rStyle w:val="blk"/>
          <w:b/>
        </w:rPr>
      </w:pPr>
    </w:p>
    <w:p w:rsidR="00A1660C" w:rsidRDefault="0059712B">
      <w:pPr>
        <w:pStyle w:val="aff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должен составлять не более 15 минут. </w:t>
      </w:r>
    </w:p>
    <w:p w:rsidR="00A1660C" w:rsidRDefault="0059712B">
      <w:pPr>
        <w:shd w:val="clear" w:color="auto" w:fill="FFFFFF"/>
        <w:tabs>
          <w:tab w:val="center" w:pos="5321"/>
        </w:tabs>
        <w:spacing w:before="182"/>
        <w:ind w:left="562"/>
        <w:jc w:val="center"/>
      </w:pPr>
      <w:r>
        <w:rPr>
          <w:b/>
          <w:spacing w:val="-5"/>
        </w:rPr>
        <w:t>15. Срок регистрации запроса о предоставлении муниципальной услуги.</w:t>
      </w:r>
    </w:p>
    <w:p w:rsidR="00A1660C" w:rsidRDefault="0059712B">
      <w:pPr>
        <w:shd w:val="clear" w:color="auto" w:fill="FFFFFF"/>
        <w:tabs>
          <w:tab w:val="center" w:pos="5321"/>
        </w:tabs>
        <w:spacing w:before="182"/>
        <w:ind w:left="562"/>
        <w:jc w:val="both"/>
        <w:rPr>
          <w:spacing w:val="-5"/>
        </w:rPr>
      </w:pPr>
      <w:r>
        <w:rPr>
          <w:spacing w:val="-5"/>
        </w:rPr>
        <w:t>Срок регистрации запроса заявителя о предоставлении муниципальной услуги 1 день.</w:t>
      </w:r>
    </w:p>
    <w:p w:rsidR="00A1660C" w:rsidRDefault="00A166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A1660C" w:rsidRDefault="00A166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5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</w:rPr>
        <w:t>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1660C" w:rsidRDefault="00A1660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A1660C" w:rsidRDefault="0059712B">
      <w:pPr>
        <w:jc w:val="both"/>
      </w:pPr>
      <w:r>
        <w:t xml:space="preserve">       16.1. 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1660C" w:rsidRDefault="0059712B">
      <w:pPr>
        <w:jc w:val="both"/>
      </w:pPr>
      <w:r>
        <w:t>16.2.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1660C" w:rsidRDefault="0059712B">
      <w:pPr>
        <w:jc w:val="both"/>
      </w:pPr>
      <w:r>
        <w:t>16.3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1660C" w:rsidRDefault="0059712B">
      <w:pPr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1660C" w:rsidRDefault="0059712B">
      <w:pPr>
        <w:jc w:val="both"/>
      </w:pPr>
      <w:r>
        <w:t>16.4.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A1660C" w:rsidRDefault="0059712B">
      <w:pPr>
        <w:jc w:val="both"/>
      </w:pPr>
      <w: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A1660C" w:rsidRDefault="0059712B">
      <w:pPr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1660C" w:rsidRDefault="0059712B">
      <w:pPr>
        <w:jc w:val="both"/>
      </w:pPr>
      <w: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1660C" w:rsidRDefault="0059712B">
      <w:pPr>
        <w:jc w:val="both"/>
      </w:pPr>
      <w:r>
        <w:t>- допуск сурдопереводчика и тифлосурдопереводчика;</w:t>
      </w:r>
    </w:p>
    <w:p w:rsidR="00A1660C" w:rsidRDefault="0059712B">
      <w:pPr>
        <w:jc w:val="both"/>
      </w:pPr>
      <w: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1660C" w:rsidRDefault="00A1660C">
      <w:pPr>
        <w:jc w:val="both"/>
      </w:pPr>
    </w:p>
    <w:p w:rsidR="00A1660C" w:rsidRDefault="0059712B">
      <w:pPr>
        <w:jc w:val="center"/>
        <w:rPr>
          <w:b/>
        </w:rPr>
      </w:pPr>
      <w:r>
        <w:rPr>
          <w:b/>
        </w:rPr>
        <w:t>17. Показатели доступности и качества муниципальной услуги.</w:t>
      </w:r>
    </w:p>
    <w:p w:rsidR="00A1660C" w:rsidRDefault="00A1660C">
      <w:pPr>
        <w:jc w:val="both"/>
        <w:rPr>
          <w:b/>
        </w:rPr>
      </w:pPr>
    </w:p>
    <w:p w:rsidR="00A1660C" w:rsidRDefault="0059712B">
      <w:pPr>
        <w:ind w:firstLine="709"/>
        <w:jc w:val="both"/>
      </w:pPr>
      <w:r>
        <w:lastRenderedPageBreak/>
        <w:t>Показателями доступности и качества муниципальной услуги являются:</w:t>
      </w:r>
    </w:p>
    <w:p w:rsidR="00A1660C" w:rsidRDefault="0059712B">
      <w:pPr>
        <w:ind w:firstLine="709"/>
        <w:jc w:val="both"/>
      </w:pPr>
      <w:r>
        <w:t>– обеспечение информирования заявителей о месте нахождения и графике работы Управления;</w:t>
      </w:r>
    </w:p>
    <w:p w:rsidR="00A1660C" w:rsidRDefault="0059712B">
      <w:pPr>
        <w:ind w:firstLine="709"/>
        <w:jc w:val="both"/>
      </w:pPr>
      <w:r>
        <w:t>– обеспечение информирования заявителей о порядке оказания муниципальной услуги;</w:t>
      </w:r>
    </w:p>
    <w:p w:rsidR="00A1660C" w:rsidRDefault="0059712B">
      <w:pPr>
        <w:ind w:firstLine="709"/>
        <w:jc w:val="both"/>
      </w:pPr>
      <w:r>
        <w:t>– своевременность приёма заявителей в Управлении;</w:t>
      </w:r>
    </w:p>
    <w:p w:rsidR="00A1660C" w:rsidRDefault="0059712B">
      <w:pPr>
        <w:ind w:firstLine="709"/>
        <w:jc w:val="both"/>
      </w:pPr>
      <w:r>
        <w:t>– своевременность рассмотрения документов, представленных заявителем;</w:t>
      </w:r>
    </w:p>
    <w:p w:rsidR="00A1660C" w:rsidRDefault="0059712B">
      <w:pPr>
        <w:ind w:firstLine="709"/>
        <w:jc w:val="both"/>
      </w:pPr>
      <w:r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19.03.2019 № 20/5)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19.03.2019 № 20/5)</w:t>
      </w:r>
    </w:p>
    <w:p w:rsidR="00A1660C" w:rsidRDefault="0059712B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(абзац введен </w:t>
      </w:r>
      <w:r>
        <w:rPr>
          <w:rFonts w:eastAsia="Calibri"/>
          <w:i/>
          <w:sz w:val="23"/>
          <w:szCs w:val="23"/>
        </w:rPr>
        <w:t>постановлением от 19.03.2019 № 20/5)</w:t>
      </w:r>
    </w:p>
    <w:p w:rsidR="00A1660C" w:rsidRDefault="00A1660C">
      <w:pPr>
        <w:ind w:firstLine="709"/>
        <w:jc w:val="both"/>
        <w:rPr>
          <w:rFonts w:eastAsia="Calibri"/>
          <w:i/>
          <w:sz w:val="23"/>
          <w:szCs w:val="23"/>
        </w:rPr>
      </w:pPr>
    </w:p>
    <w:p w:rsidR="00A1660C" w:rsidRDefault="00A1660C">
      <w:pPr>
        <w:ind w:firstLine="709"/>
        <w:jc w:val="both"/>
        <w:rPr>
          <w:rFonts w:eastAsia="Calibri"/>
        </w:rPr>
      </w:pPr>
    </w:p>
    <w:p w:rsidR="00A1660C" w:rsidRDefault="00A1660C">
      <w:pPr>
        <w:ind w:firstLine="709"/>
        <w:jc w:val="both"/>
        <w:rPr>
          <w:rFonts w:eastAsia="Calibri"/>
        </w:rPr>
      </w:pPr>
    </w:p>
    <w:p w:rsidR="00A1660C" w:rsidRDefault="00A1660C">
      <w:pPr>
        <w:jc w:val="both"/>
        <w:rPr>
          <w:rFonts w:eastAsia="Calibri"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A1660C" w:rsidRDefault="00A1660C">
      <w:pPr>
        <w:jc w:val="both"/>
        <w:rPr>
          <w:b/>
        </w:rPr>
      </w:pPr>
    </w:p>
    <w:p w:rsidR="00A1660C" w:rsidRDefault="0059712B">
      <w:pPr>
        <w:spacing w:line="288" w:lineRule="auto"/>
        <w:ind w:firstLine="709"/>
        <w:jc w:val="both"/>
      </w:pPr>
      <w:r>
        <w:t xml:space="preserve">1.  </w:t>
      </w:r>
      <w:r>
        <w:rPr>
          <w:rFonts w:eastAsia="Calibri"/>
        </w:rPr>
        <w:t xml:space="preserve">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"одного окна",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1" w:tooltip="consultantplus://offline/ref=5F174DAFD9621730D98965AE96691C44B06AD37B4B4C1502F21919A5B2C77C6E24CDCA5E1EB05C618A0A3C8417CE120368342D2D91384EK" w:history="1">
        <w:r>
          <w:rPr>
            <w:rStyle w:val="afa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19.03.2019 № 20/5)</w:t>
      </w:r>
    </w:p>
    <w:p w:rsidR="008F4878" w:rsidRPr="008F4878" w:rsidRDefault="008F4878" w:rsidP="008F4878">
      <w:pPr>
        <w:ind w:firstLine="709"/>
        <w:jc w:val="both"/>
        <w:rPr>
          <w:color w:val="000000"/>
          <w:lang w:eastAsia="ru-RU"/>
        </w:rPr>
      </w:pPr>
      <w:r w:rsidRPr="008F4878">
        <w:rPr>
          <w:lang w:eastAsia="ru-RU"/>
        </w:rPr>
        <w:t>2.</w:t>
      </w:r>
      <w:r w:rsidRPr="008F4878">
        <w:t xml:space="preserve"> Заявитель вправе подать заявление в форме электронного документа с приложением документов, определенным в п.10 Регламента. </w:t>
      </w:r>
    </w:p>
    <w:p w:rsidR="008F4878" w:rsidRPr="008F4878" w:rsidRDefault="008F4878" w:rsidP="008F4878">
      <w:pPr>
        <w:ind w:firstLine="709"/>
        <w:jc w:val="both"/>
      </w:pPr>
      <w:r w:rsidRPr="008F4878">
        <w:t>Заявление в форме электронного документа представляется по выбору заявителя:</w:t>
      </w:r>
    </w:p>
    <w:p w:rsidR="008F4878" w:rsidRPr="008F4878" w:rsidRDefault="008F4878" w:rsidP="008F4878">
      <w:pPr>
        <w:ind w:firstLine="709"/>
        <w:jc w:val="both"/>
      </w:pPr>
      <w:r w:rsidRPr="008F4878"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8F4878" w:rsidRPr="008F4878" w:rsidRDefault="008F4878" w:rsidP="008F4878">
      <w:pPr>
        <w:ind w:firstLine="709"/>
        <w:jc w:val="both"/>
      </w:pPr>
      <w:r w:rsidRPr="008F4878">
        <w:t>- 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8F4878" w:rsidRPr="008F4878" w:rsidRDefault="008F4878" w:rsidP="008F4878">
      <w:pPr>
        <w:ind w:firstLine="709"/>
        <w:jc w:val="both"/>
      </w:pPr>
      <w:bookmarkStart w:id="1" w:name="Par81"/>
      <w:bookmarkEnd w:id="1"/>
      <w:r w:rsidRPr="008F4878"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8F4878" w:rsidRPr="008F4878" w:rsidRDefault="008F4878" w:rsidP="008F4878">
      <w:pPr>
        <w:ind w:firstLine="709"/>
        <w:jc w:val="both"/>
      </w:pPr>
      <w:r w:rsidRPr="008F4878">
        <w:t>- в виде бумажного документа, который заявитель получает непосредственно при личном обращении;</w:t>
      </w:r>
    </w:p>
    <w:p w:rsidR="008F4878" w:rsidRPr="008F4878" w:rsidRDefault="008F4878" w:rsidP="008F4878">
      <w:pPr>
        <w:ind w:firstLine="709"/>
        <w:jc w:val="both"/>
      </w:pPr>
      <w:r w:rsidRPr="008F4878"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8F4878" w:rsidRPr="008F4878" w:rsidRDefault="008F4878" w:rsidP="008F4878">
      <w:pPr>
        <w:ind w:firstLine="709"/>
        <w:jc w:val="both"/>
      </w:pPr>
      <w:r w:rsidRPr="008F4878">
        <w:t>- в виде электронного документа, который направляется уполномоченным органом заявителю посредством электронной почты;</w:t>
      </w:r>
    </w:p>
    <w:p w:rsidR="008F4878" w:rsidRPr="008F4878" w:rsidRDefault="008F4878" w:rsidP="008F4878">
      <w:pPr>
        <w:autoSpaceDE w:val="0"/>
        <w:autoSpaceDN w:val="0"/>
        <w:adjustRightInd w:val="0"/>
        <w:ind w:firstLine="709"/>
        <w:jc w:val="both"/>
      </w:pPr>
      <w:r w:rsidRPr="008F4878"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8F4878" w:rsidRPr="008F4878" w:rsidRDefault="008F4878" w:rsidP="008F4878">
      <w:pPr>
        <w:ind w:firstLine="709"/>
        <w:jc w:val="both"/>
      </w:pPr>
      <w:r w:rsidRPr="008F4878">
        <w:t>Заявление физического лица в форме электронного документа подписывается по выбору заявителя:</w:t>
      </w:r>
    </w:p>
    <w:p w:rsidR="008F4878" w:rsidRPr="008F4878" w:rsidRDefault="008F4878" w:rsidP="008F4878">
      <w:pPr>
        <w:ind w:firstLine="709"/>
        <w:jc w:val="both"/>
      </w:pPr>
      <w:r w:rsidRPr="008F4878">
        <w:t>- электронной подписью заявителя (представителя заявителя);</w:t>
      </w:r>
    </w:p>
    <w:p w:rsidR="008F4878" w:rsidRDefault="008F4878" w:rsidP="008F4878">
      <w:pPr>
        <w:ind w:firstLine="709"/>
        <w:jc w:val="both"/>
      </w:pPr>
      <w:r w:rsidRPr="008F4878">
        <w:t>- усиленной квалифицированной электронной подписью заявителя (представителя заявителя).</w:t>
      </w:r>
    </w:p>
    <w:p w:rsidR="008F4878" w:rsidRDefault="008F4878" w:rsidP="008F4878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 xml:space="preserve">постановления от </w:t>
      </w:r>
      <w:r>
        <w:rPr>
          <w:rFonts w:eastAsia="Calibri"/>
          <w:i/>
          <w:sz w:val="23"/>
          <w:szCs w:val="23"/>
        </w:rPr>
        <w:t>04</w:t>
      </w:r>
      <w:r>
        <w:rPr>
          <w:rFonts w:eastAsia="Calibri"/>
          <w:i/>
          <w:sz w:val="23"/>
          <w:szCs w:val="23"/>
        </w:rPr>
        <w:t>.0</w:t>
      </w:r>
      <w:r>
        <w:rPr>
          <w:rFonts w:eastAsia="Calibri"/>
          <w:i/>
          <w:sz w:val="23"/>
          <w:szCs w:val="23"/>
        </w:rPr>
        <w:t>4</w:t>
      </w:r>
      <w:r>
        <w:rPr>
          <w:rFonts w:eastAsia="Calibri"/>
          <w:i/>
          <w:sz w:val="23"/>
          <w:szCs w:val="23"/>
        </w:rPr>
        <w:t>.20</w:t>
      </w:r>
      <w:r>
        <w:rPr>
          <w:rFonts w:eastAsia="Calibri"/>
          <w:i/>
          <w:sz w:val="23"/>
          <w:szCs w:val="23"/>
        </w:rPr>
        <w:t>24</w:t>
      </w:r>
      <w:r>
        <w:rPr>
          <w:rFonts w:eastAsia="Calibri"/>
          <w:i/>
          <w:sz w:val="23"/>
          <w:szCs w:val="23"/>
        </w:rPr>
        <w:t xml:space="preserve"> № 20/</w:t>
      </w:r>
      <w:r>
        <w:rPr>
          <w:rFonts w:eastAsia="Calibri"/>
          <w:i/>
          <w:sz w:val="23"/>
          <w:szCs w:val="23"/>
        </w:rPr>
        <w:t>10</w:t>
      </w:r>
      <w:bookmarkStart w:id="2" w:name="_GoBack"/>
      <w:bookmarkEnd w:id="2"/>
      <w:r>
        <w:rPr>
          <w:rFonts w:eastAsia="Calibri"/>
          <w:i/>
          <w:sz w:val="23"/>
          <w:szCs w:val="23"/>
        </w:rPr>
        <w:t>)</w:t>
      </w:r>
    </w:p>
    <w:p w:rsidR="008F4878" w:rsidRPr="008F4878" w:rsidRDefault="008F4878" w:rsidP="008F4878">
      <w:pPr>
        <w:ind w:firstLine="709"/>
        <w:jc w:val="both"/>
      </w:pP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>3.</w:t>
      </w:r>
      <w:r>
        <w:rPr>
          <w:sz w:val="26"/>
          <w:szCs w:val="26"/>
          <w:lang w:eastAsia="ru-RU"/>
        </w:rPr>
        <w:t xml:space="preserve"> Сведения о ходе предоставления услуги,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A1660C" w:rsidRDefault="0059712B">
      <w:pPr>
        <w:jc w:val="both"/>
        <w:rPr>
          <w:i/>
        </w:rPr>
      </w:pPr>
      <w:r>
        <w:rPr>
          <w:i/>
          <w:sz w:val="26"/>
          <w:szCs w:val="26"/>
          <w:lang w:eastAsia="ru-RU"/>
        </w:rPr>
        <w:t>(пункты 3-8 внесены постановлением № 20/6 от 10.02.2023)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 В составе сведений о ходе предоставления услуги направляются статусы о ходе предоставления услуги, а также иная информация, предусмотренная законодательством.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bookmarkStart w:id="3" w:name="Par1"/>
      <w:bookmarkEnd w:id="3"/>
      <w:r>
        <w:rPr>
          <w:sz w:val="26"/>
          <w:szCs w:val="26"/>
          <w:lang w:eastAsia="ru-RU"/>
        </w:rPr>
        <w:t>5. К видам статусов о ходе предоставления услуги, которые могут быть размещены в личном кабинете заявителя на едином портале, относятся: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заявление (запрос) зарегистрировано;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заявление (запрос) возвращено без рассмотрения;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приглашение заявителя на личный прием;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предоставление услуги приостановлено;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предоставление услуги прекращено;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услуга предоставлена;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предоставлении услуги отказано.</w:t>
      </w:r>
    </w:p>
    <w:p w:rsidR="00A1660C" w:rsidRDefault="0059712B">
      <w:pPr>
        <w:spacing w:line="264" w:lineRule="auto"/>
        <w:ind w:firstLine="709"/>
        <w:jc w:val="both"/>
      </w:pPr>
      <w:r>
        <w:rPr>
          <w:sz w:val="26"/>
          <w:szCs w:val="26"/>
          <w:lang w:eastAsia="ru-RU"/>
        </w:rPr>
        <w:t>6. Управлением вместе с такими видами статусов о ходе предоставления услуги, как "заявление (запрос) возвращено без рассмотрения", "предоставление услуги приостановлено", "предоставление услуги прекращено", "в предоставлении услуги отказано", направляются для размещения в личном кабинете заявителя на едином портале мотивированное обоснование принятия соответствующего решения, а также в случае принятия ими решения: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приостановлении или об отказе в предоставлении услуги - информация об основаниях принятия соответствующего решения;</w:t>
      </w:r>
    </w:p>
    <w:p w:rsidR="00A1660C" w:rsidRDefault="0059712B">
      <w:pPr>
        <w:spacing w:line="264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возвращении заявления (запроса) о предоставлении услуги без рассмотрения или прекращении предоставления услуги - информация об основаниях принятия соответствующего решения.</w:t>
      </w:r>
    </w:p>
    <w:p w:rsidR="00A1660C" w:rsidRDefault="0059712B">
      <w:pPr>
        <w:spacing w:line="264" w:lineRule="auto"/>
        <w:ind w:firstLine="709"/>
        <w:jc w:val="both"/>
      </w:pPr>
      <w:r>
        <w:rPr>
          <w:sz w:val="26"/>
          <w:szCs w:val="26"/>
          <w:lang w:eastAsia="ru-RU"/>
        </w:rPr>
        <w:t>Управлением вместе со статусом "приглашение заявителя на личный прием" направляется для размещения в личном кабинете заявителя на едином портале информация о цели приглашения заявителя на личный прием в орган местного самоуправления, предоставляющие услугу.</w:t>
      </w:r>
    </w:p>
    <w:p w:rsidR="00A1660C" w:rsidRDefault="0059712B">
      <w:pPr>
        <w:ind w:firstLine="709"/>
        <w:jc w:val="both"/>
      </w:pPr>
      <w:r>
        <w:rPr>
          <w:sz w:val="26"/>
          <w:szCs w:val="26"/>
          <w:lang w:eastAsia="ru-RU"/>
        </w:rPr>
        <w:t xml:space="preserve">7. При предоставлении услуги в электронной форме, в том числе без использования единого портала,  Управлением вместе со статусом "услуга предоставлена"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информации, предусмотренных </w:t>
      </w:r>
      <w:hyperlink r:id="rId22" w:tooltip="consultantplus://offline/ref=CF6DF868802F72B829770D3ACB65B714B5EC0EAB63BE4B4DB3602C52A20992DE10E910676E3F13C18E047C9588D8B3D248D3DBCF72AEBEC5xDVFN" w:history="1">
        <w:r>
          <w:rPr>
            <w:rStyle w:val="afa"/>
            <w:sz w:val="26"/>
            <w:szCs w:val="26"/>
            <w:lang w:eastAsia="ru-RU"/>
          </w:rPr>
          <w:t>требованиями</w:t>
        </w:r>
      </w:hyperlink>
      <w:r>
        <w:rPr>
          <w:sz w:val="26"/>
          <w:szCs w:val="26"/>
          <w:lang w:eastAsia="ru-RU"/>
        </w:rP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 (за исключением случая, когда орган государственной власти, орган местного самоуправления, организация или многофункциональный центр получили информацию о несовпадении предоставленных идентификаторов заявителя и сведений, содержащихся в регистре, статус "услуга предоставлена" направляется на единый портал без результата предоставления услуги в электронной форме),</w:t>
      </w:r>
    </w:p>
    <w:p w:rsidR="00A1660C" w:rsidRDefault="0059712B">
      <w:pPr>
        <w:ind w:firstLine="709"/>
        <w:jc w:val="both"/>
      </w:pPr>
      <w:r>
        <w:rPr>
          <w:sz w:val="26"/>
          <w:szCs w:val="26"/>
          <w:lang w:eastAsia="ru-RU"/>
        </w:rPr>
        <w:t>8. При представлении заявителю результата предоставления услуги в форме документа на бумажном носителе, а также при представлении документа на бумажном носителе, связанного с результатом предоставления услуги, Управлением направляется для размещения в личном кабинете заявителя на едином портале вместе со статусом "услуга предоставлена" результат предоставления услуги (за исключением случая, когда орган государственной власти, орган местного самоуправления, организация или многофункциональный центр получили информацию о несовпадении предоставленных идентификаторов заявителя и сведений, содержащихся в регистре, статус "услуга предоставлена" направляется на единый портал без результата предоставления услуги в электронной форме):</w:t>
      </w:r>
    </w:p>
    <w:p w:rsidR="00A1660C" w:rsidRDefault="0059712B">
      <w:pPr>
        <w:spacing w:line="264" w:lineRule="auto"/>
        <w:ind w:firstLine="709"/>
        <w:jc w:val="both"/>
      </w:pPr>
      <w:r>
        <w:rPr>
          <w:sz w:val="26"/>
          <w:szCs w:val="26"/>
          <w:lang w:eastAsia="ru-RU"/>
        </w:rPr>
        <w:lastRenderedPageBreak/>
        <w:t xml:space="preserve">а) в виде реквизитов документа на бумажном носителе, выданного заявителю по результатам предоставления услуги, или реквизитов документа на бумажном носителе, связанного с результатом предоставления услуги, подписанных усиленной квалифицированной электронной подписью специалиста Управления. Реквизиты содержат наименование документа, наименование органа, выдавшего документ, дату выдачи, и номер документа. </w:t>
      </w:r>
    </w:p>
    <w:p w:rsidR="00A1660C" w:rsidRDefault="0059712B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в виде сканированной копии документа на бумажном носителе, являющегося результатом предоставления услуги, или сканированной копии документа на бумажном носителе, связанного с результатом предоставления услуги, подписанной усиленной квалифицированной электронной подписью специалиста Управления.</w:t>
      </w:r>
    </w:p>
    <w:p w:rsidR="00A1660C" w:rsidRDefault="00A1660C">
      <w:pPr>
        <w:jc w:val="both"/>
        <w:rPr>
          <w:b/>
          <w:sz w:val="28"/>
          <w:szCs w:val="28"/>
          <w:lang w:eastAsia="ru-RU"/>
        </w:rPr>
      </w:pPr>
    </w:p>
    <w:p w:rsidR="00A1660C" w:rsidRDefault="0059712B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Административные процедуры.</w:t>
      </w:r>
    </w:p>
    <w:p w:rsidR="00A1660C" w:rsidRDefault="00A16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19. Последовательность действий при предоставлении муниципальной услуги.</w:t>
      </w:r>
    </w:p>
    <w:p w:rsidR="00A1660C" w:rsidRDefault="00A16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A1660C" w:rsidRDefault="005971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19.1. Прием заявления и прилагаемых к нему документов, необходимых для предоставления  муниципальной услуги;</w:t>
      </w:r>
    </w:p>
    <w:p w:rsidR="00A1660C" w:rsidRDefault="005971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19.2. Рассмотрение заявления и представленных документов, принятие решения о постановке (об отказе в постановке) граждан на учет в качестве нуждающихся в жилых помещениях;</w:t>
      </w:r>
    </w:p>
    <w:p w:rsidR="00A1660C" w:rsidRDefault="0059712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19.3. Направление заявителю уведомления о принятом решении.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Блок–схема приводится в Приложении № 1.</w:t>
      </w:r>
    </w:p>
    <w:p w:rsidR="00A1660C" w:rsidRDefault="00A1660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A16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Описание административных действий.</w:t>
      </w:r>
    </w:p>
    <w:p w:rsidR="00A1660C" w:rsidRDefault="00A16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20.1. Приём заявления и прилагаемых к нему документов, необходимых для предоставления  муниципальной услуги. 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19.03.2019 № 20/5)</w:t>
      </w:r>
    </w:p>
    <w:p w:rsidR="00A1660C" w:rsidRDefault="0059712B">
      <w:pPr>
        <w:ind w:firstLine="709"/>
        <w:jc w:val="both"/>
      </w:pPr>
      <w:r>
        <w:t xml:space="preserve">Основанием для начала административной процедуры является обращение гражданина с заявлением, оформленным в соответствии с Приложением № 1 к Регламенту. </w:t>
      </w:r>
    </w:p>
    <w:p w:rsidR="00A1660C" w:rsidRDefault="0059712B">
      <w:pPr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почтового отправления, электронной почты, в электронной форме посредством ЕПГУ и РПГУ.</w:t>
      </w:r>
    </w:p>
    <w:p w:rsidR="00A1660C" w:rsidRDefault="0059712B">
      <w:pPr>
        <w:tabs>
          <w:tab w:val="left" w:pos="1843"/>
        </w:tabs>
        <w:ind w:firstLine="709"/>
        <w:jc w:val="both"/>
      </w:pPr>
      <w: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A1660C" w:rsidRDefault="0059712B">
      <w:pPr>
        <w:tabs>
          <w:tab w:val="left" w:pos="1843"/>
        </w:tabs>
        <w:ind w:firstLine="709"/>
        <w:jc w:val="both"/>
      </w:pPr>
      <w:r>
        <w:t>При поступлении заявления и документов посредством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Управления принимает заявление и документы при обращении гражданина за получением муниципальной услуги, проверяет наличие полного пакета документов в соответствии с требованиями законодательства, фиксирует в книге регистрации заявлений граждан нуждающихся в жилом помещении, дату и время подачи документов, фамилию, имя, отчество гражданина, адрес занимаемого жилого помещения.</w:t>
      </w:r>
    </w:p>
    <w:p w:rsidR="00A1660C" w:rsidRDefault="0059712B">
      <w:pPr>
        <w:tabs>
          <w:tab w:val="left" w:pos="-6521"/>
          <w:tab w:val="left" w:pos="0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При наличии оснований для отказа в приеме документов специалист отказывает Заявителю в приеме заявления и документов с объяснением причин и предлагает принять меры по их устранению. 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после проверки их соответствия оригиналу заверяются лицом, принимающим документы.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Абзац исключен постановлением № 20/6 от 10.02.2023.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действия  - 1 день.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20.2. Рассмотрение заявления и представленных документов, принятие решения о постановке (об отказе в постановке) граждан на учет в качестве нуждающихся в жилых помещениях.</w:t>
      </w:r>
    </w:p>
    <w:p w:rsidR="00A1660C" w:rsidRDefault="0059712B">
      <w:pPr>
        <w:tabs>
          <w:tab w:val="left" w:pos="0"/>
        </w:tabs>
      </w:pPr>
      <w:r>
        <w:rPr>
          <w:rFonts w:eastAsia="Calibri"/>
          <w:i/>
        </w:rPr>
        <w:t xml:space="preserve">(в ред. </w:t>
      </w:r>
      <w:r>
        <w:rPr>
          <w:rFonts w:eastAsia="Calibri"/>
          <w:i/>
          <w:sz w:val="23"/>
          <w:szCs w:val="23"/>
        </w:rPr>
        <w:t>постановления от 19.03.2019 № 20/5)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заявление с приложением полного пакета документов.</w:t>
      </w:r>
    </w:p>
    <w:p w:rsidR="00A1660C" w:rsidRDefault="0059712B">
      <w:pPr>
        <w:ind w:firstLine="709"/>
        <w:jc w:val="both"/>
      </w:pPr>
      <w:r>
        <w:t>Специалист проверяет комплектность документов, соответствие и действительность сведений и документов, представленных для постановки на учет в качестве нуждающихся в жилых помещениях, в рамках межведомственного взаимодействия осуществляет сбор недостающих сведений (документов), необходимых для принятия решения.</w:t>
      </w:r>
    </w:p>
    <w:p w:rsidR="00A1660C" w:rsidRDefault="0059712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проводит проверку сведений, представленных заявителем. Документы проверки рассматриваются ответственным подразделением как конфиденциальная информация и приобщаются к учетным делам заявителей.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По результатам проверки представленных документов и документов, полученных в рамках межведомственного взаимодействия, специалист принимает решение в виде подготовки проекта постановления Администрации города Глазова о принятии (отказе в принятии) на учет гражданина в качестве нуждающегося в жилом помещении.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Решение об отказе в принятии на учет принимается в следующих случаях: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 - 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 xml:space="preserve">- не истек предусмотренный </w:t>
      </w:r>
      <w:hyperlink r:id="rId23" w:tooltip="consultantplus://offline/ref=DBC18901F8D0C6BB90D91A82C5255D8A800AF41712BC274B96FD9DAA15E012C66531F9F21001318DD85D0893B7B402CD5DB12767705154B1I1S6M" w:history="1">
        <w:r>
          <w:rPr>
            <w:rStyle w:val="afa"/>
          </w:rPr>
          <w:t>статьей 53</w:t>
        </w:r>
      </w:hyperlink>
      <w:r>
        <w:t xml:space="preserve"> Жилищного Кодекса РФ срок.</w:t>
      </w:r>
    </w:p>
    <w:p w:rsidR="00A1660C" w:rsidRDefault="0059712B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постановление Администрации города Глазова о принятии (отказе в принятии) на учет гражданина в качестве нуждающегося в жилом помещении.</w:t>
      </w:r>
    </w:p>
    <w:p w:rsidR="00A1660C" w:rsidRDefault="0059712B">
      <w:pPr>
        <w:ind w:firstLine="709"/>
        <w:jc w:val="both"/>
      </w:pPr>
      <w:r>
        <w:t>20.3. Направление заявителю уведомления о принятом решении.</w:t>
      </w:r>
    </w:p>
    <w:p w:rsidR="00A1660C" w:rsidRDefault="0059712B">
      <w:pPr>
        <w:ind w:firstLine="709"/>
        <w:jc w:val="both"/>
      </w:pPr>
      <w:r>
        <w:t xml:space="preserve">Специалист не позднее, чем через 3 рабочих дня со дня принятия решения готовит письменное уведомление о принятии (об отказе в принятии) на учет в качестве нуждающегося в жилом помещении. </w:t>
      </w:r>
    </w:p>
    <w:p w:rsidR="00A1660C" w:rsidRDefault="0059712B">
      <w:pPr>
        <w:ind w:firstLine="709"/>
        <w:jc w:val="both"/>
      </w:pPr>
      <w:r>
        <w:t>По желанию заявителя указанное уведомление направляется ему почтовым отправлением по адресу, указанному в заявлении, либо передается лично.</w:t>
      </w:r>
    </w:p>
    <w:p w:rsidR="00A1660C" w:rsidRDefault="0059712B">
      <w:pPr>
        <w:ind w:firstLine="709"/>
        <w:jc w:val="both"/>
        <w:rPr>
          <w:b/>
        </w:rPr>
      </w:pPr>
      <w:r>
        <w:t>Общий срок для подготовки и выдачи документов исчисляется 30 рабочих дней с момента предоставления заявителем (представителем заявителя) заявления и необходимых документов.</w:t>
      </w:r>
    </w:p>
    <w:p w:rsidR="00A1660C" w:rsidRDefault="00A1660C">
      <w:pPr>
        <w:jc w:val="both"/>
        <w:rPr>
          <w:b/>
        </w:rPr>
      </w:pPr>
    </w:p>
    <w:p w:rsidR="00A1660C" w:rsidRDefault="00A1660C">
      <w:pPr>
        <w:jc w:val="center"/>
        <w:rPr>
          <w:b/>
          <w:sz w:val="28"/>
          <w:szCs w:val="28"/>
        </w:rPr>
      </w:pPr>
    </w:p>
    <w:p w:rsidR="00A1660C" w:rsidRDefault="0059712B">
      <w:pPr>
        <w:jc w:val="center"/>
        <w:rPr>
          <w:b/>
        </w:rPr>
      </w:pPr>
      <w:r>
        <w:rPr>
          <w:b/>
        </w:rPr>
        <w:t>Раздел IV. Порядок и формы контроля за предоставлением муниципальной услуги</w:t>
      </w:r>
    </w:p>
    <w:p w:rsidR="00A1660C" w:rsidRDefault="00A1660C">
      <w:pPr>
        <w:jc w:val="center"/>
        <w:rPr>
          <w:b/>
          <w:sz w:val="28"/>
          <w:szCs w:val="28"/>
        </w:rPr>
      </w:pPr>
    </w:p>
    <w:p w:rsidR="00A1660C" w:rsidRDefault="0059712B">
      <w:pPr>
        <w:ind w:firstLine="540"/>
        <w:jc w:val="center"/>
        <w:rPr>
          <w:b/>
        </w:rPr>
      </w:pPr>
      <w:r>
        <w:rPr>
          <w:b/>
        </w:rPr>
        <w:t>21. Осуществление текущего контроля.</w:t>
      </w:r>
    </w:p>
    <w:p w:rsidR="00A1660C" w:rsidRDefault="00A1660C">
      <w:pPr>
        <w:ind w:firstLine="540"/>
        <w:jc w:val="both"/>
        <w:rPr>
          <w:b/>
        </w:rPr>
      </w:pPr>
    </w:p>
    <w:p w:rsidR="00A1660C" w:rsidRDefault="0059712B">
      <w:pPr>
        <w:ind w:firstLine="540"/>
        <w:jc w:val="both"/>
      </w:pPr>
      <w:r>
        <w:t>Текущий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начальником Управления, ответственным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</w:p>
    <w:p w:rsidR="00A1660C" w:rsidRDefault="0059712B">
      <w:pPr>
        <w:ind w:firstLine="540"/>
        <w:jc w:val="both"/>
      </w:pPr>
      <w:r>
        <w:t>Периодичность осуществления текущего контроля устанавливается начальником Управления.</w:t>
      </w:r>
    </w:p>
    <w:p w:rsidR="00A1660C" w:rsidRDefault="0059712B">
      <w:pPr>
        <w:ind w:firstLine="540"/>
        <w:jc w:val="both"/>
      </w:pPr>
      <w:r>
        <w:t>Специалист Управления, ответственный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A1660C" w:rsidRDefault="00A1660C">
      <w:pPr>
        <w:ind w:firstLine="540"/>
        <w:jc w:val="both"/>
      </w:pPr>
    </w:p>
    <w:p w:rsidR="00A1660C" w:rsidRDefault="0059712B">
      <w:pPr>
        <w:jc w:val="center"/>
        <w:rPr>
          <w:b/>
          <w:bCs/>
        </w:rPr>
      </w:pPr>
      <w:r>
        <w:rPr>
          <w:b/>
          <w:bCs/>
        </w:rPr>
        <w:t>22. Контроль за полнотой и качеством</w:t>
      </w:r>
    </w:p>
    <w:p w:rsidR="00A1660C" w:rsidRDefault="0059712B">
      <w:pPr>
        <w:jc w:val="center"/>
        <w:rPr>
          <w:b/>
          <w:bCs/>
        </w:rPr>
      </w:pPr>
      <w:r>
        <w:rPr>
          <w:b/>
          <w:bCs/>
        </w:rPr>
        <w:t xml:space="preserve"> предоставления муниципальной услуги.</w:t>
      </w:r>
    </w:p>
    <w:p w:rsidR="00A1660C" w:rsidRDefault="00A1660C">
      <w:pPr>
        <w:jc w:val="center"/>
        <w:rPr>
          <w:b/>
          <w:bCs/>
        </w:rPr>
      </w:pPr>
    </w:p>
    <w:p w:rsidR="00A1660C" w:rsidRDefault="0059712B">
      <w:pPr>
        <w:ind w:firstLine="680"/>
        <w:jc w:val="both"/>
      </w:pPr>
      <w:r>
        <w:t>Администрация города Глазова организует и осуществляет контроль за полнотой и качеством предоставления Управлением муниципальной услуги.</w:t>
      </w:r>
    </w:p>
    <w:p w:rsidR="00A1660C" w:rsidRDefault="0059712B">
      <w:pPr>
        <w:ind w:firstLine="680"/>
        <w:jc w:val="both"/>
      </w:pPr>
      <w: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</w:t>
      </w:r>
      <w:r>
        <w:lastRenderedPageBreak/>
        <w:t>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A1660C" w:rsidRDefault="00A1660C">
      <w:pPr>
        <w:ind w:firstLine="680"/>
        <w:jc w:val="both"/>
      </w:pPr>
    </w:p>
    <w:p w:rsidR="00A1660C" w:rsidRDefault="00A1660C">
      <w:pPr>
        <w:jc w:val="center"/>
      </w:pPr>
    </w:p>
    <w:p w:rsidR="00A1660C" w:rsidRDefault="0059712B">
      <w:pPr>
        <w:spacing w:line="288" w:lineRule="auto"/>
        <w:ind w:firstLine="709"/>
        <w:jc w:val="center"/>
      </w:pPr>
      <w:r>
        <w:rPr>
          <w:rFonts w:eastAsia="Calibri"/>
          <w:b/>
        </w:rPr>
        <w:t xml:space="preserve">Раздел </w:t>
      </w:r>
      <w:r>
        <w:rPr>
          <w:rFonts w:eastAsia="Calibri"/>
          <w:b/>
          <w:lang w:val="en-US"/>
        </w:rPr>
        <w:t>V</w:t>
      </w:r>
      <w:r>
        <w:rPr>
          <w:rFonts w:eastAsia="Calibri"/>
          <w:b/>
        </w:rPr>
        <w:t>.</w:t>
      </w:r>
    </w:p>
    <w:p w:rsidR="00A1660C" w:rsidRDefault="0059712B">
      <w:pPr>
        <w:spacing w:line="288" w:lineRule="auto"/>
        <w:ind w:firstLine="709"/>
        <w:jc w:val="center"/>
      </w:pPr>
      <w:r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A1660C" w:rsidRDefault="0059712B">
      <w:pPr>
        <w:spacing w:line="288" w:lineRule="auto"/>
        <w:ind w:firstLine="709"/>
        <w:jc w:val="center"/>
      </w:pPr>
      <w:r>
        <w:rPr>
          <w:rFonts w:eastAsia="Calibri"/>
          <w:i/>
        </w:rPr>
        <w:t>(в ред. постановления № 20/31 от 18.04.2023)</w:t>
      </w:r>
    </w:p>
    <w:p w:rsidR="00A1660C" w:rsidRDefault="00A1660C">
      <w:pPr>
        <w:spacing w:line="288" w:lineRule="auto"/>
        <w:ind w:firstLine="709"/>
        <w:jc w:val="center"/>
        <w:rPr>
          <w:rFonts w:eastAsia="Calibri"/>
          <w:b/>
          <w:i/>
        </w:rPr>
      </w:pPr>
    </w:p>
    <w:p w:rsidR="00A1660C" w:rsidRDefault="0059712B">
      <w:pPr>
        <w:spacing w:line="288" w:lineRule="auto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23. Порядок подачи жалобы</w:t>
      </w:r>
    </w:p>
    <w:p w:rsidR="00A1660C" w:rsidRDefault="0059712B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>
        <w:rPr>
          <w:sz w:val="26"/>
          <w:szCs w:val="26"/>
        </w:rPr>
        <w:t xml:space="preserve">», </w:t>
      </w:r>
      <w:r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>
        <w:rPr>
          <w:sz w:val="26"/>
          <w:szCs w:val="26"/>
        </w:rPr>
        <w:t xml:space="preserve">и настоящим Регламентом. </w:t>
      </w:r>
    </w:p>
    <w:p w:rsidR="00A1660C" w:rsidRDefault="0059712B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23.2. Заявитель вправе обжаловать решения, принятые в ходе предоставления муниципальной услуги (на любом этапе), действия (бездействи</w:t>
      </w:r>
      <w:r>
        <w:rPr>
          <w:sz w:val="26"/>
          <w:szCs w:val="26"/>
        </w:rPr>
        <w:t>е</w:t>
      </w:r>
      <w:r>
        <w:rPr>
          <w:color w:val="1A1A1A"/>
          <w:sz w:val="26"/>
          <w:szCs w:val="26"/>
        </w:rPr>
        <w:t xml:space="preserve">) Управления, </w:t>
      </w:r>
      <w:r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досудебном (внесудебном) порядке.</w:t>
      </w:r>
    </w:p>
    <w:p w:rsidR="00A1660C" w:rsidRDefault="0059712B">
      <w:pPr>
        <w:shd w:val="clear" w:color="auto" w:fill="FFFFFF"/>
        <w:spacing w:line="312" w:lineRule="auto"/>
        <w:ind w:firstLine="709"/>
        <w:jc w:val="both"/>
      </w:pPr>
      <w:r>
        <w:rPr>
          <w:sz w:val="26"/>
          <w:szCs w:val="26"/>
        </w:rPr>
        <w:t>23.3.</w:t>
      </w:r>
      <w:r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</w:pPr>
      <w:r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 xml:space="preserve">Удмуртской Республики, </w:t>
      </w:r>
      <w:r>
        <w:rPr>
          <w:color w:val="1A1A1A"/>
          <w:sz w:val="26"/>
          <w:szCs w:val="26"/>
        </w:rPr>
        <w:t>муниципальными правовыми актами;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6"/>
          <w:szCs w:val="26"/>
        </w:rPr>
        <w:t>Удмуртской Республики</w:t>
      </w:r>
      <w:r>
        <w:rPr>
          <w:color w:val="1A1A1A"/>
          <w:sz w:val="26"/>
          <w:szCs w:val="26"/>
        </w:rPr>
        <w:t>, муниципальными правовыми актами;</w:t>
      </w:r>
    </w:p>
    <w:p w:rsidR="00A1660C" w:rsidRDefault="0059712B">
      <w:pPr>
        <w:pStyle w:val="a3"/>
        <w:numPr>
          <w:ilvl w:val="0"/>
          <w:numId w:val="9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</w:p>
    <w:p w:rsidR="00A1660C" w:rsidRDefault="0059712B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sz w:val="26"/>
          <w:szCs w:val="26"/>
        </w:rPr>
        <w:t xml:space="preserve">23.4.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A1660C" w:rsidRDefault="0059712B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A1660C" w:rsidRDefault="0059712B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A1660C" w:rsidRDefault="0059712B">
      <w:pPr>
        <w:shd w:val="clear" w:color="auto" w:fill="FFFFFF"/>
        <w:spacing w:line="312" w:lineRule="auto"/>
        <w:ind w:firstLine="709"/>
        <w:jc w:val="both"/>
        <w:rPr>
          <w:strike/>
          <w:color w:val="FF0000"/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A1660C" w:rsidRDefault="0059712B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Жалоба может быть направлена по почте, </w:t>
      </w:r>
      <w:r>
        <w:rPr>
          <w:sz w:val="26"/>
          <w:szCs w:val="26"/>
        </w:rPr>
        <w:t>через многофункциональный центр</w:t>
      </w:r>
      <w:r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>
        <w:rPr>
          <w:sz w:val="26"/>
          <w:szCs w:val="26"/>
        </w:rPr>
        <w:t>а также может быть принята при личном приеме.</w:t>
      </w:r>
    </w:p>
    <w:p w:rsidR="00A1660C" w:rsidRDefault="0059712B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23.5. </w:t>
      </w:r>
      <w:r>
        <w:rPr>
          <w:color w:val="1A1A1A"/>
          <w:sz w:val="26"/>
          <w:szCs w:val="26"/>
        </w:rPr>
        <w:t>Жалоба должна содержать:</w:t>
      </w:r>
    </w:p>
    <w:p w:rsidR="00A1660C" w:rsidRDefault="0059712B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наименование Управления</w:t>
      </w:r>
      <w:r>
        <w:rPr>
          <w:sz w:val="26"/>
          <w:szCs w:val="26"/>
        </w:rPr>
        <w:t>, многофункционального центра, ФИО</w:t>
      </w:r>
      <w:r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центра,</w:t>
      </w:r>
      <w:r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A1660C" w:rsidRDefault="0059712B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1660C" w:rsidRDefault="0059712B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>
        <w:rPr>
          <w:sz w:val="26"/>
          <w:szCs w:val="26"/>
        </w:rPr>
        <w:t>, многофункционального центра</w:t>
      </w:r>
      <w:r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>
        <w:rPr>
          <w:sz w:val="26"/>
          <w:szCs w:val="26"/>
        </w:rPr>
        <w:t>работника многофункционального центра</w:t>
      </w:r>
      <w:r>
        <w:rPr>
          <w:color w:val="1A1A1A"/>
          <w:sz w:val="26"/>
          <w:szCs w:val="26"/>
        </w:rPr>
        <w:t>;</w:t>
      </w:r>
    </w:p>
    <w:p w:rsidR="00A1660C" w:rsidRDefault="0059712B">
      <w:pPr>
        <w:pStyle w:val="a3"/>
        <w:numPr>
          <w:ilvl w:val="0"/>
          <w:numId w:val="6"/>
        </w:numPr>
        <w:shd w:val="clear" w:color="auto" w:fill="FFFFFF"/>
        <w:spacing w:line="312" w:lineRule="auto"/>
        <w:ind w:left="0" w:firstLine="709"/>
        <w:contextualSpacing/>
        <w:jc w:val="both"/>
      </w:pPr>
      <w:r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A1660C" w:rsidRDefault="0059712B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A1660C" w:rsidRDefault="0059712B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23.6. Жалоба подлежит рассмотрению</w:t>
      </w:r>
      <w:r>
        <w:rPr>
          <w:sz w:val="26"/>
          <w:szCs w:val="26"/>
        </w:rPr>
        <w:t xml:space="preserve">, </w:t>
      </w:r>
      <w:r>
        <w:rPr>
          <w:color w:val="1A1A1A"/>
          <w:sz w:val="26"/>
          <w:szCs w:val="26"/>
        </w:rPr>
        <w:t xml:space="preserve">в течение 15 рабочих дней со дня ее регистрации, а в случае обжалования отказа в приеме документов у Заявителя, либо в исправлении </w:t>
      </w:r>
      <w:r>
        <w:rPr>
          <w:color w:val="1A1A1A"/>
          <w:sz w:val="26"/>
          <w:szCs w:val="26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1660C" w:rsidRDefault="0059712B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>23.7. По результатам рассмотрения жалобы принимает</w:t>
      </w:r>
      <w:r>
        <w:rPr>
          <w:sz w:val="26"/>
          <w:szCs w:val="26"/>
        </w:rPr>
        <w:t>ся</w:t>
      </w:r>
      <w:r>
        <w:rPr>
          <w:color w:val="1A1A1A"/>
          <w:sz w:val="26"/>
          <w:szCs w:val="26"/>
        </w:rPr>
        <w:t xml:space="preserve"> одно из следующих решений:</w:t>
      </w:r>
    </w:p>
    <w:p w:rsidR="00A1660C" w:rsidRDefault="0059712B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жалоба удовлетворяется,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A1660C" w:rsidRDefault="0059712B">
      <w:pPr>
        <w:pStyle w:val="a3"/>
        <w:numPr>
          <w:ilvl w:val="0"/>
          <w:numId w:val="2"/>
        </w:numPr>
        <w:shd w:val="clear" w:color="auto" w:fill="FFFFFF"/>
        <w:spacing w:line="312" w:lineRule="auto"/>
        <w:ind w:left="0" w:firstLine="709"/>
        <w:contextualSpacing/>
        <w:jc w:val="both"/>
      </w:pPr>
      <w:r>
        <w:rPr>
          <w:color w:val="1A1A1A"/>
          <w:sz w:val="26"/>
          <w:szCs w:val="26"/>
        </w:rPr>
        <w:t>в удовлетворении жалобы</w:t>
      </w:r>
      <w:r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A1660C" w:rsidRDefault="0059712B">
      <w:pPr>
        <w:pStyle w:val="a3"/>
        <w:shd w:val="clear" w:color="auto" w:fill="FFFFFF"/>
        <w:spacing w:line="312" w:lineRule="auto"/>
        <w:ind w:left="0" w:firstLine="709"/>
        <w:jc w:val="both"/>
      </w:pPr>
      <w:r>
        <w:rPr>
          <w:color w:val="1A1A1A"/>
          <w:sz w:val="26"/>
          <w:szCs w:val="26"/>
        </w:rPr>
        <w:t xml:space="preserve">23.8. По результатам рассмотрения жалобы: </w:t>
      </w:r>
    </w:p>
    <w:p w:rsidR="00A1660C" w:rsidRDefault="0059712B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contextualSpacing/>
        <w:jc w:val="both"/>
      </w:pPr>
      <w:r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>
        <w:rPr>
          <w:sz w:val="26"/>
          <w:szCs w:val="26"/>
        </w:rPr>
        <w:t>Р</w:t>
      </w:r>
      <w:r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1660C" w:rsidRDefault="0059712B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>
        <w:rPr>
          <w:sz w:val="26"/>
          <w:szCs w:val="26"/>
        </w:rPr>
        <w:t>Администрацией города Глазова, многофункциональным центром</w:t>
      </w:r>
      <w:r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1660C" w:rsidRDefault="0059712B">
      <w:pPr>
        <w:pStyle w:val="a3"/>
        <w:numPr>
          <w:ilvl w:val="0"/>
          <w:numId w:val="8"/>
        </w:numPr>
        <w:shd w:val="clear" w:color="auto" w:fill="FFFFFF"/>
        <w:spacing w:line="312" w:lineRule="auto"/>
        <w:ind w:left="0" w:firstLine="709"/>
        <w:contextualSpacing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1660C" w:rsidRDefault="0059712B">
      <w:pPr>
        <w:pStyle w:val="a3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23.9.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>
        <w:rPr>
          <w:sz w:val="26"/>
          <w:szCs w:val="26"/>
        </w:rPr>
        <w:t>Управление, Администрация города Глазова, многофункциональный центр</w:t>
      </w:r>
      <w:r>
        <w:rPr>
          <w:color w:val="1A1A1A"/>
          <w:sz w:val="26"/>
          <w:szCs w:val="26"/>
        </w:rPr>
        <w:t xml:space="preserve"> незамедлительно направляют</w:t>
      </w:r>
      <w:r>
        <w:rPr>
          <w:color w:val="FF0000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имеющиеся материалы в органы прокуратуры.</w:t>
      </w:r>
    </w:p>
    <w:p w:rsidR="00A1660C" w:rsidRDefault="00A1660C">
      <w:pPr>
        <w:spacing w:line="336" w:lineRule="auto"/>
        <w:ind w:firstLine="709"/>
        <w:jc w:val="both"/>
        <w:rPr>
          <w:color w:val="1A1A1A"/>
          <w:sz w:val="26"/>
          <w:szCs w:val="26"/>
        </w:rPr>
      </w:pPr>
    </w:p>
    <w:p w:rsidR="00A1660C" w:rsidRDefault="00A1660C">
      <w:pPr>
        <w:rPr>
          <w:sz w:val="26"/>
          <w:szCs w:val="26"/>
        </w:rPr>
      </w:pPr>
    </w:p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p w:rsidR="00A1660C" w:rsidRDefault="00A1660C"/>
    <w:tbl>
      <w:tblPr>
        <w:tblW w:w="107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629"/>
        <w:gridCol w:w="4076"/>
      </w:tblGrid>
      <w:tr w:rsidR="00A1660C">
        <w:tc>
          <w:tcPr>
            <w:tcW w:w="6629" w:type="dxa"/>
          </w:tcPr>
          <w:p w:rsidR="00A1660C" w:rsidRDefault="00A1660C"/>
          <w:p w:rsidR="00A1660C" w:rsidRDefault="00A1660C"/>
          <w:p w:rsidR="00A1660C" w:rsidRDefault="00A1660C"/>
        </w:tc>
        <w:tc>
          <w:tcPr>
            <w:tcW w:w="4076" w:type="dxa"/>
          </w:tcPr>
          <w:p w:rsidR="00A1660C" w:rsidRDefault="005971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 № 1</w:t>
            </w:r>
          </w:p>
          <w:p w:rsidR="00A1660C" w:rsidRDefault="0059712B">
            <w:r>
              <w:lastRenderedPageBreak/>
              <w:t>к Административному регламенту</w:t>
            </w:r>
          </w:p>
          <w:p w:rsidR="00A1660C" w:rsidRDefault="0059712B">
            <w:pPr>
              <w:rPr>
                <w:i/>
              </w:rPr>
            </w:pPr>
            <w:r>
              <w:rPr>
                <w:i/>
              </w:rPr>
              <w:t>(в ред. от 05.03.2022 № 20/2)</w:t>
            </w:r>
          </w:p>
        </w:tc>
      </w:tr>
    </w:tbl>
    <w:p w:rsidR="00A1660C" w:rsidRDefault="00A1660C"/>
    <w:p w:rsidR="00A1660C" w:rsidRDefault="00A1660C"/>
    <w:p w:rsidR="00A1660C" w:rsidRDefault="0059712B">
      <w:pPr>
        <w:tabs>
          <w:tab w:val="left" w:pos="79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постановке на учет граждан, нуждающихся в предоставлении жилого помещения</w:t>
      </w:r>
    </w:p>
    <w:p w:rsidR="00A1660C" w:rsidRDefault="00A1660C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A1660C" w:rsidRDefault="0059712B">
      <w:pPr>
        <w:pStyle w:val="a3"/>
        <w:numPr>
          <w:ilvl w:val="0"/>
          <w:numId w:val="3"/>
        </w:numPr>
        <w:spacing w:after="160" w:line="256" w:lineRule="auto"/>
        <w:ind w:hanging="720"/>
        <w:contextualSpacing/>
        <w:jc w:val="both"/>
        <w:rPr>
          <w:color w:val="000000"/>
        </w:rPr>
      </w:pPr>
      <w:r>
        <w:rPr>
          <w:color w:val="000000"/>
        </w:rPr>
        <w:t>Заявитель _____________________________________________________________</w:t>
      </w:r>
    </w:p>
    <w:p w:rsidR="00A1660C" w:rsidRDefault="0059712B">
      <w:pPr>
        <w:jc w:val="center"/>
        <w:rPr>
          <w:i/>
          <w:color w:val="000000"/>
        </w:rPr>
      </w:pPr>
      <w:r>
        <w:rPr>
          <w:i/>
          <w:color w:val="000000"/>
        </w:rPr>
        <w:t>(фамилия, имя, отчество (при наличии), дата рождения, СНИЛС)</w:t>
      </w:r>
    </w:p>
    <w:p w:rsidR="00A1660C" w:rsidRDefault="0059712B">
      <w:r>
        <w:rPr>
          <w:color w:val="000000"/>
        </w:rPr>
        <w:t>Телефон: _________________________________________________________________________</w:t>
      </w:r>
    </w:p>
    <w:p w:rsidR="00A1660C" w:rsidRDefault="0059712B">
      <w:r>
        <w:rPr>
          <w:color w:val="000000"/>
        </w:rPr>
        <w:t>Адрес электронной почты: _________________________________________________________________________________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код подразделения: ________________________________________________________________</w:t>
      </w:r>
    </w:p>
    <w:p w:rsidR="00A1660C" w:rsidRDefault="0059712B">
      <w:r>
        <w:rPr>
          <w:color w:val="000000"/>
        </w:rPr>
        <w:t>Адрес регистрации по месту жительства: _____________________________________________</w:t>
      </w:r>
    </w:p>
    <w:p w:rsidR="00A1660C" w:rsidRDefault="0059712B">
      <w:r>
        <w:rPr>
          <w:color w:val="000000"/>
        </w:rPr>
        <w:t>2.Представитель заявителя:</w:t>
      </w:r>
    </w:p>
    <w:p w:rsidR="00A1660C" w:rsidRDefault="0059712B">
      <w:pPr>
        <w:ind w:firstLine="709"/>
        <w:rPr>
          <w:color w:val="00000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46" behindDoc="0" locked="0" layoutInCell="0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5715" t="5715" r="4445" b="4445"/>
                <wp:wrapNone/>
                <wp:docPr id="2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6960" cy="16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46;o:allowoverlap:true;o:allowincell:false;mso-position-horizontal-relative:text;margin-left:136.20pt;mso-position-horizontal:absolute;mso-position-vertical-relative:text;margin-top:1.10pt;mso-position-vertical:absolute;width:12.35pt;height:12.85pt;mso-wrap-distance-left:9.05pt;mso-wrap-distance-top:0.00pt;mso-wrap-distance-right:9.05pt;mso-wrap-distance-bottom:0.00pt;visibility:visible;" fillcolor="#FFFFFF" strokecolor="#000000" strokeweight="0.74pt"/>
            </w:pict>
          </mc:Fallback>
        </mc:AlternateContent>
      </w:r>
      <w:r>
        <w:rPr>
          <w:color w:val="000000"/>
        </w:rPr>
        <w:t xml:space="preserve">- Физическое лицо </w:t>
      </w:r>
    </w:p>
    <w:p w:rsidR="00A1660C" w:rsidRDefault="0059712B">
      <w:r>
        <w:rPr>
          <w:color w:val="000000"/>
        </w:rPr>
        <w:t>Сведения о представителе: __________________________________________________________</w:t>
      </w:r>
    </w:p>
    <w:p w:rsidR="00A1660C" w:rsidRDefault="0059712B">
      <w:pPr>
        <w:rPr>
          <w:i/>
        </w:rPr>
      </w:pPr>
      <w:r>
        <w:rPr>
          <w:i/>
          <w:color w:val="000000"/>
        </w:rPr>
        <w:t>                                                                            (фамилия, имя, отчество (при наличии)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A1660C" w:rsidRDefault="0059712B"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A1660C" w:rsidRDefault="0059712B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A1660C" w:rsidRDefault="0059712B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A1660C" w:rsidRDefault="0059712B">
      <w:pPr>
        <w:ind w:firstLine="709"/>
      </w:pPr>
      <w:r>
        <w:t xml:space="preserve"> - Индивидуальный предприниматель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" name="Рисунок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42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t>Сведения об индивидуальном предпринимателе:</w:t>
      </w:r>
    </w:p>
    <w:p w:rsidR="00A1660C" w:rsidRDefault="0059712B">
      <w:r>
        <w:t>Полное наименование _____________________________________________________________</w:t>
      </w:r>
    </w:p>
    <w:p w:rsidR="00A1660C" w:rsidRDefault="0059712B">
      <w:r>
        <w:t>ОГРНИП_________________________________________________________________________</w:t>
      </w:r>
    </w:p>
    <w:p w:rsidR="00A1660C" w:rsidRDefault="0059712B">
      <w:r>
        <w:t xml:space="preserve">ИНН_____________________________________________________________________________ </w:t>
      </w:r>
    </w:p>
    <w:p w:rsidR="00A1660C" w:rsidRDefault="0059712B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A1660C" w:rsidRDefault="0059712B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A1660C" w:rsidRDefault="0059712B">
      <w:r>
        <w:rPr>
          <w:color w:val="000000"/>
        </w:rPr>
        <w:t>_________________________________________________________________________________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 - Юридическое лицо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4" name="Рисунок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Сведения о юридическом лице:</w:t>
      </w:r>
    </w:p>
    <w:p w:rsidR="00A1660C" w:rsidRDefault="0059712B">
      <w:r>
        <w:t>Полное наименование_____________________________________________________________</w:t>
      </w:r>
    </w:p>
    <w:p w:rsidR="00A1660C" w:rsidRDefault="0059712B">
      <w:r>
        <w:t>ОГРН___________________________________________________________________________</w:t>
      </w:r>
    </w:p>
    <w:p w:rsidR="00A1660C" w:rsidRDefault="0059712B">
      <w:r>
        <w:t xml:space="preserve">ИНН_____________________________________________________________________________ </w:t>
      </w:r>
    </w:p>
    <w:p w:rsidR="00A1660C" w:rsidRDefault="0059712B">
      <w:pPr>
        <w:tabs>
          <w:tab w:val="left" w:pos="7920"/>
        </w:tabs>
        <w:jc w:val="both"/>
      </w:pPr>
      <w:r>
        <w:t>Контактные данные ________________________________________________________________</w:t>
      </w:r>
    </w:p>
    <w:p w:rsidR="00A1660C" w:rsidRDefault="0059712B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(телефон, адрес электронной почты)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 - Сотрудник организации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5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40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t xml:space="preserve">            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Сведения о представителе: __________________________________________________________</w:t>
      </w:r>
    </w:p>
    <w:p w:rsidR="00A1660C" w:rsidRDefault="0059712B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(фамилия, имя, отчество (при наличии)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A1660C" w:rsidRDefault="0059712B">
      <w:pPr>
        <w:tabs>
          <w:tab w:val="left" w:pos="7920"/>
        </w:tabs>
      </w:pPr>
      <w:r>
        <w:t>Контактные данные</w:t>
      </w:r>
      <w:r>
        <w:br/>
        <w:t xml:space="preserve"> _______________________________________________________________</w:t>
      </w:r>
    </w:p>
    <w:p w:rsidR="00A1660C" w:rsidRDefault="0059712B">
      <w:pPr>
        <w:tabs>
          <w:tab w:val="left" w:pos="7920"/>
        </w:tabs>
        <w:jc w:val="both"/>
        <w:rPr>
          <w:i/>
        </w:rPr>
      </w:pPr>
      <w:r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lastRenderedPageBreak/>
        <w:t xml:space="preserve"> - Руководитель организации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6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39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_____________________________дата выдачи: _____________________________</w:t>
      </w:r>
    </w:p>
    <w:p w:rsidR="00A1660C" w:rsidRDefault="0059712B">
      <w:pPr>
        <w:tabs>
          <w:tab w:val="left" w:pos="7920"/>
        </w:tabs>
      </w:pPr>
      <w:r>
        <w:t>Контактные данные ________________________________________________________________</w:t>
      </w:r>
    </w:p>
    <w:p w:rsidR="00A1660C" w:rsidRDefault="0059712B">
      <w:pPr>
        <w:tabs>
          <w:tab w:val="left" w:pos="7920"/>
        </w:tabs>
        <w:jc w:val="both"/>
      </w:pPr>
      <w:r>
        <w:rPr>
          <w:i/>
        </w:rPr>
        <w:t xml:space="preserve">                                (телефон, адрес электронной почты)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A1660C" w:rsidRDefault="0059712B">
      <w:pPr>
        <w:tabs>
          <w:tab w:val="left" w:pos="7920"/>
        </w:tabs>
        <w:jc w:val="both"/>
      </w:pPr>
      <w:r>
        <w:rPr>
          <w:color w:val="000000"/>
        </w:rPr>
        <w:t>_____________________________________________________________________________</w:t>
      </w:r>
    </w:p>
    <w:p w:rsidR="00A1660C" w:rsidRDefault="00A1660C">
      <w:pPr>
        <w:tabs>
          <w:tab w:val="left" w:pos="7920"/>
        </w:tabs>
        <w:jc w:val="both"/>
      </w:pPr>
    </w:p>
    <w:p w:rsidR="00A1660C" w:rsidRDefault="0059712B">
      <w:pPr>
        <w:tabs>
          <w:tab w:val="left" w:pos="7920"/>
        </w:tabs>
        <w:jc w:val="both"/>
      </w:pPr>
      <w:r>
        <w:t>3. Категория заявителя: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- Малоимущие граждане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7" name="Рисуно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38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- Наличие льготной категории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8" name="Рисунок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37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4. Причина отнесения к льготной категории: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4.1. Наличие инвалидности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9" name="Рисуно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3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Инвалиды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0" name="Рисуно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35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Семьи, имеющие детей-инвалидов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1" name="Рисуно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34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</w:pPr>
      <w:r>
        <w:t xml:space="preserve">Сведения о ребенке-инвалиде: </w:t>
      </w:r>
      <w:r>
        <w:br/>
        <w:t>______________________________________________________</w:t>
      </w:r>
    </w:p>
    <w:p w:rsidR="00A1660C" w:rsidRDefault="0059712B">
      <w:pPr>
        <w:rPr>
          <w:i/>
        </w:rPr>
      </w:pPr>
      <w:r>
        <w:rPr>
          <w:i/>
          <w:color w:val="000000"/>
        </w:rPr>
        <w:t>                         (фамилия, имя, отчество (при наличии)</w:t>
      </w:r>
    </w:p>
    <w:p w:rsidR="00A1660C" w:rsidRDefault="0059712B">
      <w:pPr>
        <w:tabs>
          <w:tab w:val="left" w:pos="7920"/>
        </w:tabs>
      </w:pPr>
      <w:r>
        <w:t>Дата рождения ___________________________________________________________________</w:t>
      </w:r>
    </w:p>
    <w:p w:rsidR="00A1660C" w:rsidRDefault="0059712B">
      <w:pPr>
        <w:tabs>
          <w:tab w:val="left" w:pos="7920"/>
        </w:tabs>
        <w:jc w:val="both"/>
      </w:pPr>
      <w:r>
        <w:t>СНИЛС __________________________________________________________________________</w:t>
      </w:r>
    </w:p>
    <w:p w:rsidR="00A1660C" w:rsidRDefault="0059712B">
      <w:pPr>
        <w:tabs>
          <w:tab w:val="left" w:pos="7920"/>
        </w:tabs>
        <w:ind w:firstLine="851"/>
        <w:jc w:val="both"/>
      </w:pPr>
      <w:r>
        <w:t xml:space="preserve">4.2. Участие в войне, боевых действиях, особые заслуги перед государством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2" name="Рисуно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33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Участник событий (лицо, имеющее заслуги)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3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32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4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Рисунок 3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4.3. Ликвидация радиационных аварий, служба в подразделении особого риска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5" name="Рисуно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Рисунок 30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Участник событий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6" name="Рисуно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Рисунок 29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Член семьи (умершего) участника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7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Рисунок 28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Удостоверение ___________________________________________________________________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4.4. Политические репрессии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8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Рисунок 27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Реабилитированные лица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19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2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ind w:firstLine="1134"/>
        <w:jc w:val="both"/>
      </w:pPr>
      <w:r>
        <w:t xml:space="preserve">- Лица, признанные пострадавшими от политических репрессий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0" name="Рисуно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5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Документ о признании пострадавшим от политических репрессий_________________________</w:t>
      </w:r>
    </w:p>
    <w:p w:rsidR="00A1660C" w:rsidRDefault="0059712B">
      <w:pPr>
        <w:tabs>
          <w:tab w:val="left" w:pos="7920"/>
        </w:tabs>
        <w:ind w:firstLine="709"/>
        <w:jc w:val="both"/>
        <w:rPr>
          <w:color w:val="000000"/>
        </w:rPr>
      </w:pPr>
      <w:r>
        <w:t xml:space="preserve">4.5. Многодетная семья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1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Рисунок 23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Реквизиты удостоверения многодетной семьи: __________________________________________</w:t>
      </w:r>
    </w:p>
    <w:p w:rsidR="00A1660C" w:rsidRDefault="0059712B">
      <w:pPr>
        <w:tabs>
          <w:tab w:val="left" w:pos="7920"/>
        </w:tabs>
        <w:jc w:val="center"/>
        <w:rPr>
          <w:i/>
        </w:rPr>
      </w:pPr>
      <w:r>
        <w:rPr>
          <w:i/>
        </w:rPr>
        <w:t>(номер, дата выдачи, орган (МФЦ) выдавший удостоверение)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  4.6. Категории, связанные с трудовой деятельностью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Рисунок 22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tabs>
          <w:tab w:val="left" w:pos="7920"/>
        </w:tabs>
        <w:jc w:val="both"/>
      </w:pPr>
      <w:r>
        <w:t>Документ, подтверждающий отнесение к категории _____________________________________</w:t>
      </w:r>
    </w:p>
    <w:p w:rsidR="00A1660C" w:rsidRDefault="0059712B">
      <w:pPr>
        <w:tabs>
          <w:tab w:val="left" w:pos="7920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4.7.  Дети-сироты или дети, оставшиеся без попечения родителей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Рисунок 2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утрату (отсутствие) родителей ________________________________________________________________________________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Дата, когда необходимо получить жилое помещение ____________________________________</w:t>
      </w:r>
    </w:p>
    <w:p w:rsidR="00A1660C" w:rsidRDefault="0059712B">
      <w:pPr>
        <w:ind w:firstLine="709"/>
      </w:pPr>
      <w:r>
        <w:rPr>
          <w:color w:val="000000"/>
        </w:rPr>
        <w:t xml:space="preserve">    4.8. Граждане, страдающие хроническими заболеваниями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4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Рисунок 19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t>Заключение медицинской комиссии о наличии хронического заболевания _________________________________________________________________________________</w:t>
      </w:r>
    </w:p>
    <w:p w:rsidR="00A1660C" w:rsidRDefault="0059712B">
      <w:r>
        <w:rPr>
          <w:color w:val="000000"/>
        </w:rPr>
        <w:t xml:space="preserve">5. Основание для постановки на учет заявителя </w:t>
      </w:r>
      <w:r>
        <w:rPr>
          <w:i/>
          <w:color w:val="000000"/>
        </w:rPr>
        <w:t>(указать один из вариантов)</w:t>
      </w:r>
      <w:r>
        <w:rPr>
          <w:color w:val="000000"/>
        </w:rPr>
        <w:t>:</w:t>
      </w:r>
    </w:p>
    <w:p w:rsidR="00A1660C" w:rsidRDefault="0059712B">
      <w:pPr>
        <w:ind w:firstLine="709"/>
        <w:rPr>
          <w:color w:val="000000"/>
        </w:rPr>
      </w:pPr>
      <w:r>
        <w:rPr>
          <w:color w:val="00000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5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Рисунок 18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709"/>
      </w:pPr>
      <w:r>
        <w:rPr>
          <w:color w:val="00000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6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Рисунок 17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t>Реквизиты договора социального найма _____________________________________________________________________________</w:t>
      </w:r>
    </w:p>
    <w:p w:rsidR="00A1660C" w:rsidRDefault="0059712B">
      <w:pPr>
        <w:tabs>
          <w:tab w:val="left" w:pos="7920"/>
        </w:tabs>
        <w:jc w:val="center"/>
        <w:rPr>
          <w:i/>
        </w:rPr>
      </w:pPr>
      <w:r>
        <w:rPr>
          <w:i/>
        </w:rPr>
        <w:lastRenderedPageBreak/>
        <w:t>(номер, дата выдачи, орган, с которым заключен договор)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7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Рисунок 1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1134"/>
        <w:rPr>
          <w:color w:val="000000"/>
        </w:rPr>
      </w:pPr>
      <w:r>
        <w:rPr>
          <w:color w:val="000000"/>
        </w:rPr>
        <w:t>Наймодатель жилого помещения:</w:t>
      </w:r>
    </w:p>
    <w:p w:rsidR="00A1660C" w:rsidRDefault="0059712B">
      <w:pPr>
        <w:ind w:firstLine="1134"/>
      </w:pPr>
      <w:r>
        <w:rPr>
          <w:color w:val="000000"/>
        </w:rPr>
        <w:t xml:space="preserve">-Орган государственной власти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8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Рисунок 15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1134"/>
      </w:pPr>
      <w:r>
        <w:t xml:space="preserve">-Орган местного самоуправления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29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Рисунок 14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1134"/>
      </w:pPr>
      <w:r>
        <w:rPr>
          <w:color w:val="000000"/>
        </w:rPr>
        <w:t xml:space="preserve">- Организация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0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Рисунок 13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t>Реквизиты договора найма жилого помещения_________________________________________</w:t>
      </w:r>
    </w:p>
    <w:p w:rsidR="00A1660C" w:rsidRDefault="0059712B">
      <w:pPr>
        <w:tabs>
          <w:tab w:val="left" w:pos="7920"/>
        </w:tabs>
        <w:jc w:val="center"/>
      </w:pPr>
      <w:r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A1660C" w:rsidRDefault="0059712B">
      <w:pPr>
        <w:tabs>
          <w:tab w:val="left" w:pos="7920"/>
        </w:tabs>
        <w:ind w:firstLine="709"/>
        <w:jc w:val="both"/>
      </w:pPr>
      <w:r>
        <w:rPr>
          <w:color w:val="000000"/>
        </w:rPr>
        <w:t xml:space="preserve">5.4. Заявитель является собственником или членом семьи собственника жилого помещения, </w:t>
      </w:r>
      <w:r>
        <w:t xml:space="preserve">обеспеченным общей площадью на одного члена семьи меньше учетной нормы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04775" cy="133350"/>
                <wp:effectExtent l="0" t="0" r="0" b="0"/>
                <wp:docPr id="3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Рисунок 12"/>
                        <pic:cNvPicPr>
                          <a:picLocks noChangeAspect="1"/>
                        </pic:cNvPicPr>
                      </pic:nvPicPr>
                      <pic:blipFill>
                        <a:blip r:embed="rId26"/>
                        <a:srcRect l="-344" t="-270" r="-343" b="-269"/>
                        <a:stretch/>
                      </pic:blipFill>
                      <pic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width:8.25pt;height:10.50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</w:p>
    <w:p w:rsidR="00A1660C" w:rsidRDefault="0059712B">
      <w:pPr>
        <w:ind w:firstLine="1134"/>
        <w:rPr>
          <w:color w:val="000000"/>
        </w:rPr>
      </w:pPr>
      <w:r>
        <w:rPr>
          <w:color w:val="000000"/>
        </w:rPr>
        <w:t>Право собственности на жилое помещение:</w:t>
      </w:r>
    </w:p>
    <w:p w:rsidR="00A1660C" w:rsidRDefault="0059712B">
      <w:pPr>
        <w:ind w:firstLine="1134"/>
      </w:pPr>
      <w:r>
        <w:rPr>
          <w:color w:val="000000"/>
        </w:rPr>
        <w:t xml:space="preserve">- Зарегистрировано в ЕГРН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2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Рисунок 1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ind w:firstLine="1134"/>
        <w:rPr>
          <w:color w:val="000000"/>
        </w:rPr>
      </w:pPr>
      <w:r>
        <w:t xml:space="preserve">- Не зарегистрировано в ЕГРН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3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Рисунок 10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подтверждающий право собственности на жилое помещение__________________</w:t>
      </w:r>
    </w:p>
    <w:p w:rsidR="00A1660C" w:rsidRDefault="0059712B">
      <w:r>
        <w:rPr>
          <w:color w:val="000000"/>
        </w:rPr>
        <w:t>Кадастровый номер жилого помещения ______________________________________________</w:t>
      </w:r>
    </w:p>
    <w:p w:rsidR="00A1660C" w:rsidRDefault="0059712B">
      <w:pPr>
        <w:ind w:firstLine="709"/>
        <w:rPr>
          <w:color w:val="000000"/>
        </w:rPr>
      </w:pPr>
      <w:r>
        <w:rPr>
          <w:color w:val="000000"/>
        </w:rPr>
        <w:t xml:space="preserve"> -  Заявитель проживает в помещении, не отвечающем по установленным для жилых помещений требованиям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4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Рисунок 9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rPr>
          <w:color w:val="000000"/>
        </w:rPr>
        <w:t>6. Семейное положение:</w:t>
      </w:r>
    </w:p>
    <w:p w:rsidR="00A1660C" w:rsidRDefault="0059712B">
      <w:pPr>
        <w:ind w:firstLine="709"/>
      </w:pPr>
      <w:r>
        <w:rPr>
          <w:color w:val="000000"/>
        </w:rPr>
        <w:t xml:space="preserve">Проживаю один   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5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Рисунок 8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color w:val="000000"/>
        </w:rPr>
        <w:t xml:space="preserve">          </w:t>
      </w:r>
    </w:p>
    <w:p w:rsidR="00A1660C" w:rsidRDefault="0059712B">
      <w:pPr>
        <w:ind w:firstLine="709"/>
        <w:rPr>
          <w:color w:val="000000"/>
        </w:rPr>
      </w:pPr>
      <w:r>
        <w:rPr>
          <w:color w:val="000000"/>
        </w:rPr>
        <w:t xml:space="preserve">Проживаю совместно с членами семьи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Рисунок 7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rPr>
          <w:color w:val="000000"/>
        </w:rPr>
        <w:t xml:space="preserve">7. Состою в браке  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7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Рисунок 6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color w:val="000000"/>
        </w:rPr>
        <w:t xml:space="preserve">      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Супруг: __________________________________________________________________________</w:t>
      </w:r>
    </w:p>
    <w:p w:rsidR="00A1660C" w:rsidRDefault="0059712B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(фамилия, имя, отчество (при наличии), дата рождения, СНИЛС)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r>
        <w:rPr>
          <w:color w:val="000000"/>
        </w:rPr>
        <w:t>наименование:____________________________________________________________________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код подразделения: 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</w:t>
      </w:r>
    </w:p>
    <w:p w:rsidR="00A1660C" w:rsidRDefault="0059712B">
      <w:r>
        <w:rPr>
          <w:color w:val="000000"/>
        </w:rPr>
        <w:t>Реквизиты актовой записи о заключении брака_________________________________________</w:t>
      </w:r>
    </w:p>
    <w:p w:rsidR="00A1660C" w:rsidRDefault="0059712B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A1660C" w:rsidRDefault="0059712B">
      <w:pPr>
        <w:rPr>
          <w:color w:val="000000"/>
        </w:rPr>
      </w:pPr>
      <w:r>
        <w:rPr>
          <w:color w:val="000000"/>
        </w:rPr>
        <w:t xml:space="preserve">8. Проживаю с родителями (родителями супруга)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8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rPr>
          <w:color w:val="000000"/>
        </w:rPr>
        <w:t>8.1.ФИО родителя_________________________________________________________________</w:t>
      </w:r>
    </w:p>
    <w:p w:rsidR="00A1660C" w:rsidRDefault="0059712B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(фамилия, имя, отчество (при наличии), дата рождения, СНИЛС)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A1660C" w:rsidRDefault="0059712B">
      <w:r>
        <w:rPr>
          <w:color w:val="000000"/>
        </w:rPr>
        <w:t>8.2.ФИО родителя__________________________________________________________________</w:t>
      </w:r>
    </w:p>
    <w:p w:rsidR="00A1660C" w:rsidRDefault="0059712B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(фамилия, имя, отчество (при наличии), дата рождения, СНИЛС)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 xml:space="preserve">9. Имеются дети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3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pPr>
        <w:rPr>
          <w:color w:val="000000"/>
        </w:rPr>
      </w:pPr>
      <w:r>
        <w:rPr>
          <w:color w:val="000000"/>
        </w:rPr>
        <w:t>ФИО ребенка____________________________________________________________________</w:t>
      </w:r>
    </w:p>
    <w:p w:rsidR="00A1660C" w:rsidRDefault="0059712B">
      <w:r>
        <w:rPr>
          <w:i/>
          <w:color w:val="000000"/>
        </w:rPr>
        <w:t xml:space="preserve">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lastRenderedPageBreak/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r>
        <w:rPr>
          <w:color w:val="000000"/>
        </w:rPr>
        <w:t>Реквизиты актовой записи о рождении ребенка_________________________________________</w:t>
      </w:r>
    </w:p>
    <w:p w:rsidR="00A1660C" w:rsidRDefault="0059712B">
      <w:pPr>
        <w:jc w:val="center"/>
        <w:rPr>
          <w:i/>
          <w:color w:val="000000"/>
        </w:rPr>
      </w:pPr>
      <w:r>
        <w:rPr>
          <w:i/>
          <w:color w:val="000000"/>
        </w:rPr>
        <w:t>(номер, дата, орган, место государственной регистрации)</w:t>
      </w:r>
    </w:p>
    <w:p w:rsidR="00A1660C" w:rsidRDefault="0059712B">
      <w:pPr>
        <w:rPr>
          <w:color w:val="000000"/>
        </w:rPr>
      </w:pPr>
      <w:r>
        <w:rPr>
          <w:color w:val="000000"/>
        </w:rPr>
        <w:t xml:space="preserve">10. Имеются иные родственники, проживающие совместно </w:t>
      </w:r>
      <w:r>
        <w:rPr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190500" cy="190500"/>
                <wp:effectExtent l="0" t="0" r="0" b="0"/>
                <wp:docPr id="4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24"/>
                        <a:srcRect l="-189" t="-189" r="-188" b="-188"/>
                        <a:stretch/>
                      </pic:blipFill>
                      <pic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width:15.00pt;height:15.00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</w:p>
    <w:p w:rsidR="00A1660C" w:rsidRDefault="0059712B">
      <w:r>
        <w:rPr>
          <w:color w:val="000000"/>
        </w:rPr>
        <w:t>ФИО родственника_____________________________________________________________</w:t>
      </w:r>
    </w:p>
    <w:p w:rsidR="00A1660C" w:rsidRDefault="0059712B">
      <w:r>
        <w:rPr>
          <w:i/>
          <w:color w:val="000000"/>
        </w:rPr>
        <w:t xml:space="preserve">                                                (фамилия, имя, отчество (при наличии), дата рождения, СНИЛС)</w:t>
      </w:r>
      <w:r>
        <w:rPr>
          <w:color w:val="000000"/>
        </w:rPr>
        <w:t xml:space="preserve"> </w:t>
      </w:r>
    </w:p>
    <w:p w:rsidR="00A1660C" w:rsidRDefault="0059712B">
      <w:pPr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A1660C" w:rsidRDefault="0059712B">
      <w:pPr>
        <w:rPr>
          <w:color w:val="000000"/>
        </w:rPr>
      </w:pPr>
      <w:r>
        <w:rPr>
          <w:color w:val="000000"/>
        </w:rPr>
        <w:t>наименование: 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серия, номер ______________________________дата выдачи: 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кем выдан: _______________________________________________________________________</w:t>
      </w:r>
    </w:p>
    <w:p w:rsidR="00A1660C" w:rsidRDefault="0059712B">
      <w:r>
        <w:rPr>
          <w:color w:val="000000"/>
        </w:rPr>
        <w:t>Адрес регистрации по месту жительства: _________________________________________________________________________________</w:t>
      </w:r>
    </w:p>
    <w:p w:rsidR="00A1660C" w:rsidRDefault="0059712B">
      <w:pPr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A1660C" w:rsidRDefault="0059712B">
      <w:r>
        <w:rPr>
          <w:color w:val="00000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28" w:tooltip="https://login.consultant.ru/link/?rnd=D2EC3F135668EAD5A00CD76A69E46D61&amp;req=doc&amp;base=LAW&amp;n=389193&amp;REFFIELD=134&amp;REFDST=1000000586&amp;REFDOC=337332&amp;REFBASE=MOB&amp;stat=refcode%3D16876%3Bindex%3D1538&amp;date=11.07.2021&amp;demo=2" w:history="1">
        <w:r>
          <w:rPr>
            <w:rStyle w:val="afa"/>
            <w:color w:val="000000"/>
          </w:rPr>
          <w:t>закону</w:t>
        </w:r>
      </w:hyperlink>
      <w:r>
        <w:rPr>
          <w:color w:val="000000"/>
        </w:rPr>
        <w:t xml:space="preserve"> от 27.07.2006 № 152-ФЗ «О персональных данных».</w:t>
      </w:r>
    </w:p>
    <w:p w:rsidR="00A1660C" w:rsidRDefault="0059712B">
      <w:r>
        <w:rPr>
          <w:color w:val="000000"/>
        </w:rPr>
        <w:t xml:space="preserve">Дата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Подпись заявителя __________________</w:t>
      </w:r>
    </w:p>
    <w:p w:rsidR="00A1660C" w:rsidRDefault="00A1660C">
      <w:pPr>
        <w:spacing w:line="360" w:lineRule="auto"/>
        <w:ind w:firstLine="709"/>
        <w:jc w:val="both"/>
        <w:rPr>
          <w:sz w:val="28"/>
          <w:szCs w:val="28"/>
        </w:rPr>
      </w:pP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629"/>
        <w:gridCol w:w="4076"/>
      </w:tblGrid>
      <w:tr w:rsidR="00A1660C">
        <w:tc>
          <w:tcPr>
            <w:tcW w:w="6629" w:type="dxa"/>
          </w:tcPr>
          <w:p w:rsidR="00A1660C" w:rsidRDefault="00A1660C"/>
        </w:tc>
        <w:tc>
          <w:tcPr>
            <w:tcW w:w="4076" w:type="dxa"/>
          </w:tcPr>
          <w:p w:rsidR="00A1660C" w:rsidRDefault="005971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 № 2</w:t>
            </w:r>
          </w:p>
          <w:p w:rsidR="00A1660C" w:rsidRDefault="0059712B">
            <w:r>
              <w:t>К Административному регламенту</w:t>
            </w:r>
          </w:p>
        </w:tc>
      </w:tr>
    </w:tbl>
    <w:p w:rsidR="00A1660C" w:rsidRDefault="00A1660C">
      <w:pPr>
        <w:rPr>
          <w:b/>
        </w:rPr>
      </w:pPr>
    </w:p>
    <w:p w:rsidR="00A1660C" w:rsidRDefault="00A1660C">
      <w:pPr>
        <w:jc w:val="center"/>
        <w:rPr>
          <w:b/>
        </w:rPr>
      </w:pP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Блок-схема</w:t>
      </w: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услуги по приему заявлений, </w:t>
      </w: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документов, а также постановке граждан на учет</w:t>
      </w: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качестве нуждающихся в жилых помещениях</w:t>
      </w:r>
    </w:p>
    <w:p w:rsidR="00A1660C" w:rsidRDefault="0059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325"/>
        </w:tabs>
        <w:rPr>
          <w:b/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325"/>
        </w:tabs>
        <w:jc w:val="center"/>
        <w:rPr>
          <w:b/>
        </w:rPr>
      </w:pPr>
      <w:r>
        <w:rPr>
          <w:b/>
        </w:rPr>
        <w:t>Приём и регистрация заявлений и прилагаемых к нему обосновывающих документов</w:t>
      </w: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32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1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215900</wp:posOffset>
                </wp:positionV>
                <wp:extent cx="1270" cy="191135"/>
                <wp:effectExtent l="37465" t="635" r="3810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19152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0" o:spid="_x0000_s40" o:spt="32" type="#_x0000_t32" style="position:absolute;z-index:41;o:allowoverlap:true;o:allowincell:false;mso-position-horizontal-relative:text;margin-left:216.10pt;mso-position-horizontal:absolute;mso-position-vertical-relative:text;margin-top:17.00pt;mso-position-vertical:absolute;width:0.10pt;height:15.05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Рассмотрение заявлений и представленных документов ответственным специалистом</w:t>
      </w: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2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213995</wp:posOffset>
                </wp:positionV>
                <wp:extent cx="1270" cy="400685"/>
                <wp:effectExtent l="37465" t="635" r="3810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401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1" o:spid="_x0000_s41" o:spt="32" type="#_x0000_t32" style="position:absolute;z-index:42;o:allowoverlap:true;o:allowincell:false;mso-position-horizontal-relative:text;margin-left:216.10pt;mso-position-horizontal:absolute;mso-position-vertical-relative:text;margin-top:16.85pt;mso-position-vertical:absolute;width:0.10pt;height:31.55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Обследование жилищных условий заявителя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A1660C" w:rsidRDefault="005971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3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12700</wp:posOffset>
                </wp:positionV>
                <wp:extent cx="1270" cy="400685"/>
                <wp:effectExtent l="37465" t="635" r="3810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401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2" o:spid="_x0000_s42" o:spt="32" type="#_x0000_t32" style="position:absolute;z-index:43;o:allowoverlap:true;o:allowincell:false;mso-position-horizontal-relative:text;margin-left:216.10pt;mso-position-horizontal:absolute;mso-position-vertical-relative:text;margin-top:1.00pt;mso-position-vertical:absolute;width:0.10pt;height:31.55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 xml:space="preserve">Подготовка проекта постановления Администрации города о постановке (об отказе в постановке)  граждан на учет нуждающихся в жилых помещениях 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A1660C" w:rsidRDefault="005971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4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12065</wp:posOffset>
                </wp:positionV>
                <wp:extent cx="1270" cy="400685"/>
                <wp:effectExtent l="37465" t="635" r="3810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401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3" o:spid="_x0000_s43" o:spt="32" type="#_x0000_t32" style="position:absolute;z-index:44;o:allowoverlap:true;o:allowincell:false;mso-position-horizontal-relative:text;margin-left:216.10pt;mso-position-horizontal:absolute;mso-position-vertical-relative:text;margin-top:0.95pt;mso-position-vertical:absolute;width:0.10pt;height:31.55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Принятие постановления Администрации города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</w:p>
    <w:p w:rsidR="00A1660C" w:rsidRDefault="0059712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935" distR="114935" simplePos="0" relativeHeight="45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9525</wp:posOffset>
                </wp:positionV>
                <wp:extent cx="1270" cy="391160"/>
                <wp:effectExtent l="37465" t="635" r="3810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40" cy="3916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44" o:spid="_x0000_s44" o:spt="32" type="#_x0000_t32" style="position:absolute;z-index:45;o:allowoverlap:true;o:allowincell:false;mso-position-horizontal-relative:text;margin-left:216.10pt;mso-position-horizontal:absolute;mso-position-vertical-relative:text;margin-top:0.75pt;mso-position-vertical:absolute;width:0.10pt;height:30.80pt;mso-wrap-distance-left:9.05pt;mso-wrap-distance-top:0.00pt;mso-wrap-distance-right:9.05pt;mso-wrap-distance-bottom:0.00pt;visibility:visible;" filled="f" strokecolor="#000000" strokeweight="0.74pt"/>
            </w:pict>
          </mc:Fallback>
        </mc:AlternateContent>
      </w:r>
    </w:p>
    <w:p w:rsidR="00A1660C" w:rsidRDefault="00A1660C">
      <w:pPr>
        <w:jc w:val="center"/>
        <w:rPr>
          <w:sz w:val="28"/>
          <w:szCs w:val="28"/>
        </w:rPr>
      </w:pP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A1660C" w:rsidRDefault="005971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b/>
        </w:rPr>
        <w:t>Направление гражданину уведомления о принятом решении</w:t>
      </w:r>
    </w:p>
    <w:p w:rsidR="00A1660C" w:rsidRDefault="00A166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</w:p>
    <w:p w:rsidR="00A1660C" w:rsidRDefault="00A166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60C" w:rsidRDefault="00A166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660C" w:rsidRDefault="00A1660C">
      <w:pPr>
        <w:jc w:val="both"/>
        <w:rPr>
          <w:sz w:val="16"/>
          <w:szCs w:val="16"/>
        </w:rPr>
      </w:pPr>
    </w:p>
    <w:sectPr w:rsidR="00A1660C">
      <w:pgSz w:w="11906" w:h="16838"/>
      <w:pgMar w:top="284" w:right="424" w:bottom="284" w:left="993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0C" w:rsidRDefault="0059712B">
      <w:r>
        <w:separator/>
      </w:r>
    </w:p>
  </w:endnote>
  <w:endnote w:type="continuationSeparator" w:id="0">
    <w:p w:rsidR="00A1660C" w:rsidRDefault="0059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;Arial">
    <w:altName w:val="Wingdings 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0C" w:rsidRDefault="0059712B">
      <w:r>
        <w:separator/>
      </w:r>
    </w:p>
  </w:footnote>
  <w:footnote w:type="continuationSeparator" w:id="0">
    <w:p w:rsidR="00A1660C" w:rsidRDefault="0059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76DEF"/>
    <w:multiLevelType w:val="hybridMultilevel"/>
    <w:tmpl w:val="91AE6CEE"/>
    <w:lvl w:ilvl="0" w:tplc="5454A2D0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73FC2B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424F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B4D9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20CC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7AFA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A8E8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843E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2E39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8557A2F"/>
    <w:multiLevelType w:val="hybridMultilevel"/>
    <w:tmpl w:val="3B50D2DA"/>
    <w:lvl w:ilvl="0" w:tplc="9710ECBA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1B2E0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24A1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5A5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2028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A0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EE4D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6DF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A81E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1010250"/>
    <w:multiLevelType w:val="hybridMultilevel"/>
    <w:tmpl w:val="D52A24B8"/>
    <w:lvl w:ilvl="0" w:tplc="F89639E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57AA11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C72EE1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F185436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45A31A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526C20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308549E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5ECF28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9BC9822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2112073"/>
    <w:multiLevelType w:val="hybridMultilevel"/>
    <w:tmpl w:val="1A929630"/>
    <w:lvl w:ilvl="0" w:tplc="249E29E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</w:rPr>
    </w:lvl>
    <w:lvl w:ilvl="1" w:tplc="E9563C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E0A1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3426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9E77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EA4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04E0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30ED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F2DF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F5757A1"/>
    <w:multiLevelType w:val="hybridMultilevel"/>
    <w:tmpl w:val="27261FD2"/>
    <w:lvl w:ilvl="0" w:tplc="1952C650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99247E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F600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06E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CC69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727A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A84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6E2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4E54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63C59F1"/>
    <w:multiLevelType w:val="hybridMultilevel"/>
    <w:tmpl w:val="88E0991A"/>
    <w:lvl w:ilvl="0" w:tplc="2A7C2CD8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9F2491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5C4D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4C5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7AA4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92A8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CA80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CC26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3CDD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08C6BEA"/>
    <w:multiLevelType w:val="hybridMultilevel"/>
    <w:tmpl w:val="636ED280"/>
    <w:lvl w:ilvl="0" w:tplc="0D106C98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</w:lvl>
    <w:lvl w:ilvl="1" w:tplc="950C87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9A30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3AAA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9431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3EFA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04C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A6F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B278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D61494A"/>
    <w:multiLevelType w:val="multilevel"/>
    <w:tmpl w:val="E7869776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8" w15:restartNumberingAfterBreak="0">
    <w:nsid w:val="7DEE5889"/>
    <w:multiLevelType w:val="hybridMultilevel"/>
    <w:tmpl w:val="7B8635E2"/>
    <w:lvl w:ilvl="0" w:tplc="8D686FA2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01E873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9CA1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A2D1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F223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249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6073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52C6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1817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0C"/>
    <w:rsid w:val="002E6C58"/>
    <w:rsid w:val="0043400C"/>
    <w:rsid w:val="0059712B"/>
    <w:rsid w:val="008F4878"/>
    <w:rsid w:val="00A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2F74A-75C9-486A-8E1A-69176080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trike w:val="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2">
    <w:name w:val="WW8Num5z2"/>
    <w:qFormat/>
    <w:rPr>
      <w:color w:val="000000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5z6">
    <w:name w:val="WW8Num5z6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af9">
    <w:name w:val="Основной текст с отступом Знак"/>
    <w:qFormat/>
    <w:rPr>
      <w:sz w:val="26"/>
      <w:szCs w:val="24"/>
      <w:lang w:eastAsia="zh-CN"/>
    </w:rPr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fa">
    <w:name w:val="Hyperlink"/>
    <w:rPr>
      <w:color w:val="0000FF"/>
      <w:u w:val="single"/>
    </w:rPr>
  </w:style>
  <w:style w:type="character" w:styleId="afb">
    <w:name w:val="Strong"/>
    <w:qFormat/>
    <w:rPr>
      <w:b/>
      <w:bCs/>
    </w:rPr>
  </w:style>
  <w:style w:type="character" w:customStyle="1" w:styleId="blk">
    <w:name w:val="blk"/>
    <w:qFormat/>
  </w:style>
  <w:style w:type="character" w:customStyle="1" w:styleId="fontstyle01">
    <w:name w:val="fontstyle01"/>
    <w:qFormat/>
    <w:rPr>
      <w:rFonts w:ascii="TimesNewRomanPSMT;Arial" w:hAnsi="TimesNewRomanPSMT;Arial" w:cs="TimesNewRomanPSMT;Arial"/>
      <w:b w:val="0"/>
      <w:bCs w:val="0"/>
      <w:i w:val="0"/>
      <w:iCs w:val="0"/>
      <w:color w:val="000000"/>
      <w:sz w:val="28"/>
      <w:szCs w:val="28"/>
    </w:rPr>
  </w:style>
  <w:style w:type="character" w:customStyle="1" w:styleId="afc">
    <w:name w:val="Абзац списка Знак"/>
    <w:qFormat/>
    <w:rPr>
      <w:sz w:val="24"/>
      <w:szCs w:val="24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Pr>
      <w:bCs/>
      <w:sz w:val="26"/>
    </w:r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Times New Roman"/>
      <w:b/>
      <w:bCs/>
      <w:lang w:val="ru-RU" w:bidi="ar-SA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марк список 1"/>
    <w:basedOn w:val="a"/>
    <w:qFormat/>
    <w:pPr>
      <w:numPr>
        <w:numId w:val="4"/>
      </w:numPr>
      <w:spacing w:before="120" w:after="120" w:line="360" w:lineRule="atLeast"/>
      <w:jc w:val="both"/>
    </w:pPr>
    <w:rPr>
      <w:szCs w:val="20"/>
    </w:rPr>
  </w:style>
  <w:style w:type="paragraph" w:customStyle="1" w:styleId="10">
    <w:name w:val="нум список 1"/>
    <w:basedOn w:val="11"/>
    <w:qFormat/>
    <w:pPr>
      <w:numPr>
        <w:numId w:val="7"/>
      </w:numPr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lugi.udmurt.ru/" TargetMode="External"/><Relationship Id="rId18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glazov-gov.ru/" TargetMode="External"/><Relationship Id="rId17" Type="http://schemas.openxmlformats.org/officeDocument/2006/relationships/hyperlink" Target="consultantplus://offline/ref=EE28376B2F564F0E612AB362779AC68AD9315B2070FE3B1844010A1A5C71B8BDCBEA45q8uAM" TargetMode="External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EE28376B2F564F0E612AB362779AC68AD9315B2070FE3B1844010A1A5C71B8BDCBEA45q8uFM" TargetMode="External"/><Relationship Id="rId20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il01@glazov-gov.ru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28376B2F564F0E612AB362779AC68ADA385B2871FE3B1844010A1A5Cq7u1M" TargetMode="External"/><Relationship Id="rId23" Type="http://schemas.openxmlformats.org/officeDocument/2006/relationships/hyperlink" Target="consultantplus://offline/ref=DBC18901F8D0C6BB90D91A82C5255D8A800AF41712BC274B96FD9DAA15E012C66531F9F21001318DD85D0893B7B402CD5DB12767705154B1I1S6M" TargetMode="External"/><Relationship Id="rId28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19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http://www.glazov-gov.ru/" TargetMode="External"/><Relationship Id="rId22" Type="http://schemas.openxmlformats.org/officeDocument/2006/relationships/hyperlink" Target="consultantplus://offline/ref=CF6DF868802F72B829770D3ACB65B714B5EC0EAB63BE4B4DB3602C52A20992DE10E910676E3F13C18E047C9588D8B3D248D3DBCF72AEBEC5xDVFN" TargetMode="External"/><Relationship Id="rId27" Type="http://schemas.openxmlformats.org/officeDocument/2006/relationships/image" Target="media/image3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10268</Words>
  <Characters>58531</Characters>
  <Application>Microsoft Office Word</Application>
  <DocSecurity>0</DocSecurity>
  <Lines>487</Lines>
  <Paragraphs>137</Paragraphs>
  <ScaleCrop>false</ScaleCrop>
  <Company/>
  <LinksUpToDate>false</LinksUpToDate>
  <CharactersWithSpaces>68662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35</cp:revision>
  <dcterms:created xsi:type="dcterms:W3CDTF">2017-03-28T10:06:00Z</dcterms:created>
  <dcterms:modified xsi:type="dcterms:W3CDTF">2024-04-05T10:28:00Z</dcterms:modified>
  <dc:language>en-US</dc:language>
</cp:coreProperties>
</file>