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0EB" w:rsidRDefault="00A200EB"/>
    <w:tbl>
      <w:tblPr>
        <w:tblW w:w="9108" w:type="dxa"/>
        <w:jc w:val="center"/>
        <w:tblLayout w:type="fixed"/>
        <w:tblLook w:val="04A0" w:firstRow="1" w:lastRow="0" w:firstColumn="1" w:lastColumn="0" w:noHBand="0" w:noVBand="1"/>
      </w:tblPr>
      <w:tblGrid>
        <w:gridCol w:w="3769"/>
        <w:gridCol w:w="1228"/>
        <w:gridCol w:w="4111"/>
      </w:tblGrid>
      <w:tr w:rsidR="00A200EB">
        <w:trPr>
          <w:jc w:val="center"/>
        </w:trPr>
        <w:tc>
          <w:tcPr>
            <w:tcW w:w="3769" w:type="dxa"/>
            <w:vAlign w:val="center"/>
          </w:tcPr>
          <w:p w:rsidR="00A200EB" w:rsidRDefault="00744B0F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Администрация </w:t>
            </w:r>
          </w:p>
          <w:p w:rsidR="00A200EB" w:rsidRDefault="00744B0F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муниципального образования </w:t>
            </w:r>
          </w:p>
          <w:p w:rsidR="00A200EB" w:rsidRDefault="00744B0F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«Город Глазов» </w:t>
            </w:r>
          </w:p>
          <w:p w:rsidR="00A200EB" w:rsidRDefault="00744B0F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A200EB" w:rsidRDefault="00A200EB">
            <w:pPr>
              <w:jc w:val="center"/>
              <w:rPr>
                <w:bCs/>
                <w:sz w:val="22"/>
              </w:rPr>
            </w:pPr>
          </w:p>
          <w:p w:rsidR="00A200EB" w:rsidRDefault="00744B0F">
            <w:pPr>
              <w:ind w:right="-112"/>
              <w:jc w:val="center"/>
              <w:rPr>
                <w:bCs/>
                <w:sz w:val="22"/>
              </w:rPr>
            </w:pPr>
            <w:r>
              <w:t xml:space="preserve">  </w: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4805" cy="487045"/>
                      <wp:effectExtent l="0" t="0" r="0" b="0"/>
                      <wp:docPr id="1" name="Image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4805" cy="487045"/>
                              </a:xfrm>
                              <a:prstGeom prst="rect">
                                <a:avLst/>
                              </a:prstGeom>
                              <a:ln w="635">
                                <a:solidFill>
                                  <a:srgbClr val="808080"/>
                                </a:solidFill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="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7.15pt;height:38.35pt;mso-wrap-distance-left:0.00pt;mso-wrap-distance-top:0.00pt;mso-wrap-distance-right:0.00pt;mso-wrap-distance-bottom:0.00pt;" strokecolor="#808080" strokeweight="0.05pt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4111" w:type="dxa"/>
          </w:tcPr>
          <w:p w:rsidR="00A200EB" w:rsidRDefault="00744B0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«</w:t>
            </w:r>
            <w:proofErr w:type="spellStart"/>
            <w:r>
              <w:rPr>
                <w:bCs/>
                <w:sz w:val="22"/>
              </w:rPr>
              <w:t>Глазкар</w:t>
            </w:r>
            <w:proofErr w:type="spellEnd"/>
            <w:r>
              <w:rPr>
                <w:bCs/>
                <w:sz w:val="22"/>
              </w:rPr>
              <w:t xml:space="preserve">» </w:t>
            </w:r>
          </w:p>
          <w:p w:rsidR="00A200EB" w:rsidRDefault="00744B0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 </w:t>
            </w:r>
            <w:proofErr w:type="spellStart"/>
            <w:r>
              <w:rPr>
                <w:bCs/>
                <w:sz w:val="22"/>
              </w:rPr>
              <w:t>кылдытэтлэн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A200EB" w:rsidRDefault="00744B0F">
            <w:pPr>
              <w:jc w:val="center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</w:p>
          <w:p w:rsidR="00A200EB" w:rsidRDefault="00744B0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Глазкарлэн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  <w:r>
              <w:rPr>
                <w:bCs/>
                <w:sz w:val="22"/>
              </w:rPr>
              <w:t>)</w:t>
            </w:r>
          </w:p>
        </w:tc>
      </w:tr>
    </w:tbl>
    <w:p w:rsidR="00A200EB" w:rsidRDefault="00A200EB">
      <w:pPr>
        <w:jc w:val="center"/>
      </w:pPr>
    </w:p>
    <w:p w:rsidR="00A200EB" w:rsidRDefault="00744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200EB" w:rsidRDefault="00744B0F">
      <w:pPr>
        <w:jc w:val="center"/>
        <w:rPr>
          <w:b/>
          <w:sz w:val="26"/>
        </w:rPr>
      </w:pPr>
      <w:r>
        <w:rPr>
          <w:b/>
          <w:sz w:val="26"/>
        </w:rPr>
        <w:t>__</w:t>
      </w:r>
      <w:r>
        <w:rPr>
          <w:sz w:val="26"/>
          <w:u w:val="single"/>
        </w:rPr>
        <w:t>02.12.2019</w:t>
      </w:r>
      <w:r>
        <w:rPr>
          <w:b/>
          <w:sz w:val="26"/>
        </w:rPr>
        <w:t xml:space="preserve">_________                                            </w:t>
      </w:r>
      <w:r>
        <w:rPr>
          <w:sz w:val="26"/>
        </w:rPr>
        <w:t>_______</w:t>
      </w:r>
      <w:r>
        <w:rPr>
          <w:sz w:val="26"/>
          <w:u w:val="single"/>
        </w:rPr>
        <w:t>20/22</w:t>
      </w:r>
      <w:r>
        <w:rPr>
          <w:sz w:val="26"/>
        </w:rPr>
        <w:t>___</w:t>
      </w:r>
      <w:r>
        <w:rPr>
          <w:b/>
          <w:sz w:val="26"/>
        </w:rPr>
        <w:t>______</w:t>
      </w:r>
    </w:p>
    <w:p w:rsidR="00A200EB" w:rsidRDefault="00A200EB">
      <w:pPr>
        <w:jc w:val="center"/>
        <w:rPr>
          <w:b/>
          <w:sz w:val="26"/>
        </w:rPr>
      </w:pPr>
    </w:p>
    <w:p w:rsidR="00A200EB" w:rsidRDefault="00744B0F">
      <w:pPr>
        <w:jc w:val="center"/>
      </w:pPr>
      <w:r>
        <w:rPr>
          <w:b/>
          <w:sz w:val="26"/>
        </w:rPr>
        <w:t>Об утверждении Административного регламента по предоставлению муниципальной услуги «</w:t>
      </w:r>
      <w:r>
        <w:rPr>
          <w:b/>
          <w:sz w:val="26"/>
          <w:szCs w:val="26"/>
        </w:rPr>
        <w:t>Прием заявлений, документов, а также признание граждан нуждающимися в жилых помещениях в целях предоставления мер государственной поддержки в улучшении жилищных условий</w:t>
      </w:r>
      <w:r>
        <w:rPr>
          <w:b/>
          <w:sz w:val="26"/>
        </w:rPr>
        <w:t xml:space="preserve">» </w:t>
      </w:r>
    </w:p>
    <w:p w:rsidR="00A200EB" w:rsidRDefault="00A200EB">
      <w:pPr>
        <w:jc w:val="center"/>
        <w:rPr>
          <w:b/>
          <w:sz w:val="26"/>
        </w:rPr>
      </w:pPr>
    </w:p>
    <w:p w:rsidR="00A200EB" w:rsidRDefault="00744B0F">
      <w:pPr>
        <w:pStyle w:val="aff0"/>
        <w:spacing w:line="360" w:lineRule="auto"/>
        <w:jc w:val="both"/>
      </w:pPr>
      <w:r>
        <w:t>Руководствуясь Федеральным законом от 27.07.2010  № 210-ФЗ «Об организации предоставления государственных и муниципальных услуг»,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Уставом муниципального образования «Город Глазов», постановлением Администрации города Глазова от 10.10.2016 № 20/32 «Об утверждении Перечня муниципальных услуг, предоставляемых органами местного самоуправления муниципального образования «Город Глазов» (Перечень услуг № 1)» (в ред. от 13.11.2019 № 20/20),</w:t>
      </w:r>
    </w:p>
    <w:p w:rsidR="00A200EB" w:rsidRDefault="00744B0F">
      <w:pPr>
        <w:pStyle w:val="aff0"/>
        <w:spacing w:line="360" w:lineRule="auto"/>
        <w:jc w:val="both"/>
        <w:rPr>
          <w:b/>
          <w:szCs w:val="26"/>
        </w:rPr>
      </w:pPr>
      <w:r>
        <w:rPr>
          <w:b/>
          <w:szCs w:val="26"/>
        </w:rPr>
        <w:t xml:space="preserve">П О С Т А Н О В Л Я </w:t>
      </w:r>
      <w:proofErr w:type="gramStart"/>
      <w:r>
        <w:rPr>
          <w:b/>
          <w:szCs w:val="26"/>
        </w:rPr>
        <w:t>Ю :</w:t>
      </w:r>
      <w:proofErr w:type="gramEnd"/>
    </w:p>
    <w:p w:rsidR="00A200EB" w:rsidRDefault="00744B0F">
      <w:pPr>
        <w:spacing w:line="360" w:lineRule="auto"/>
        <w:ind w:firstLine="709"/>
        <w:jc w:val="both"/>
      </w:pPr>
      <w:r>
        <w:rPr>
          <w:sz w:val="26"/>
          <w:szCs w:val="26"/>
        </w:rPr>
        <w:t>1. Утвердить прилагаемый Административный регламент по предоставлению муниципальной услуги «Прием заявлений, документов, а также признание граждан нуждающимися в жилых помещениях в целях предоставления мер государственной поддержки в улучшении жилищных условий».</w:t>
      </w:r>
    </w:p>
    <w:p w:rsidR="00A200EB" w:rsidRDefault="00744B0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подлежит официальному опубликованию в средствах массовой информации.</w:t>
      </w:r>
    </w:p>
    <w:p w:rsidR="00A200EB" w:rsidRDefault="00A200EB">
      <w:pPr>
        <w:spacing w:line="360" w:lineRule="auto"/>
        <w:ind w:firstLine="709"/>
        <w:jc w:val="both"/>
        <w:rPr>
          <w:sz w:val="26"/>
          <w:szCs w:val="26"/>
        </w:rPr>
      </w:pPr>
    </w:p>
    <w:p w:rsidR="00A200EB" w:rsidRDefault="00744B0F">
      <w:pPr>
        <w:rPr>
          <w:sz w:val="26"/>
        </w:rPr>
      </w:pPr>
      <w:r>
        <w:rPr>
          <w:sz w:val="26"/>
        </w:rPr>
        <w:t>Глава города Глазова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proofErr w:type="spellStart"/>
      <w:r>
        <w:rPr>
          <w:sz w:val="26"/>
        </w:rPr>
        <w:t>С.Н.Коновалов</w:t>
      </w:r>
      <w:proofErr w:type="spellEnd"/>
    </w:p>
    <w:p w:rsidR="00A200EB" w:rsidRDefault="00A200EB">
      <w:pPr>
        <w:rPr>
          <w:sz w:val="26"/>
        </w:rPr>
      </w:pPr>
    </w:p>
    <w:p w:rsidR="00A200EB" w:rsidRDefault="00A200EB">
      <w:pPr>
        <w:rPr>
          <w:sz w:val="26"/>
        </w:rPr>
      </w:pPr>
    </w:p>
    <w:p w:rsidR="00A200EB" w:rsidRDefault="00A200EB">
      <w:pPr>
        <w:ind w:firstLine="708"/>
        <w:rPr>
          <w:b/>
          <w:sz w:val="26"/>
          <w:szCs w:val="26"/>
        </w:rPr>
      </w:pPr>
    </w:p>
    <w:p w:rsidR="00A200EB" w:rsidRDefault="00A200EB">
      <w:pPr>
        <w:ind w:firstLine="708"/>
        <w:rPr>
          <w:b/>
          <w:sz w:val="26"/>
          <w:szCs w:val="26"/>
        </w:rPr>
      </w:pPr>
    </w:p>
    <w:p w:rsidR="00A200EB" w:rsidRDefault="00A200EB">
      <w:pPr>
        <w:ind w:firstLine="708"/>
        <w:rPr>
          <w:b/>
          <w:sz w:val="26"/>
          <w:szCs w:val="26"/>
        </w:rPr>
      </w:pPr>
    </w:p>
    <w:p w:rsidR="00A200EB" w:rsidRDefault="00A200EB">
      <w:pPr>
        <w:ind w:firstLine="708"/>
        <w:rPr>
          <w:b/>
          <w:sz w:val="26"/>
          <w:szCs w:val="26"/>
        </w:rPr>
      </w:pPr>
    </w:p>
    <w:p w:rsidR="00A200EB" w:rsidRDefault="00A200EB">
      <w:pPr>
        <w:ind w:firstLine="708"/>
        <w:rPr>
          <w:b/>
          <w:sz w:val="26"/>
          <w:szCs w:val="26"/>
        </w:rPr>
      </w:pPr>
    </w:p>
    <w:p w:rsidR="00A200EB" w:rsidRDefault="00A200EB">
      <w:pPr>
        <w:ind w:firstLine="708"/>
        <w:rPr>
          <w:b/>
          <w:sz w:val="26"/>
          <w:szCs w:val="26"/>
        </w:rPr>
      </w:pPr>
    </w:p>
    <w:p w:rsidR="00A200EB" w:rsidRDefault="00A200EB">
      <w:pPr>
        <w:ind w:firstLine="708"/>
        <w:rPr>
          <w:b/>
          <w:sz w:val="26"/>
          <w:szCs w:val="26"/>
        </w:rPr>
      </w:pPr>
    </w:p>
    <w:p w:rsidR="00A200EB" w:rsidRDefault="00A200EB">
      <w:pPr>
        <w:ind w:firstLine="708"/>
        <w:rPr>
          <w:b/>
          <w:sz w:val="26"/>
          <w:szCs w:val="26"/>
        </w:rPr>
      </w:pPr>
    </w:p>
    <w:p w:rsidR="00A200EB" w:rsidRDefault="00744B0F">
      <w:pPr>
        <w:suppressLineNumbers/>
        <w:ind w:left="5580" w:right="-71"/>
        <w:jc w:val="both"/>
      </w:pPr>
      <w:r>
        <w:lastRenderedPageBreak/>
        <w:t>УТВЕРЖДЕН</w:t>
      </w:r>
    </w:p>
    <w:p w:rsidR="00A200EB" w:rsidRDefault="00744B0F">
      <w:pPr>
        <w:suppressLineNumbers/>
        <w:ind w:right="-71"/>
        <w:jc w:val="both"/>
      </w:pPr>
      <w:r>
        <w:t xml:space="preserve">                                                                                             постановлением</w:t>
      </w:r>
    </w:p>
    <w:p w:rsidR="00A200EB" w:rsidRDefault="00744B0F">
      <w:pPr>
        <w:suppressLineNumbers/>
        <w:ind w:left="5580" w:right="-71"/>
      </w:pPr>
      <w:r>
        <w:t xml:space="preserve">Администрации города Глазова </w:t>
      </w:r>
    </w:p>
    <w:p w:rsidR="00A200EB" w:rsidRDefault="00744B0F">
      <w:pPr>
        <w:suppressLineNumbers/>
        <w:ind w:left="5580" w:right="-71"/>
      </w:pPr>
      <w:r>
        <w:t>от _</w:t>
      </w:r>
      <w:r>
        <w:rPr>
          <w:u w:val="single"/>
        </w:rPr>
        <w:t>02.12.2019</w:t>
      </w:r>
      <w:r>
        <w:t>_ № ____</w:t>
      </w:r>
      <w:r>
        <w:rPr>
          <w:u w:val="single"/>
        </w:rPr>
        <w:t>20/22</w:t>
      </w:r>
      <w:r>
        <w:t>___</w:t>
      </w:r>
    </w:p>
    <w:p w:rsidR="00A200EB" w:rsidRDefault="00A200EB">
      <w:pPr>
        <w:suppressLineNumbers/>
        <w:jc w:val="right"/>
        <w:rPr>
          <w:b/>
        </w:rPr>
      </w:pPr>
    </w:p>
    <w:p w:rsidR="00A200EB" w:rsidRDefault="00A200EB">
      <w:pPr>
        <w:suppressLineNumbers/>
        <w:jc w:val="right"/>
        <w:rPr>
          <w:b/>
        </w:rPr>
      </w:pPr>
    </w:p>
    <w:p w:rsidR="00A200EB" w:rsidRDefault="00A200EB">
      <w:pPr>
        <w:suppressLineNumbers/>
        <w:jc w:val="right"/>
        <w:rPr>
          <w:b/>
        </w:rPr>
      </w:pPr>
    </w:p>
    <w:p w:rsidR="00A200EB" w:rsidRDefault="00A200EB">
      <w:pPr>
        <w:suppressLineNumbers/>
        <w:jc w:val="right"/>
        <w:rPr>
          <w:b/>
        </w:rPr>
      </w:pPr>
    </w:p>
    <w:p w:rsidR="00A200EB" w:rsidRDefault="00A200EB">
      <w:pPr>
        <w:suppressLineNumbers/>
        <w:jc w:val="right"/>
        <w:rPr>
          <w:b/>
        </w:rPr>
      </w:pPr>
    </w:p>
    <w:p w:rsidR="00A200EB" w:rsidRDefault="00A200EB">
      <w:pPr>
        <w:suppressLineNumbers/>
        <w:jc w:val="right"/>
        <w:rPr>
          <w:b/>
        </w:rPr>
      </w:pPr>
    </w:p>
    <w:p w:rsidR="00A200EB" w:rsidRDefault="00A200EB">
      <w:pPr>
        <w:suppressLineNumbers/>
        <w:jc w:val="right"/>
        <w:rPr>
          <w:b/>
        </w:rPr>
      </w:pPr>
    </w:p>
    <w:p w:rsidR="00A200EB" w:rsidRDefault="00A200EB">
      <w:pPr>
        <w:suppressLineNumbers/>
        <w:jc w:val="right"/>
        <w:rPr>
          <w:b/>
        </w:rPr>
      </w:pPr>
    </w:p>
    <w:p w:rsidR="00A200EB" w:rsidRDefault="00A200EB">
      <w:pPr>
        <w:suppressLineNumbers/>
        <w:jc w:val="right"/>
        <w:rPr>
          <w:b/>
        </w:rPr>
      </w:pPr>
    </w:p>
    <w:p w:rsidR="00A200EB" w:rsidRDefault="00A200EB">
      <w:pPr>
        <w:suppressLineNumbers/>
        <w:jc w:val="right"/>
        <w:rPr>
          <w:b/>
        </w:rPr>
      </w:pPr>
    </w:p>
    <w:p w:rsidR="00A200EB" w:rsidRDefault="00A200EB">
      <w:pPr>
        <w:suppressLineNumbers/>
        <w:jc w:val="right"/>
        <w:rPr>
          <w:b/>
        </w:rPr>
      </w:pPr>
    </w:p>
    <w:p w:rsidR="00A200EB" w:rsidRDefault="00A200EB">
      <w:pPr>
        <w:suppressLineNumbers/>
        <w:jc w:val="right"/>
        <w:rPr>
          <w:b/>
        </w:rPr>
      </w:pPr>
    </w:p>
    <w:p w:rsidR="00A200EB" w:rsidRDefault="00A200EB">
      <w:pPr>
        <w:suppressLineNumbers/>
        <w:jc w:val="right"/>
        <w:rPr>
          <w:b/>
        </w:rPr>
      </w:pPr>
    </w:p>
    <w:p w:rsidR="00A200EB" w:rsidRDefault="00A200EB">
      <w:pPr>
        <w:suppressLineNumbers/>
        <w:jc w:val="right"/>
        <w:rPr>
          <w:b/>
        </w:rPr>
      </w:pPr>
    </w:p>
    <w:p w:rsidR="00A200EB" w:rsidRDefault="00A200EB">
      <w:pPr>
        <w:suppressLineNumbers/>
        <w:jc w:val="right"/>
        <w:rPr>
          <w:b/>
        </w:rPr>
      </w:pPr>
    </w:p>
    <w:p w:rsidR="00A200EB" w:rsidRDefault="00A200EB">
      <w:pPr>
        <w:suppressLineNumbers/>
        <w:jc w:val="right"/>
        <w:rPr>
          <w:b/>
        </w:rPr>
      </w:pPr>
    </w:p>
    <w:p w:rsidR="00A200EB" w:rsidRDefault="00A200EB">
      <w:pPr>
        <w:suppressLineNumbers/>
        <w:jc w:val="center"/>
        <w:rPr>
          <w:b/>
        </w:rPr>
      </w:pPr>
    </w:p>
    <w:p w:rsidR="00A200EB" w:rsidRDefault="00744B0F">
      <w:pPr>
        <w:suppressLineNumber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АДМИНИСТРАТИВНЫЙ РЕГЛАМЕНТ</w:t>
      </w:r>
    </w:p>
    <w:p w:rsidR="00A200EB" w:rsidRDefault="00A200EB">
      <w:pPr>
        <w:suppressLineNumbers/>
        <w:jc w:val="center"/>
        <w:rPr>
          <w:b/>
          <w:sz w:val="32"/>
          <w:szCs w:val="32"/>
        </w:rPr>
      </w:pPr>
    </w:p>
    <w:p w:rsidR="00A200EB" w:rsidRDefault="00A200EB">
      <w:pPr>
        <w:suppressLineNumbers/>
        <w:jc w:val="center"/>
        <w:rPr>
          <w:b/>
          <w:sz w:val="32"/>
          <w:szCs w:val="32"/>
        </w:rPr>
      </w:pPr>
    </w:p>
    <w:p w:rsidR="00A200EB" w:rsidRDefault="00744B0F">
      <w:pPr>
        <w:suppressLineNumber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предоставлению муниципальной услуги «</w:t>
      </w:r>
      <w:r>
        <w:rPr>
          <w:b/>
          <w:sz w:val="26"/>
          <w:szCs w:val="26"/>
        </w:rPr>
        <w:t>Прием заявлений, документов, а также признание граждан нуждающимися в жилых помещениях в целях предоставления мер государственной поддержки в улучшении жилищных условий</w:t>
      </w:r>
      <w:r>
        <w:rPr>
          <w:b/>
          <w:sz w:val="28"/>
          <w:szCs w:val="28"/>
        </w:rPr>
        <w:t>»</w:t>
      </w:r>
    </w:p>
    <w:p w:rsidR="00A200EB" w:rsidRDefault="00744B0F">
      <w:pPr>
        <w:suppressLineNumber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 ред. от 24.02.2021, 24.03.2021, 14.02.2023, 14.02.2023, 18.04.2023</w:t>
      </w:r>
      <w:r w:rsidR="00186120">
        <w:rPr>
          <w:b/>
          <w:sz w:val="28"/>
          <w:szCs w:val="28"/>
        </w:rPr>
        <w:t>, 04.04.2024</w:t>
      </w:r>
      <w:r w:rsidR="00154A39">
        <w:rPr>
          <w:b/>
          <w:sz w:val="28"/>
          <w:szCs w:val="28"/>
        </w:rPr>
        <w:t xml:space="preserve">, </w:t>
      </w:r>
      <w:r w:rsidR="000F1A1B">
        <w:rPr>
          <w:b/>
          <w:sz w:val="28"/>
          <w:szCs w:val="28"/>
        </w:rPr>
        <w:t>09</w:t>
      </w:r>
      <w:r w:rsidR="00154A39">
        <w:rPr>
          <w:b/>
          <w:sz w:val="28"/>
          <w:szCs w:val="28"/>
        </w:rPr>
        <w:t>.04.2025</w:t>
      </w:r>
      <w:r>
        <w:rPr>
          <w:b/>
          <w:sz w:val="28"/>
          <w:szCs w:val="28"/>
        </w:rPr>
        <w:t>)</w:t>
      </w:r>
    </w:p>
    <w:p w:rsidR="00A200EB" w:rsidRDefault="00A200EB">
      <w:pPr>
        <w:suppressLineNumbers/>
        <w:jc w:val="center"/>
        <w:rPr>
          <w:b/>
          <w:sz w:val="28"/>
          <w:szCs w:val="28"/>
        </w:rPr>
      </w:pPr>
    </w:p>
    <w:p w:rsidR="00A200EB" w:rsidRDefault="00A200EB">
      <w:pPr>
        <w:suppressLineNumbers/>
        <w:jc w:val="center"/>
        <w:rPr>
          <w:b/>
        </w:rPr>
      </w:pPr>
    </w:p>
    <w:p w:rsidR="00A200EB" w:rsidRDefault="00A200EB">
      <w:pPr>
        <w:suppressLineNumbers/>
        <w:jc w:val="center"/>
        <w:rPr>
          <w:b/>
        </w:rPr>
      </w:pPr>
    </w:p>
    <w:p w:rsidR="00A200EB" w:rsidRDefault="00A200EB">
      <w:pPr>
        <w:suppressLineNumbers/>
        <w:jc w:val="center"/>
        <w:rPr>
          <w:b/>
        </w:rPr>
      </w:pPr>
    </w:p>
    <w:p w:rsidR="00A200EB" w:rsidRDefault="00A200EB">
      <w:pPr>
        <w:suppressLineNumbers/>
        <w:jc w:val="center"/>
        <w:rPr>
          <w:b/>
        </w:rPr>
      </w:pPr>
    </w:p>
    <w:p w:rsidR="00A200EB" w:rsidRDefault="00A200EB">
      <w:pPr>
        <w:suppressLineNumbers/>
        <w:jc w:val="center"/>
        <w:rPr>
          <w:b/>
        </w:rPr>
      </w:pPr>
    </w:p>
    <w:p w:rsidR="00A200EB" w:rsidRDefault="00A200EB">
      <w:pPr>
        <w:suppressLineNumbers/>
        <w:jc w:val="center"/>
        <w:rPr>
          <w:b/>
        </w:rPr>
      </w:pPr>
    </w:p>
    <w:p w:rsidR="00A200EB" w:rsidRDefault="00A200EB">
      <w:pPr>
        <w:suppressLineNumbers/>
        <w:jc w:val="center"/>
        <w:rPr>
          <w:b/>
        </w:rPr>
      </w:pPr>
    </w:p>
    <w:p w:rsidR="00A200EB" w:rsidRDefault="00A200EB">
      <w:pPr>
        <w:suppressLineNumbers/>
        <w:jc w:val="center"/>
        <w:rPr>
          <w:b/>
        </w:rPr>
      </w:pPr>
    </w:p>
    <w:p w:rsidR="00A200EB" w:rsidRDefault="00A200EB">
      <w:pPr>
        <w:suppressLineNumbers/>
        <w:jc w:val="center"/>
        <w:rPr>
          <w:b/>
        </w:rPr>
      </w:pPr>
    </w:p>
    <w:p w:rsidR="00A200EB" w:rsidRDefault="00A200EB">
      <w:pPr>
        <w:suppressLineNumbers/>
        <w:jc w:val="center"/>
        <w:rPr>
          <w:b/>
        </w:rPr>
      </w:pPr>
    </w:p>
    <w:p w:rsidR="00A200EB" w:rsidRDefault="00A200EB">
      <w:pPr>
        <w:suppressLineNumbers/>
        <w:jc w:val="center"/>
        <w:rPr>
          <w:b/>
        </w:rPr>
      </w:pPr>
    </w:p>
    <w:p w:rsidR="00A200EB" w:rsidRDefault="00A200EB">
      <w:pPr>
        <w:suppressLineNumbers/>
        <w:jc w:val="center"/>
        <w:rPr>
          <w:b/>
        </w:rPr>
      </w:pPr>
    </w:p>
    <w:p w:rsidR="00A200EB" w:rsidRDefault="00A200EB">
      <w:pPr>
        <w:suppressLineNumbers/>
        <w:jc w:val="center"/>
        <w:rPr>
          <w:b/>
        </w:rPr>
      </w:pPr>
    </w:p>
    <w:p w:rsidR="00A200EB" w:rsidRDefault="00A200EB">
      <w:pPr>
        <w:suppressLineNumbers/>
        <w:jc w:val="center"/>
        <w:rPr>
          <w:b/>
        </w:rPr>
      </w:pPr>
    </w:p>
    <w:p w:rsidR="00A200EB" w:rsidRDefault="00A200EB">
      <w:pPr>
        <w:suppressLineNumbers/>
        <w:jc w:val="center"/>
        <w:rPr>
          <w:b/>
        </w:rPr>
      </w:pPr>
    </w:p>
    <w:p w:rsidR="00A200EB" w:rsidRDefault="00A200EB">
      <w:pPr>
        <w:suppressLineNumbers/>
        <w:jc w:val="center"/>
        <w:rPr>
          <w:b/>
        </w:rPr>
      </w:pPr>
    </w:p>
    <w:p w:rsidR="00A200EB" w:rsidRDefault="00A200EB">
      <w:pPr>
        <w:suppressLineNumbers/>
        <w:jc w:val="center"/>
        <w:rPr>
          <w:b/>
        </w:rPr>
      </w:pPr>
    </w:p>
    <w:p w:rsidR="00A200EB" w:rsidRDefault="00A200EB">
      <w:pPr>
        <w:suppressLineNumbers/>
        <w:jc w:val="center"/>
        <w:rPr>
          <w:b/>
        </w:rPr>
      </w:pPr>
    </w:p>
    <w:p w:rsidR="00A200EB" w:rsidRDefault="00A200EB">
      <w:pPr>
        <w:suppressLineNumbers/>
        <w:jc w:val="center"/>
        <w:rPr>
          <w:b/>
        </w:rPr>
      </w:pPr>
    </w:p>
    <w:p w:rsidR="00A200EB" w:rsidRDefault="00A200EB">
      <w:pPr>
        <w:suppressLineNumbers/>
        <w:jc w:val="center"/>
        <w:rPr>
          <w:b/>
        </w:rPr>
      </w:pPr>
    </w:p>
    <w:p w:rsidR="00A200EB" w:rsidRDefault="00744B0F">
      <w:pPr>
        <w:suppressLineNumbers/>
        <w:jc w:val="center"/>
        <w:rPr>
          <w:b/>
        </w:rPr>
      </w:pPr>
      <w:r>
        <w:rPr>
          <w:b/>
        </w:rPr>
        <w:lastRenderedPageBreak/>
        <w:t>г. Глазов</w:t>
      </w:r>
    </w:p>
    <w:p w:rsidR="00A200EB" w:rsidRDefault="00A200EB">
      <w:pPr>
        <w:suppressLineNumbers/>
        <w:jc w:val="center"/>
        <w:rPr>
          <w:b/>
        </w:rPr>
      </w:pPr>
    </w:p>
    <w:p w:rsidR="00A200EB" w:rsidRDefault="00744B0F">
      <w:pPr>
        <w:jc w:val="center"/>
      </w:pPr>
      <w:r>
        <w:t>Содержание</w:t>
      </w:r>
    </w:p>
    <w:tbl>
      <w:tblPr>
        <w:tblW w:w="985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399"/>
        <w:gridCol w:w="456"/>
      </w:tblGrid>
      <w:tr w:rsidR="00A200EB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jc w:val="both"/>
            </w:pPr>
            <w:r>
              <w:t xml:space="preserve">Раздел </w:t>
            </w:r>
            <w:r>
              <w:rPr>
                <w:lang w:val="en-US"/>
              </w:rPr>
              <w:t>I</w:t>
            </w:r>
            <w:r>
              <w:t>. Общие положения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jc w:val="center"/>
            </w:pPr>
          </w:p>
        </w:tc>
      </w:tr>
      <w:tr w:rsidR="00A200EB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jc w:val="both"/>
            </w:pPr>
            <w:r>
              <w:t>Глава 1. Предмет регулирования административного регламента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jc w:val="center"/>
            </w:pPr>
          </w:p>
        </w:tc>
      </w:tr>
      <w:tr w:rsidR="00A200EB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jc w:val="both"/>
            </w:pPr>
            <w:r>
              <w:t>Глава 2. Описание заявителей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jc w:val="center"/>
            </w:pPr>
          </w:p>
        </w:tc>
      </w:tr>
      <w:tr w:rsidR="00A200EB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jc w:val="both"/>
            </w:pPr>
            <w:r>
              <w:t>Глава 3. Порядок информирования о предоставлении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jc w:val="center"/>
            </w:pPr>
          </w:p>
        </w:tc>
      </w:tr>
      <w:tr w:rsidR="00A200EB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jc w:val="both"/>
            </w:pPr>
            <w:r>
              <w:t xml:space="preserve">Раздел </w:t>
            </w:r>
            <w:r>
              <w:rPr>
                <w:lang w:val="en-US"/>
              </w:rPr>
              <w:t>II</w:t>
            </w:r>
            <w:r>
              <w:t>. Стандарт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jc w:val="center"/>
            </w:pPr>
          </w:p>
        </w:tc>
      </w:tr>
      <w:tr w:rsidR="00A200EB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jc w:val="both"/>
            </w:pPr>
            <w:r>
              <w:t>Глава 4. Наименование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jc w:val="center"/>
            </w:pPr>
          </w:p>
        </w:tc>
      </w:tr>
      <w:tr w:rsidR="00A200EB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jc w:val="both"/>
            </w:pPr>
            <w:r>
              <w:t>Глава 5. Наименование органа, предоставляющего муниципальную услугу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jc w:val="center"/>
            </w:pPr>
          </w:p>
        </w:tc>
      </w:tr>
      <w:tr w:rsidR="00A200EB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jc w:val="both"/>
            </w:pPr>
            <w:r>
              <w:t>Глава 6. Результат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jc w:val="center"/>
            </w:pPr>
          </w:p>
        </w:tc>
      </w:tr>
      <w:tr w:rsidR="00A200EB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jc w:val="both"/>
            </w:pPr>
            <w:r>
              <w:t>Глава 7. Срок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jc w:val="center"/>
            </w:pPr>
          </w:p>
        </w:tc>
      </w:tr>
      <w:tr w:rsidR="00A200EB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jc w:val="both"/>
            </w:pPr>
            <w:r>
              <w:t>Глава 8. Правовые основания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jc w:val="center"/>
            </w:pPr>
          </w:p>
        </w:tc>
      </w:tr>
      <w:tr w:rsidR="00A200EB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jc w:val="both"/>
            </w:pPr>
            <w:r>
              <w:t>Глава 9. Исчерпывающий перечень документов, необходимых для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jc w:val="center"/>
            </w:pPr>
          </w:p>
        </w:tc>
      </w:tr>
      <w:tr w:rsidR="00A200EB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jc w:val="both"/>
            </w:pPr>
            <w:r>
              <w:t>Глава 10.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jc w:val="center"/>
            </w:pPr>
          </w:p>
        </w:tc>
      </w:tr>
      <w:tr w:rsidR="00A200EB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jc w:val="both"/>
            </w:pPr>
            <w:r>
              <w:t>Глава 11. Исчерпывающий перечень оснований для приостановления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jc w:val="center"/>
            </w:pPr>
          </w:p>
        </w:tc>
      </w:tr>
      <w:tr w:rsidR="00A200EB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jc w:val="both"/>
            </w:pPr>
            <w:r>
              <w:t>Глава 12. Исчерпывающий перечень оснований для отказа в предоставлении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jc w:val="center"/>
            </w:pPr>
          </w:p>
        </w:tc>
      </w:tr>
      <w:tr w:rsidR="00A200EB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jc w:val="both"/>
            </w:pPr>
            <w:r>
              <w:t>Глава 13. Размер платы, взимаемый с заявителя при предоставлении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jc w:val="center"/>
            </w:pPr>
          </w:p>
        </w:tc>
      </w:tr>
      <w:tr w:rsidR="00A200EB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jc w:val="both"/>
            </w:pPr>
            <w:r>
              <w:t>Глава 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jc w:val="center"/>
            </w:pPr>
          </w:p>
        </w:tc>
      </w:tr>
      <w:tr w:rsidR="00A200EB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jc w:val="both"/>
            </w:pPr>
            <w:r>
              <w:t xml:space="preserve">Глава 15. Срок регистрации запроса </w:t>
            </w:r>
            <w:proofErr w:type="gramStart"/>
            <w:r>
              <w:t>о  предоставлении</w:t>
            </w:r>
            <w:proofErr w:type="gramEnd"/>
            <w:r>
              <w:t xml:space="preserve">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jc w:val="center"/>
            </w:pPr>
          </w:p>
        </w:tc>
      </w:tr>
      <w:tr w:rsidR="00A200EB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jc w:val="both"/>
            </w:pPr>
            <w:r>
              <w:t xml:space="preserve">Глава 16. </w:t>
            </w:r>
            <w:r>
              <w:rPr>
                <w:bCs/>
                <w:iCs/>
              </w:rPr>
              <w:t xml:space="preserve">Требования к помещениям, в которых </w:t>
            </w:r>
            <w:proofErr w:type="gramStart"/>
            <w:r>
              <w:rPr>
                <w:bCs/>
                <w:iCs/>
              </w:rPr>
              <w:t>предоставляется  муниципальная</w:t>
            </w:r>
            <w:proofErr w:type="gramEnd"/>
            <w:r>
              <w:rPr>
                <w:bCs/>
                <w:iCs/>
              </w:rPr>
              <w:t xml:space="preserve">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jc w:val="center"/>
            </w:pPr>
          </w:p>
        </w:tc>
      </w:tr>
      <w:tr w:rsidR="00A200EB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jc w:val="both"/>
            </w:pPr>
            <w:r>
              <w:t xml:space="preserve">Глава 17. Показатели доступности </w:t>
            </w:r>
            <w:proofErr w:type="gramStart"/>
            <w:r>
              <w:t>и  качества</w:t>
            </w:r>
            <w:proofErr w:type="gramEnd"/>
            <w:r>
              <w:t xml:space="preserve">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jc w:val="center"/>
            </w:pPr>
          </w:p>
        </w:tc>
      </w:tr>
      <w:tr w:rsidR="00A200EB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jc w:val="both"/>
            </w:pPr>
            <w:r>
              <w:t xml:space="preserve">Глава 18. </w:t>
            </w:r>
            <w:r>
              <w:rPr>
                <w:spacing w:val="-6"/>
              </w:rPr>
              <w:t>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jc w:val="center"/>
            </w:pPr>
          </w:p>
        </w:tc>
      </w:tr>
      <w:tr w:rsidR="00A200EB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jc w:val="both"/>
            </w:pPr>
            <w:r>
              <w:t xml:space="preserve">Раздел </w:t>
            </w:r>
            <w:r>
              <w:rPr>
                <w:lang w:val="en-US"/>
              </w:rPr>
              <w:t>III</w:t>
            </w:r>
            <w:r>
              <w:t>. Состав, последовательность и сроки выполнения административных процедур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jc w:val="center"/>
            </w:pPr>
          </w:p>
        </w:tc>
      </w:tr>
      <w:tr w:rsidR="00A200EB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jc w:val="both"/>
            </w:pPr>
            <w:r>
              <w:t>Глава 19. Состав и последовательность административных процедур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jc w:val="center"/>
            </w:pPr>
          </w:p>
        </w:tc>
      </w:tr>
      <w:tr w:rsidR="00A200EB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jc w:val="both"/>
            </w:pPr>
            <w:r>
              <w:t>Глава 20. Описание административных действий и сроки выполнения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jc w:val="center"/>
            </w:pPr>
          </w:p>
        </w:tc>
      </w:tr>
      <w:tr w:rsidR="00A200EB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roofErr w:type="gramStart"/>
            <w:r>
              <w:t>Раздел  IV</w:t>
            </w:r>
            <w:proofErr w:type="gramEnd"/>
            <w:r>
              <w:t>. Формы контроля за исполнением административного регламента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jc w:val="center"/>
            </w:pPr>
          </w:p>
        </w:tc>
      </w:tr>
      <w:tr w:rsidR="00A200EB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jc w:val="both"/>
            </w:pPr>
            <w:r>
              <w:t>Глава 21. Порядок и формы контроля исполнения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jc w:val="center"/>
            </w:pPr>
          </w:p>
        </w:tc>
      </w:tr>
      <w:tr w:rsidR="00A200EB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jc w:val="both"/>
            </w:pPr>
            <w:r>
              <w:t xml:space="preserve">Раздел </w:t>
            </w:r>
            <w:r>
              <w:rPr>
                <w:lang w:val="en-US"/>
              </w:rPr>
              <w:t>V</w:t>
            </w:r>
            <w:r>
              <w:t xml:space="preserve">. </w:t>
            </w:r>
            <w:r>
              <w:rPr>
                <w:rFonts w:eastAsia="Calibri"/>
              </w:rPr>
      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</w:t>
            </w:r>
            <w:hyperlink r:id="rId12" w:tooltip="consultantplus://offline/ref=91AFF6ED5E32AD898EA41974B444047D045087E214341C5DAB75496A84202016091A302E4C2583B99B42DEA3B64424F395943D4A24C13FA0w5aFL" w:history="1">
              <w:r>
                <w:rPr>
                  <w:rStyle w:val="af9"/>
                  <w:rFonts w:eastAsia="Calibri"/>
                </w:rPr>
                <w:t>части 1.1 статьи 16</w:t>
              </w:r>
            </w:hyperlink>
            <w:r>
              <w:rPr>
                <w:rFonts w:eastAsia="Calibri"/>
              </w:rPr>
              <w:t xml:space="preserve"> Федерального закона от 27.10.2010 N 210-ФЗ «Об организации предоставления государственных и муниципальных услуг», а также их должностных лиц, муниципальных служащих, работников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jc w:val="center"/>
            </w:pPr>
          </w:p>
        </w:tc>
      </w:tr>
      <w:tr w:rsidR="00A200EB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jc w:val="both"/>
            </w:pPr>
            <w:r>
              <w:t>Глава 22. Порядок подачи жалобы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jc w:val="center"/>
            </w:pPr>
          </w:p>
        </w:tc>
      </w:tr>
      <w:tr w:rsidR="00A200EB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jc w:val="both"/>
            </w:pPr>
            <w:r>
              <w:t>Приложение 1 (форма заявления)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jc w:val="center"/>
            </w:pPr>
          </w:p>
        </w:tc>
      </w:tr>
    </w:tbl>
    <w:p w:rsidR="00A200EB" w:rsidRDefault="00A200EB">
      <w:pPr>
        <w:jc w:val="both"/>
      </w:pPr>
    </w:p>
    <w:p w:rsidR="00A200EB" w:rsidRDefault="00A200EB">
      <w:pPr>
        <w:ind w:firstLine="540"/>
        <w:jc w:val="center"/>
        <w:rPr>
          <w:b/>
          <w:sz w:val="28"/>
          <w:szCs w:val="28"/>
        </w:rPr>
      </w:pPr>
    </w:p>
    <w:p w:rsidR="00A200EB" w:rsidRDefault="00A200EB">
      <w:pPr>
        <w:ind w:firstLine="540"/>
        <w:jc w:val="center"/>
        <w:rPr>
          <w:b/>
          <w:sz w:val="28"/>
          <w:szCs w:val="28"/>
        </w:rPr>
      </w:pPr>
    </w:p>
    <w:p w:rsidR="00A200EB" w:rsidRDefault="00744B0F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 w:rsidR="00A200EB" w:rsidRDefault="00A200EB">
      <w:pPr>
        <w:ind w:firstLine="540"/>
        <w:jc w:val="center"/>
        <w:rPr>
          <w:b/>
          <w:sz w:val="28"/>
          <w:szCs w:val="28"/>
        </w:rPr>
      </w:pPr>
    </w:p>
    <w:p w:rsidR="00A200EB" w:rsidRDefault="00744B0F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1. Предмет регулирования административного регламента</w:t>
      </w:r>
    </w:p>
    <w:p w:rsidR="00A200EB" w:rsidRDefault="00A200EB">
      <w:pPr>
        <w:ind w:firstLine="540"/>
        <w:jc w:val="center"/>
        <w:rPr>
          <w:b/>
          <w:sz w:val="28"/>
          <w:szCs w:val="28"/>
        </w:rPr>
      </w:pPr>
    </w:p>
    <w:p w:rsidR="00A200EB" w:rsidRDefault="00744B0F">
      <w:pPr>
        <w:ind w:firstLine="709"/>
        <w:jc w:val="both"/>
      </w:pPr>
      <w:r>
        <w:rPr>
          <w:sz w:val="26"/>
          <w:szCs w:val="26"/>
          <w:lang w:eastAsia="ru-RU"/>
        </w:rPr>
        <w:t xml:space="preserve">Административный регламент по предоставлению муниципальной услуги </w:t>
      </w:r>
      <w:r>
        <w:rPr>
          <w:sz w:val="28"/>
          <w:szCs w:val="28"/>
        </w:rPr>
        <w:t>«</w:t>
      </w:r>
      <w:r>
        <w:rPr>
          <w:sz w:val="26"/>
          <w:szCs w:val="26"/>
        </w:rPr>
        <w:t>Прием заявлений, документов, а также признание граждан нуждающимися в жилых помещениях в целях предоставления мер государственной поддержки в улучшении жилищных условий</w:t>
      </w:r>
      <w:r>
        <w:rPr>
          <w:sz w:val="28"/>
          <w:szCs w:val="28"/>
        </w:rPr>
        <w:t>»</w:t>
      </w:r>
      <w:r>
        <w:rPr>
          <w:sz w:val="26"/>
          <w:szCs w:val="26"/>
          <w:lang w:eastAsia="ru-RU"/>
        </w:rPr>
        <w:t xml:space="preserve"> (далее соответственно – Регламент, муниципальная услуга) устанавливает порядок, сроки и последовательность действий (административных процедур) при предоставлении муниципальной услуги и стандарт ее предоставления, а также порядок досудебного (внесудебного) обжалования заявителем решений и действий (бездействия) органа, предоставляющего муниципальную услугу, его должностного лица органа или муниципального служащего.</w:t>
      </w:r>
    </w:p>
    <w:p w:rsidR="00A200EB" w:rsidRDefault="00744B0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Регламент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A200EB" w:rsidRDefault="00A200EB">
      <w:pPr>
        <w:jc w:val="center"/>
        <w:rPr>
          <w:b/>
          <w:sz w:val="26"/>
          <w:szCs w:val="26"/>
          <w:lang w:eastAsia="ru-RU"/>
        </w:rPr>
      </w:pPr>
    </w:p>
    <w:p w:rsidR="00A200EB" w:rsidRDefault="00744B0F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2. Описание заявителей</w:t>
      </w:r>
    </w:p>
    <w:p w:rsidR="00A200EB" w:rsidRDefault="00A200EB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00EB" w:rsidRDefault="00744B0F">
      <w:pPr>
        <w:ind w:firstLine="709"/>
        <w:jc w:val="both"/>
      </w:pPr>
      <w:r>
        <w:rPr>
          <w:sz w:val="26"/>
          <w:szCs w:val="26"/>
          <w:lang w:eastAsia="ru-RU"/>
        </w:rPr>
        <w:t>1. Заявителями муниципальной услуги являются следующие категории лиц, проживающих на территории муниципального образования «Город Глазов» Удмуртской Республики:</w:t>
      </w:r>
    </w:p>
    <w:p w:rsidR="00A200EB" w:rsidRDefault="00744B0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1.1. Многодетные семьи - это семьи, воспитывающие (имеющие на иждивении) трех и более детей в возрасте до 18 лет и (или) до 23 лет, при условии обучения детей, достигших возраста 18 лет, в общеобразовательных организациях, профессиональных образовательных организациях по очной форме обучения или образовательных организациях высшего образования по очной форме обучения.</w:t>
      </w:r>
    </w:p>
    <w:p w:rsidR="00A200EB" w:rsidRDefault="00744B0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Членами многодетной семьи являются:</w:t>
      </w:r>
    </w:p>
    <w:p w:rsidR="00A200EB" w:rsidRDefault="00744B0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1) совместно проживающие супруги, одинокий родитель, опекун (попечитель), в том числе приемные родители;</w:t>
      </w:r>
    </w:p>
    <w:p w:rsidR="00A200EB" w:rsidRDefault="00744B0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2) дети (в том числе усыновленные, удочеренные, пасынки, падчерицы, находящиеся под опекой (попечительством), в том числе воспитывающиеся в приемных семьях), проживающие совместно с родителями (одиноким родителем), опекуном (попечителем), в том числе приемными родителями;</w:t>
      </w:r>
    </w:p>
    <w:p w:rsidR="00A200EB" w:rsidRDefault="00744B0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3) дети (в том числе усыновленные, удочеренные, пасынки, падчерицы, находящиеся под опекой (попечительством), в том числе воспитывающиеся в приемных семьях), проживающие отдельно от родителей (одинокого родителя), опекуна (попечителя), приемных родителей, в связи с обучением в общеобразовательных организациях, профессиональных образовательных организациях по очной форме обучения или образовательных организациях высшего образования по очной форме обучения.</w:t>
      </w:r>
    </w:p>
    <w:p w:rsidR="00A200EB" w:rsidRDefault="00744B0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Членами многодетной семьи не являются дети (в том числе усыновленные, удочеренные, пасынки, падчерицы, находящиеся под опекой (попечительством), в том числе воспитывающиеся в приемных семьях):</w:t>
      </w:r>
    </w:p>
    <w:p w:rsidR="00A200EB" w:rsidRDefault="00744B0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1) находящиеся на полном государственном обеспечении, за исключением детей в случае их временного выбытия по социально-медицинским показаниям в стационарные организации на период обучения, оздоровления (реабилитации);</w:t>
      </w:r>
    </w:p>
    <w:p w:rsidR="00A200EB" w:rsidRDefault="00744B0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2) в возрасте до 18 лет при приобретении ими полной дееспособности (эмансипация) в соответствии с законодательством Российской Федерации;</w:t>
      </w:r>
    </w:p>
    <w:p w:rsidR="00A200EB" w:rsidRDefault="00744B0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3) в возрасте до 18 лет, вступившие в брак до достижения ими возраста 18 лет;</w:t>
      </w:r>
    </w:p>
    <w:p w:rsidR="00A200EB" w:rsidRDefault="00744B0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4) в отношении которых родители (усыновители) лишены родительских прав либо ограничены в родительских правах;</w:t>
      </w:r>
    </w:p>
    <w:p w:rsidR="00A200EB" w:rsidRDefault="00744B0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5) учтенные в составе другой многодетной семьи;</w:t>
      </w:r>
    </w:p>
    <w:p w:rsidR="00A200EB" w:rsidRDefault="00744B0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6) отбывающие наказание в местах лишения свободы по приговору суда, вступившему в законную силу;</w:t>
      </w:r>
    </w:p>
    <w:p w:rsidR="00A200EB" w:rsidRDefault="00744B0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7) переданные под опеку (попечительство) в другую семью.</w:t>
      </w:r>
    </w:p>
    <w:p w:rsidR="00A200EB" w:rsidRDefault="00744B0F">
      <w:pPr>
        <w:ind w:firstLine="709"/>
        <w:jc w:val="both"/>
      </w:pPr>
      <w:r>
        <w:rPr>
          <w:sz w:val="26"/>
          <w:szCs w:val="26"/>
          <w:lang w:eastAsia="ru-RU"/>
        </w:rPr>
        <w:t>От имени многодетной семьи заявителями выступают супруги (один из супругов), одинокий родитель, опекун (попечитель), в том числе приемные родители (один из приемных родителей).</w:t>
      </w:r>
    </w:p>
    <w:p w:rsidR="00A200EB" w:rsidRDefault="00744B0F">
      <w:pPr>
        <w:ind w:firstLine="709"/>
        <w:jc w:val="both"/>
      </w:pPr>
      <w:r>
        <w:rPr>
          <w:sz w:val="26"/>
          <w:szCs w:val="26"/>
          <w:lang w:eastAsia="ru-RU"/>
        </w:rPr>
        <w:t xml:space="preserve">1.2. Граждане Российской Федерации, категории которых установлены </w:t>
      </w:r>
      <w:hyperlink r:id="rId13" w:tooltip="consultantplus://offline/ref=C65A3410F354D60CCAF9C7A9CF7C3E8DF867908146E43895D415B3DAF3712CCB5443F3F627BF207C266858C7260094A74DAFC338A881023029F3CDA9E5wCH" w:history="1">
        <w:r>
          <w:rPr>
            <w:rStyle w:val="af9"/>
            <w:sz w:val="26"/>
            <w:szCs w:val="26"/>
            <w:lang w:eastAsia="ru-RU"/>
          </w:rPr>
          <w:t>Перечнем</w:t>
        </w:r>
      </w:hyperlink>
      <w:r>
        <w:rPr>
          <w:sz w:val="26"/>
          <w:szCs w:val="26"/>
          <w:lang w:eastAsia="ru-RU"/>
        </w:rPr>
        <w:t xml:space="preserve"> категорий граждан, имеющих право на получение за счет средств бюджета Удмуртской Республики безвозмездных субсидий на оплату части стоимости приобретаемого жилого помещения, утвержденным постановлением Правительства Удмуртской Республики от 02.03.2015 года № 75:</w:t>
      </w:r>
    </w:p>
    <w:p w:rsidR="00A200EB" w:rsidRDefault="00744B0F">
      <w:pPr>
        <w:ind w:firstLine="709"/>
        <w:jc w:val="both"/>
      </w:pPr>
      <w:r>
        <w:rPr>
          <w:sz w:val="26"/>
          <w:szCs w:val="26"/>
          <w:lang w:eastAsia="ru-RU"/>
        </w:rPr>
        <w:t>1.2.1. Молодые семьи, одновременно соответствующие следующим условиям:</w:t>
      </w:r>
    </w:p>
    <w:p w:rsidR="00A200EB" w:rsidRDefault="00744B0F">
      <w:pPr>
        <w:ind w:firstLine="709"/>
        <w:jc w:val="both"/>
      </w:pPr>
      <w:r>
        <w:rPr>
          <w:sz w:val="26"/>
          <w:szCs w:val="26"/>
          <w:lang w:eastAsia="ru-RU"/>
        </w:rPr>
        <w:t>1) семья граждан Российской Федерации, в которой возраст каждого из супругов не превышает 35 полных лет (не достиг 36 лет), а также неполная семья с детьми, в которой возраст одинокого родителя, не превышает 35 полных лет (не достиг 36 лет) на день принятия решения о включении молодой семьи в список на получение субсидии;</w:t>
      </w:r>
    </w:p>
    <w:p w:rsidR="00A200EB" w:rsidRDefault="00744B0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2) один из супругов семьи (одинокий родитель) является по основному месту работы:</w:t>
      </w:r>
    </w:p>
    <w:p w:rsidR="00A200EB" w:rsidRDefault="00744B0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работником организации бюджетной сферы, финансируемой из федерального бюджета и расположенной на территории Удмуртской Республики и (или) финансируемой из бюджета Удмуртской Республики или бюджета муниципального образования, образованного на территории Удмуртской Республики;</w:t>
      </w:r>
    </w:p>
    <w:p w:rsidR="00A200EB" w:rsidRDefault="00744B0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или работником государственного или муниципального унитарного предприятия, расположенного на территории Удмуртской Республики;</w:t>
      </w:r>
    </w:p>
    <w:p w:rsidR="00A200EB" w:rsidRDefault="00744B0F">
      <w:pPr>
        <w:ind w:firstLine="709"/>
        <w:jc w:val="both"/>
      </w:pPr>
      <w:r>
        <w:rPr>
          <w:sz w:val="26"/>
          <w:szCs w:val="26"/>
          <w:lang w:eastAsia="ru-RU"/>
        </w:rPr>
        <w:t xml:space="preserve">- или работником организации или индивидуального предпринимателя, осуществляющих в качестве основного вида экономической деятельности деятельность, относящуюся к разделу C "Обрабатывающие производства" Общероссийского классификатора видов экономической деятельности, утвержденного </w:t>
      </w:r>
      <w:hyperlink r:id="rId14" w:tooltip="consultantplus://offline/ref=A29DBCF5F86CBC8B6A32D1BB3CF6AB7C19C46C58A21D5330D34629AF6B2B4370181897498CBEDDBBDF72C3C0B0M4iEJ" w:history="1">
        <w:r>
          <w:rPr>
            <w:rStyle w:val="af9"/>
            <w:sz w:val="26"/>
            <w:szCs w:val="26"/>
            <w:lang w:eastAsia="ru-RU"/>
          </w:rPr>
          <w:t>приказом</w:t>
        </w:r>
      </w:hyperlink>
      <w:r>
        <w:rPr>
          <w:sz w:val="26"/>
          <w:szCs w:val="26"/>
          <w:lang w:eastAsia="ru-RU"/>
        </w:rPr>
        <w:t xml:space="preserve"> Федерального агентства по техническому регулированию и метрологии от 31 января 2014 года N 14-ст "О принятии и введении в действие Общероссийского классификатора видов экономической деятельности (ОКВЭД2) ОК 029-2014 (КДЕС Ред. 2) и Общероссийского классификатора продукции по видам экономической деятельности (ОКПД2) ОК 034-2014 (КПЕС 2008)" (далее - ОКВЭД2), а также их зависимых и дочерних обществ, расположенных на территории Удмуртской Республики;</w:t>
      </w:r>
    </w:p>
    <w:p w:rsidR="00A200EB" w:rsidRDefault="00744B0F">
      <w:pPr>
        <w:ind w:firstLine="709"/>
        <w:jc w:val="both"/>
      </w:pPr>
      <w:r>
        <w:rPr>
          <w:sz w:val="26"/>
          <w:szCs w:val="26"/>
          <w:lang w:eastAsia="ru-RU"/>
        </w:rPr>
        <w:t xml:space="preserve">- или работником организации или индивидуального предпринимателя, осуществляющих в качестве основного вида экономической деятельности деятельность, относящуюся к </w:t>
      </w:r>
      <w:hyperlink r:id="rId15" w:tooltip="consultantplus://offline/ref=A29DBCF5F86CBC8B6A32D1BB3CF6AB7C1AC56D5BA21E5330D34629AF6B2B43700A18CF458EBEC6BDD3679591F51229C6194BFAAB7903B01AM1iEJ" w:history="1">
        <w:r>
          <w:rPr>
            <w:rStyle w:val="af9"/>
            <w:sz w:val="26"/>
            <w:szCs w:val="26"/>
            <w:lang w:eastAsia="ru-RU"/>
          </w:rPr>
          <w:t>разделу F</w:t>
        </w:r>
      </w:hyperlink>
      <w:r>
        <w:rPr>
          <w:sz w:val="26"/>
          <w:szCs w:val="26"/>
          <w:lang w:eastAsia="ru-RU"/>
        </w:rPr>
        <w:t xml:space="preserve"> "Строительство" ОКВЭД2;</w:t>
      </w:r>
    </w:p>
    <w:p w:rsidR="00A200EB" w:rsidRDefault="00744B0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или работником организации или индивидуального предпринимателя, осуществляющих в качестве основного вида экономической деятельности деятельность, относящуюся к </w:t>
      </w:r>
      <w:hyperlink r:id="rId16" w:tooltip="consultantplus://offline/ref=A29DBCF5F86CBC8B6A32D1BB3CF6AB7C18CF6C5BA81D5330D34629AF6B2B43700A18CF458EBBCBB9DF679591F51229C6194BFAAB7903B01AM1iEJ" w:history="1">
        <w:r>
          <w:rPr>
            <w:rStyle w:val="af9"/>
            <w:sz w:val="26"/>
            <w:szCs w:val="26"/>
            <w:lang w:eastAsia="ru-RU"/>
          </w:rPr>
          <w:t>классу 71</w:t>
        </w:r>
      </w:hyperlink>
      <w:r>
        <w:rPr>
          <w:sz w:val="26"/>
          <w:szCs w:val="26"/>
          <w:lang w:eastAsia="ru-RU"/>
        </w:rPr>
        <w:t xml:space="preserve"> "Деятельность в области архитектуры и инженерно-технического проектирования; технических испытаний, исследований и анализа" ОКВЭД2.</w:t>
      </w:r>
    </w:p>
    <w:p w:rsidR="00A200EB" w:rsidRDefault="00744B0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От имени молодой семьи заявителями выступают супруги (один из супругов) либо одинокий родитель.</w:t>
      </w:r>
    </w:p>
    <w:p w:rsidR="00A200EB" w:rsidRDefault="00744B0F">
      <w:pPr>
        <w:ind w:firstLine="709"/>
        <w:jc w:val="both"/>
      </w:pPr>
      <w:r>
        <w:rPr>
          <w:sz w:val="26"/>
          <w:szCs w:val="26"/>
          <w:lang w:eastAsia="ru-RU"/>
        </w:rPr>
        <w:t>1.2.2. Граждане, воспитывающие детей-инвалидов.</w:t>
      </w:r>
    </w:p>
    <w:p w:rsidR="00A200EB" w:rsidRDefault="00744B0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1.2.3. Ветераны боевых действий, указанные в </w:t>
      </w:r>
      <w:hyperlink r:id="rId17" w:tooltip="consultantplus://offline/ref=A29DBCF5F86CBC8B6A32D1BB3CF6AB7C18CD6E50AF195330D34629AF6B2B43700A18CF458EBFC3B8D7679591F51229C6194BFAAB7903B01AM1iEJ" w:history="1">
        <w:r>
          <w:rPr>
            <w:rStyle w:val="af9"/>
            <w:sz w:val="26"/>
            <w:szCs w:val="26"/>
            <w:lang w:eastAsia="ru-RU"/>
          </w:rPr>
          <w:t>пункте 1 статьи 3</w:t>
        </w:r>
      </w:hyperlink>
      <w:r>
        <w:rPr>
          <w:sz w:val="26"/>
          <w:szCs w:val="26"/>
          <w:lang w:eastAsia="ru-RU"/>
        </w:rPr>
        <w:t xml:space="preserve"> Федерального закона от 12 января 1995 года N 5-ФЗ "О ветеранах".</w:t>
      </w:r>
    </w:p>
    <w:p w:rsidR="00A200EB" w:rsidRDefault="00744B0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1.3. Молодые семьи с целью участия в мероприятии по обеспечению жильем молодых семей </w:t>
      </w:r>
      <w:r>
        <w:rPr>
          <w:bCs/>
          <w:sz w:val="26"/>
        </w:rPr>
        <w:t xml:space="preserve">ведомственной целевой программы «Оказание государственной поддержки гражданам в обеспечении жильем и оплате </w:t>
      </w:r>
      <w:proofErr w:type="spellStart"/>
      <w:r>
        <w:rPr>
          <w:bCs/>
          <w:sz w:val="26"/>
        </w:rPr>
        <w:t>жилищно</w:t>
      </w:r>
      <w:proofErr w:type="spellEnd"/>
      <w:r>
        <w:rPr>
          <w:bCs/>
          <w:sz w:val="26"/>
        </w:rPr>
        <w:t xml:space="preserve">–коммунальных услуг» </w:t>
      </w:r>
      <w:r>
        <w:rPr>
          <w:sz w:val="26"/>
          <w:szCs w:val="26"/>
          <w:lang w:eastAsia="ru-RU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 (далее мероприятие) – это семьи, в том числе семьи, имеющие одного ребенка и более,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ребенка и более, в которых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- участницы мероприятия в список претендентов на получение социальной выплаты в планируемом году не превышает 35 полных лет (не достиг 36 лет).</w:t>
      </w:r>
    </w:p>
    <w:p w:rsidR="00A200EB" w:rsidRDefault="00744B0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От имени молодой семьи заявителями выступают супруги (один из супругов) либо одинокий родитель.</w:t>
      </w:r>
    </w:p>
    <w:p w:rsidR="00A200EB" w:rsidRDefault="00744B0F">
      <w:pPr>
        <w:ind w:firstLine="709"/>
        <w:jc w:val="both"/>
      </w:pPr>
      <w:r>
        <w:rPr>
          <w:sz w:val="26"/>
          <w:szCs w:val="26"/>
        </w:rPr>
        <w:t xml:space="preserve">2. Интересы заявителя вправе представлять иное лицо, полномочия которого подтверждены в порядке, установленном действующим законодательством. </w:t>
      </w:r>
    </w:p>
    <w:p w:rsidR="00A200EB" w:rsidRDefault="00A200EB">
      <w:pPr>
        <w:ind w:firstLine="709"/>
        <w:jc w:val="both"/>
        <w:rPr>
          <w:sz w:val="26"/>
          <w:szCs w:val="26"/>
          <w:lang w:eastAsia="ru-RU"/>
        </w:rPr>
      </w:pPr>
    </w:p>
    <w:p w:rsidR="00A200EB" w:rsidRDefault="00744B0F">
      <w:pPr>
        <w:spacing w:line="288" w:lineRule="auto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3. Порядок информирования о предоставлении</w:t>
      </w:r>
    </w:p>
    <w:p w:rsidR="00A200EB" w:rsidRDefault="00744B0F">
      <w:pPr>
        <w:spacing w:line="288" w:lineRule="auto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муниципальной услуги</w:t>
      </w:r>
    </w:p>
    <w:p w:rsidR="00A200EB" w:rsidRDefault="00A200EB">
      <w:pPr>
        <w:spacing w:line="288" w:lineRule="auto"/>
        <w:ind w:firstLine="540"/>
        <w:jc w:val="center"/>
        <w:rPr>
          <w:b/>
          <w:sz w:val="26"/>
          <w:szCs w:val="26"/>
        </w:rPr>
      </w:pPr>
    </w:p>
    <w:p w:rsidR="00A200EB" w:rsidRDefault="00744B0F">
      <w:pPr>
        <w:shd w:val="clear" w:color="auto" w:fill="FFFFFF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Информация о месте нахождения исполнителя муниципальной услуги: </w:t>
      </w:r>
    </w:p>
    <w:p w:rsidR="00A200EB" w:rsidRDefault="00744B0F">
      <w:pPr>
        <w:shd w:val="clear" w:color="auto" w:fill="FFFFFF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427620, Удмуртская Республика, </w:t>
      </w:r>
      <w:proofErr w:type="spellStart"/>
      <w:r>
        <w:rPr>
          <w:sz w:val="26"/>
          <w:szCs w:val="26"/>
        </w:rPr>
        <w:t>г.Глазов</w:t>
      </w:r>
      <w:proofErr w:type="spellEnd"/>
      <w:r>
        <w:rPr>
          <w:sz w:val="26"/>
          <w:szCs w:val="26"/>
        </w:rPr>
        <w:t xml:space="preserve">, ул. Динамо, д.6, Администрация города Глазова; </w:t>
      </w:r>
    </w:p>
    <w:p w:rsidR="00A200EB" w:rsidRDefault="00744B0F">
      <w:pPr>
        <w:shd w:val="clear" w:color="auto" w:fill="FFFFFF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427620, Удмуртская Республика, </w:t>
      </w:r>
      <w:proofErr w:type="spellStart"/>
      <w:r>
        <w:rPr>
          <w:sz w:val="26"/>
          <w:szCs w:val="26"/>
        </w:rPr>
        <w:t>г.Глазов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ул.Динамо</w:t>
      </w:r>
      <w:proofErr w:type="spellEnd"/>
      <w:r>
        <w:rPr>
          <w:sz w:val="26"/>
          <w:szCs w:val="26"/>
        </w:rPr>
        <w:t>, д.6, каб.109, Управление муниципального жилья Администрации города Глазова (далее – Управление).</w:t>
      </w:r>
    </w:p>
    <w:p w:rsidR="00A200EB" w:rsidRDefault="00744B0F">
      <w:pPr>
        <w:shd w:val="clear" w:color="auto" w:fill="FFFFFF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Почтовый адрес для направления документов и обращений: 427620, Удмуртская Республика, </w:t>
      </w:r>
      <w:proofErr w:type="spellStart"/>
      <w:r>
        <w:rPr>
          <w:sz w:val="26"/>
          <w:szCs w:val="26"/>
        </w:rPr>
        <w:t>г.Глазов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ул.Динамо</w:t>
      </w:r>
      <w:proofErr w:type="spellEnd"/>
      <w:r>
        <w:rPr>
          <w:sz w:val="26"/>
          <w:szCs w:val="26"/>
        </w:rPr>
        <w:t>, д.6.</w:t>
      </w:r>
    </w:p>
    <w:p w:rsidR="00A200EB" w:rsidRDefault="00744B0F">
      <w:pPr>
        <w:shd w:val="clear" w:color="auto" w:fill="FFFFFF"/>
        <w:spacing w:line="288" w:lineRule="auto"/>
        <w:ind w:firstLine="709"/>
        <w:jc w:val="both"/>
      </w:pPr>
      <w:r>
        <w:rPr>
          <w:sz w:val="26"/>
          <w:szCs w:val="26"/>
        </w:rPr>
        <w:t xml:space="preserve">Электронный адрес: </w:t>
      </w:r>
      <w:proofErr w:type="spellStart"/>
      <w:r>
        <w:rPr>
          <w:sz w:val="26"/>
          <w:szCs w:val="26"/>
          <w:lang w:val="en-US"/>
        </w:rPr>
        <w:t>zhil</w:t>
      </w:r>
      <w:proofErr w:type="spellEnd"/>
      <w:r>
        <w:rPr>
          <w:sz w:val="26"/>
          <w:szCs w:val="26"/>
        </w:rPr>
        <w:t>01@</w:t>
      </w:r>
      <w:proofErr w:type="spellStart"/>
      <w:r>
        <w:rPr>
          <w:sz w:val="26"/>
          <w:szCs w:val="26"/>
          <w:lang w:val="en-US"/>
        </w:rPr>
        <w:t>glazov</w:t>
      </w:r>
      <w:proofErr w:type="spellEnd"/>
      <w:r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gov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 xml:space="preserve">.  </w:t>
      </w:r>
    </w:p>
    <w:p w:rsidR="00A200EB" w:rsidRDefault="00744B0F">
      <w:pPr>
        <w:shd w:val="clear" w:color="auto" w:fill="FFFFFF"/>
        <w:spacing w:line="288" w:lineRule="auto"/>
        <w:ind w:firstLine="709"/>
        <w:jc w:val="both"/>
      </w:pPr>
      <w:r>
        <w:rPr>
          <w:sz w:val="26"/>
          <w:szCs w:val="26"/>
        </w:rPr>
        <w:t xml:space="preserve">Адрес официального интернет-портала муниципального образования «Город Глазов»: </w:t>
      </w:r>
      <w:r>
        <w:rPr>
          <w:color w:val="000000"/>
          <w:sz w:val="26"/>
          <w:szCs w:val="26"/>
          <w:lang w:val="en-US"/>
        </w:rPr>
        <w:t>http</w:t>
      </w:r>
      <w:r>
        <w:rPr>
          <w:color w:val="000000"/>
          <w:sz w:val="26"/>
          <w:szCs w:val="26"/>
        </w:rPr>
        <w:t>://</w:t>
      </w:r>
      <w:proofErr w:type="spellStart"/>
      <w:r>
        <w:rPr>
          <w:color w:val="000000"/>
          <w:sz w:val="26"/>
          <w:szCs w:val="26"/>
          <w:lang w:val="en-US"/>
        </w:rPr>
        <w:t>glazov</w:t>
      </w:r>
      <w:proofErr w:type="spellEnd"/>
      <w:r>
        <w:rPr>
          <w:color w:val="000000"/>
          <w:sz w:val="26"/>
          <w:szCs w:val="26"/>
        </w:rPr>
        <w:t>-</w:t>
      </w:r>
      <w:proofErr w:type="spellStart"/>
      <w:r>
        <w:rPr>
          <w:color w:val="000000"/>
          <w:sz w:val="26"/>
          <w:szCs w:val="26"/>
          <w:lang w:val="en-US"/>
        </w:rPr>
        <w:t>gov</w:t>
      </w:r>
      <w:proofErr w:type="spellEnd"/>
      <w:r>
        <w:rPr>
          <w:color w:val="000000"/>
          <w:sz w:val="26"/>
          <w:szCs w:val="26"/>
        </w:rPr>
        <w:t>.</w:t>
      </w:r>
      <w:proofErr w:type="spellStart"/>
      <w:r>
        <w:rPr>
          <w:color w:val="000000"/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.</w:t>
      </w:r>
    </w:p>
    <w:p w:rsidR="00A200EB" w:rsidRDefault="00744B0F">
      <w:pPr>
        <w:spacing w:line="288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2. График работы Управления по приему заявителей:</w:t>
      </w:r>
    </w:p>
    <w:tbl>
      <w:tblPr>
        <w:tblW w:w="985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936"/>
        <w:gridCol w:w="4918"/>
      </w:tblGrid>
      <w:tr w:rsidR="00A200EB"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9.00-16.00</w:t>
            </w:r>
          </w:p>
        </w:tc>
      </w:tr>
      <w:tr w:rsidR="00A200EB"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Четверг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spacing w:line="288" w:lineRule="auto"/>
              <w:ind w:firstLine="709"/>
              <w:jc w:val="center"/>
            </w:pPr>
            <w:r>
              <w:rPr>
                <w:sz w:val="26"/>
                <w:szCs w:val="26"/>
              </w:rPr>
              <w:t>9.00-16.00</w:t>
            </w:r>
          </w:p>
        </w:tc>
      </w:tr>
      <w:tr w:rsidR="00A200EB"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Обеденный перерыв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 – 13.00</w:t>
            </w:r>
          </w:p>
        </w:tc>
      </w:tr>
      <w:tr w:rsidR="00A200EB">
        <w:trPr>
          <w:trHeight w:val="420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Суббота, воскресенье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выходные дни</w:t>
            </w:r>
          </w:p>
        </w:tc>
      </w:tr>
    </w:tbl>
    <w:p w:rsidR="00A200EB" w:rsidRDefault="00744B0F">
      <w:pPr>
        <w:shd w:val="clear" w:color="auto" w:fill="FFFFFF"/>
        <w:spacing w:line="288" w:lineRule="auto"/>
        <w:ind w:firstLine="709"/>
        <w:jc w:val="both"/>
      </w:pPr>
      <w:r>
        <w:rPr>
          <w:spacing w:val="-4"/>
          <w:sz w:val="26"/>
          <w:szCs w:val="26"/>
        </w:rPr>
        <w:t>3.</w:t>
      </w:r>
      <w:r>
        <w:rPr>
          <w:spacing w:val="-4"/>
          <w:sz w:val="26"/>
          <w:szCs w:val="26"/>
          <w:lang w:eastAsia="ar-SA"/>
        </w:rPr>
        <w:t xml:space="preserve"> </w:t>
      </w:r>
      <w:r>
        <w:rPr>
          <w:spacing w:val="-4"/>
          <w:sz w:val="26"/>
          <w:szCs w:val="26"/>
        </w:rPr>
        <w:t>Справочные телефоны Управления: (34141) 2-58-20, 2-97-88, 2-55-54.</w:t>
      </w:r>
    </w:p>
    <w:p w:rsidR="00A200EB" w:rsidRDefault="00744B0F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4. Информация о порядке и ходе предоставления муниципальной услуги предоставляется заявителям:</w:t>
      </w:r>
    </w:p>
    <w:p w:rsidR="00A200EB" w:rsidRDefault="00744B0F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lastRenderedPageBreak/>
        <w:t>– непосредственно в Управлении;</w:t>
      </w:r>
    </w:p>
    <w:p w:rsidR="00A200EB" w:rsidRDefault="00744B0F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при обращении по телефону;</w:t>
      </w:r>
    </w:p>
    <w:p w:rsidR="00A200EB" w:rsidRDefault="00744B0F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в письменном виде по почте или электронным каналам связи;</w:t>
      </w:r>
    </w:p>
    <w:p w:rsidR="00A200EB" w:rsidRDefault="00744B0F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на информационном стенде;</w:t>
      </w:r>
    </w:p>
    <w:p w:rsidR="00A200EB" w:rsidRDefault="00744B0F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– путем размещения в сети Интернет на официальном портале муниципального </w:t>
      </w:r>
      <w:proofErr w:type="gramStart"/>
      <w:r>
        <w:rPr>
          <w:spacing w:val="-4"/>
          <w:sz w:val="26"/>
          <w:szCs w:val="26"/>
        </w:rPr>
        <w:t>образования  «</w:t>
      </w:r>
      <w:proofErr w:type="gramEnd"/>
      <w:r>
        <w:rPr>
          <w:spacing w:val="-4"/>
          <w:sz w:val="26"/>
          <w:szCs w:val="26"/>
        </w:rPr>
        <w:t>Город Глазов»;</w:t>
      </w:r>
    </w:p>
    <w:p w:rsidR="00A200EB" w:rsidRDefault="00744B0F">
      <w:pPr>
        <w:shd w:val="clear" w:color="auto" w:fill="FFFFFF"/>
        <w:spacing w:line="288" w:lineRule="auto"/>
        <w:ind w:firstLine="709"/>
        <w:jc w:val="both"/>
      </w:pPr>
      <w:r>
        <w:rPr>
          <w:spacing w:val="-4"/>
          <w:sz w:val="26"/>
          <w:szCs w:val="26"/>
        </w:rPr>
        <w:t>– посредством размещения в федеральной государственной информационной системе «Единый портал государственных и муниципальных услуг» (http://</w:t>
      </w:r>
      <w:hyperlink r:id="rId18" w:tooltip="http://yandex.ru/clck/jsredir?bu=3zr1&amp;from=yandex.ru%3Byandsearch%3Bweb%3B%3B&amp;text=&amp;etext=2103.JQfS3EZ2xHtcJEMZ6HSSSHtHTnojGA6DG8UIkWlE9hI.f246afff519dcf66f65ec7f311b94241cab5d0f4&amp;uuid=&amp;state=PEtFfuTeVD4jaxywoSUvtB2i7c0_vxGdh55VB9hR14QS1N0NrQgnV16vRuzYFaOEW3sS" w:history="1">
        <w:r>
          <w:rPr>
            <w:rStyle w:val="af9"/>
            <w:spacing w:val="-4"/>
            <w:sz w:val="26"/>
            <w:szCs w:val="26"/>
            <w:lang w:val="en-US"/>
          </w:rPr>
          <w:t>g</w:t>
        </w:r>
        <w:r>
          <w:rPr>
            <w:rStyle w:val="af9"/>
            <w:spacing w:val="-4"/>
            <w:sz w:val="26"/>
            <w:szCs w:val="26"/>
          </w:rPr>
          <w:t>osuslugi.ru</w:t>
        </w:r>
      </w:hyperlink>
      <w:r>
        <w:rPr>
          <w:spacing w:val="-4"/>
          <w:sz w:val="26"/>
          <w:szCs w:val="26"/>
        </w:rPr>
        <w:t>) (далее – ЕПГУ), государственной информационной системе Удмуртской Республики «Региональный портал государственных и муниципальных услуг» (</w:t>
      </w:r>
      <w:hyperlink r:id="rId19" w:tooltip="http://uslugi.udmurt.ru/" w:history="1">
        <w:r>
          <w:rPr>
            <w:rStyle w:val="af9"/>
            <w:color w:val="000000"/>
            <w:spacing w:val="-4"/>
            <w:sz w:val="26"/>
            <w:szCs w:val="26"/>
          </w:rPr>
          <w:t>http://uslugi.udmurt.ru</w:t>
        </w:r>
      </w:hyperlink>
      <w:r>
        <w:rPr>
          <w:spacing w:val="-4"/>
          <w:sz w:val="26"/>
          <w:szCs w:val="26"/>
        </w:rPr>
        <w:t>) (далее – РПГУ);</w:t>
      </w:r>
    </w:p>
    <w:p w:rsidR="00A200EB" w:rsidRDefault="00744B0F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- в многофункциональном центре предоставления государственных и муниципальных услуг (далее - многофункциональный центр).</w:t>
      </w:r>
    </w:p>
    <w:p w:rsidR="00A200EB" w:rsidRDefault="00744B0F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5. На информационном стенде Управления размещается следующая информация:</w:t>
      </w:r>
    </w:p>
    <w:p w:rsidR="00A200EB" w:rsidRDefault="00744B0F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график работы Управления;</w:t>
      </w:r>
    </w:p>
    <w:p w:rsidR="00A200EB" w:rsidRDefault="00744B0F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номера кабинетов, номера телефонов, фамилии, имена, отчества и должности специалистов, уполномоченных предоставлять муниципальную услугу;</w:t>
      </w:r>
    </w:p>
    <w:p w:rsidR="00A200EB" w:rsidRDefault="00744B0F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перечень документов, необходимых при предоставлении муниципальной услуги;</w:t>
      </w:r>
    </w:p>
    <w:p w:rsidR="00A200EB" w:rsidRDefault="00744B0F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– образцы </w:t>
      </w:r>
      <w:proofErr w:type="gramStart"/>
      <w:r>
        <w:rPr>
          <w:spacing w:val="-4"/>
          <w:sz w:val="26"/>
          <w:szCs w:val="26"/>
        </w:rPr>
        <w:t>оформления  заявлений</w:t>
      </w:r>
      <w:proofErr w:type="gramEnd"/>
      <w:r>
        <w:rPr>
          <w:spacing w:val="-4"/>
          <w:sz w:val="26"/>
          <w:szCs w:val="26"/>
        </w:rPr>
        <w:t>.</w:t>
      </w:r>
    </w:p>
    <w:p w:rsidR="00A200EB" w:rsidRDefault="00744B0F">
      <w:pPr>
        <w:shd w:val="clear" w:color="auto" w:fill="FFFFFF"/>
        <w:spacing w:line="288" w:lineRule="auto"/>
        <w:ind w:firstLine="709"/>
        <w:jc w:val="both"/>
      </w:pPr>
      <w:r>
        <w:rPr>
          <w:spacing w:val="-4"/>
          <w:sz w:val="26"/>
          <w:szCs w:val="26"/>
        </w:rPr>
        <w:t xml:space="preserve">6. На официальном портале муниципального образования «Город Глазов», ЕПГУ, РПГУ размещаются следующие </w:t>
      </w:r>
      <w:r>
        <w:rPr>
          <w:sz w:val="26"/>
          <w:szCs w:val="26"/>
        </w:rPr>
        <w:t>материалы:</w:t>
      </w:r>
    </w:p>
    <w:p w:rsidR="00A200EB" w:rsidRDefault="00744B0F">
      <w:pPr>
        <w:shd w:val="clear" w:color="auto" w:fill="FFFFFF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справочная информация (адрес, график работы, телефоны);</w:t>
      </w:r>
    </w:p>
    <w:p w:rsidR="00A200EB" w:rsidRDefault="00744B0F">
      <w:pPr>
        <w:widowControl w:val="0"/>
        <w:shd w:val="clear" w:color="auto" w:fill="FFFFFF"/>
        <w:spacing w:line="288" w:lineRule="auto"/>
        <w:ind w:firstLine="709"/>
        <w:jc w:val="both"/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>- текст Регламента;</w:t>
      </w:r>
    </w:p>
    <w:p w:rsidR="00A200EB" w:rsidRDefault="00744B0F">
      <w:pPr>
        <w:widowControl w:val="0"/>
        <w:shd w:val="clear" w:color="auto" w:fill="FFFFFF"/>
        <w:spacing w:line="288" w:lineRule="auto"/>
        <w:ind w:firstLine="709"/>
        <w:jc w:val="both"/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>- перечень нормативно-правовых актов, регулирующих предоставление муниципальной услуги;</w:t>
      </w:r>
    </w:p>
    <w:p w:rsidR="00A200EB" w:rsidRDefault="00744B0F">
      <w:pPr>
        <w:widowControl w:val="0"/>
        <w:shd w:val="clear" w:color="auto" w:fill="FFFFFF"/>
        <w:spacing w:line="288" w:lineRule="auto"/>
        <w:ind w:firstLine="709"/>
        <w:jc w:val="both"/>
      </w:pPr>
      <w:r>
        <w:rPr>
          <w:spacing w:val="-7"/>
          <w:sz w:val="26"/>
          <w:szCs w:val="26"/>
        </w:rPr>
        <w:t>- перечень представляемых документов</w:t>
      </w:r>
      <w:r>
        <w:rPr>
          <w:sz w:val="26"/>
          <w:szCs w:val="26"/>
        </w:rPr>
        <w:t>;</w:t>
      </w:r>
    </w:p>
    <w:p w:rsidR="00A200EB" w:rsidRDefault="00744B0F">
      <w:pPr>
        <w:widowControl w:val="0"/>
        <w:shd w:val="clear" w:color="auto" w:fill="FFFFFF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форма заявления;</w:t>
      </w:r>
    </w:p>
    <w:p w:rsidR="00A200EB" w:rsidRDefault="00744B0F">
      <w:pPr>
        <w:widowControl w:val="0"/>
        <w:shd w:val="clear" w:color="auto" w:fill="FFFFFF"/>
        <w:spacing w:line="288" w:lineRule="auto"/>
        <w:ind w:firstLine="709"/>
        <w:jc w:val="both"/>
      </w:pPr>
      <w:r>
        <w:rPr>
          <w:spacing w:val="-5"/>
          <w:sz w:val="26"/>
          <w:szCs w:val="26"/>
        </w:rPr>
        <w:t>- организации, в которых Заявитель может получить докумен</w:t>
      </w:r>
      <w:r>
        <w:rPr>
          <w:sz w:val="26"/>
          <w:szCs w:val="26"/>
        </w:rPr>
        <w:t xml:space="preserve">ты, необходимые для получения </w:t>
      </w:r>
      <w:proofErr w:type="gramStart"/>
      <w:r>
        <w:rPr>
          <w:sz w:val="26"/>
          <w:szCs w:val="26"/>
        </w:rPr>
        <w:t>муниципальной  услуги</w:t>
      </w:r>
      <w:proofErr w:type="gramEnd"/>
      <w:r>
        <w:rPr>
          <w:sz w:val="26"/>
          <w:szCs w:val="26"/>
        </w:rPr>
        <w:t>.</w:t>
      </w:r>
    </w:p>
    <w:p w:rsidR="00A200EB" w:rsidRDefault="00744B0F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7. Основными требованиями к информированию заявителей являются:</w:t>
      </w:r>
    </w:p>
    <w:p w:rsidR="00A200EB" w:rsidRDefault="00744B0F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достоверность предоставляемой информации;</w:t>
      </w:r>
    </w:p>
    <w:p w:rsidR="00A200EB" w:rsidRDefault="00744B0F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четкость в изложении информации;</w:t>
      </w:r>
    </w:p>
    <w:p w:rsidR="00A200EB" w:rsidRDefault="00744B0F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полнота информирования;</w:t>
      </w:r>
    </w:p>
    <w:p w:rsidR="00A200EB" w:rsidRDefault="00744B0F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наглядность форм предоставляемой информации;</w:t>
      </w:r>
    </w:p>
    <w:p w:rsidR="00A200EB" w:rsidRDefault="00744B0F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удобство и доступность получения информации;</w:t>
      </w:r>
    </w:p>
    <w:p w:rsidR="00A200EB" w:rsidRDefault="00744B0F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оперативность при предоставлении информации.</w:t>
      </w:r>
    </w:p>
    <w:p w:rsidR="00A200EB" w:rsidRDefault="00744B0F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8. 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:rsidR="00A200EB" w:rsidRDefault="00744B0F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9. Информирование заявителей по телефону осуществляется в соответствии с графиком работы Управления.</w:t>
      </w:r>
    </w:p>
    <w:p w:rsidR="00A200EB" w:rsidRDefault="00744B0F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lastRenderedPageBreak/>
        <w:t>При ответах на телефонный звонок должностное лицо Управления обязано произносить слова чётко, избегать параллельных разговоров с окружающими людьми и не прерывать разговор по причине поступления звонка на другой аппарат (линию). По завершении разговора должностное лицо Управления должно кратко подвести итог и перечислить действия, которые следует предпринять заявителю.</w:t>
      </w:r>
    </w:p>
    <w:p w:rsidR="00A200EB" w:rsidRDefault="00744B0F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Время разговора не должно превышать 10 минут.</w:t>
      </w:r>
    </w:p>
    <w:p w:rsidR="00186120" w:rsidRPr="0033111C" w:rsidRDefault="00186120" w:rsidP="00186120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33111C">
        <w:rPr>
          <w:sz w:val="26"/>
          <w:szCs w:val="26"/>
        </w:rPr>
        <w:t xml:space="preserve">. Информация о предоставлении муниципальной услуги в письменной форме предоставляется на основании обращения в письменной форме заявителя в Управление в течение 30 календарных дней со дня регистрации обращения в письменной форме в Управлении </w:t>
      </w:r>
      <w:r w:rsidRPr="0033111C">
        <w:rPr>
          <w:spacing w:val="-4"/>
          <w:sz w:val="26"/>
          <w:szCs w:val="26"/>
        </w:rPr>
        <w:t>по почтовому адресу, указанному в обращении.</w:t>
      </w:r>
    </w:p>
    <w:p w:rsidR="00186120" w:rsidRDefault="00186120" w:rsidP="00186120">
      <w:pPr>
        <w:autoSpaceDE w:val="0"/>
        <w:autoSpaceDN w:val="0"/>
        <w:adjustRightInd w:val="0"/>
        <w:spacing w:line="288" w:lineRule="auto"/>
        <w:ind w:firstLine="709"/>
        <w:jc w:val="both"/>
        <w:rPr>
          <w:spacing w:val="-4"/>
          <w:sz w:val="26"/>
          <w:szCs w:val="26"/>
        </w:rPr>
      </w:pPr>
      <w:r w:rsidRPr="0033111C">
        <w:rPr>
          <w:spacing w:val="-4"/>
          <w:sz w:val="26"/>
          <w:szCs w:val="26"/>
        </w:rPr>
        <w:t xml:space="preserve">При получении обращения в форме электронного документа ответ направляется заявителю в форме электронного документа по адресу электронной почты или </w:t>
      </w:r>
      <w:r w:rsidRPr="0033111C">
        <w:rPr>
          <w:sz w:val="26"/>
          <w:szCs w:val="26"/>
        </w:rPr>
        <w:t xml:space="preserve">по адресу (уникальному идентификатору) личного кабинета гражданина на Едином портале при его использовании </w:t>
      </w:r>
      <w:r w:rsidRPr="0033111C">
        <w:rPr>
          <w:spacing w:val="-4"/>
          <w:sz w:val="26"/>
          <w:szCs w:val="26"/>
        </w:rPr>
        <w:t>в течение 30 календарных дней со дня получения обращения Управлением.</w:t>
      </w:r>
    </w:p>
    <w:p w:rsidR="00186120" w:rsidRPr="00186120" w:rsidRDefault="00186120" w:rsidP="00186120">
      <w:pPr>
        <w:autoSpaceDE w:val="0"/>
        <w:autoSpaceDN w:val="0"/>
        <w:adjustRightInd w:val="0"/>
        <w:spacing w:line="288" w:lineRule="auto"/>
        <w:jc w:val="both"/>
        <w:rPr>
          <w:i/>
        </w:rPr>
      </w:pPr>
      <w:r w:rsidRPr="00186120">
        <w:rPr>
          <w:i/>
          <w:spacing w:val="-4"/>
        </w:rPr>
        <w:t>(в ред. постановления от 04.04.2024 № 20/13)</w:t>
      </w:r>
    </w:p>
    <w:p w:rsidR="00186120" w:rsidRPr="0033111C" w:rsidRDefault="00186120" w:rsidP="00186120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Pr="0033111C">
        <w:rPr>
          <w:sz w:val="26"/>
          <w:szCs w:val="26"/>
        </w:rPr>
        <w:t>Обращение в форме электронного документа по вопросам, связанным с предоставлением муниципальной услуги (информированием), направляется на адрес электронной почты Управления, или через раздел «Обращения граждан» официального сайта Администрации - (</w:t>
      </w:r>
      <w:hyperlink r:id="rId20" w:tooltip="http://www.glazov-gov.ru/" w:history="1">
        <w:r w:rsidRPr="0033111C">
          <w:rPr>
            <w:rStyle w:val="af9"/>
            <w:sz w:val="26"/>
            <w:szCs w:val="26"/>
            <w:lang w:val="en-US"/>
          </w:rPr>
          <w:t>www</w:t>
        </w:r>
        <w:r w:rsidRPr="0033111C">
          <w:rPr>
            <w:rStyle w:val="af9"/>
            <w:sz w:val="26"/>
            <w:szCs w:val="26"/>
          </w:rPr>
          <w:t>.</w:t>
        </w:r>
        <w:proofErr w:type="spellStart"/>
        <w:r w:rsidRPr="0033111C">
          <w:rPr>
            <w:rStyle w:val="af9"/>
            <w:sz w:val="26"/>
            <w:szCs w:val="26"/>
            <w:lang w:val="en-US"/>
          </w:rPr>
          <w:t>glazov</w:t>
        </w:r>
        <w:proofErr w:type="spellEnd"/>
        <w:r w:rsidRPr="0033111C">
          <w:rPr>
            <w:rStyle w:val="af9"/>
            <w:sz w:val="26"/>
            <w:szCs w:val="26"/>
          </w:rPr>
          <w:t>-</w:t>
        </w:r>
        <w:proofErr w:type="spellStart"/>
        <w:r w:rsidRPr="0033111C">
          <w:rPr>
            <w:rStyle w:val="af9"/>
            <w:sz w:val="26"/>
            <w:szCs w:val="26"/>
            <w:lang w:val="en-US"/>
          </w:rPr>
          <w:t>gov</w:t>
        </w:r>
        <w:proofErr w:type="spellEnd"/>
        <w:r w:rsidRPr="0033111C">
          <w:rPr>
            <w:rStyle w:val="af9"/>
            <w:sz w:val="26"/>
            <w:szCs w:val="26"/>
          </w:rPr>
          <w:t>.</w:t>
        </w:r>
        <w:proofErr w:type="spellStart"/>
        <w:r w:rsidRPr="0033111C">
          <w:rPr>
            <w:rStyle w:val="af9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>), или через Единый портал.</w:t>
      </w:r>
    </w:p>
    <w:p w:rsidR="00186120" w:rsidRPr="0033111C" w:rsidRDefault="00186120" w:rsidP="00186120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Ответ на обращение направляется в форме электронного документа по адресу электронной почты, указанному в обращении, поступившем в Управление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Управление в письменной форме.</w:t>
      </w:r>
    </w:p>
    <w:p w:rsidR="00186120" w:rsidRPr="00186120" w:rsidRDefault="00186120" w:rsidP="00186120">
      <w:pPr>
        <w:autoSpaceDE w:val="0"/>
        <w:autoSpaceDN w:val="0"/>
        <w:adjustRightInd w:val="0"/>
        <w:spacing w:line="288" w:lineRule="auto"/>
        <w:jc w:val="both"/>
        <w:rPr>
          <w:i/>
        </w:rPr>
      </w:pPr>
      <w:r w:rsidRPr="00186120">
        <w:rPr>
          <w:i/>
          <w:spacing w:val="-4"/>
        </w:rPr>
        <w:t>(в ред. постановления от 04.04.2024 № 20/13)</w:t>
      </w:r>
    </w:p>
    <w:p w:rsidR="00154A39" w:rsidRDefault="00154A39" w:rsidP="00154A39">
      <w:pPr>
        <w:spacing w:line="288" w:lineRule="auto"/>
        <w:jc w:val="center"/>
        <w:rPr>
          <w:b/>
          <w:bCs/>
          <w:iCs/>
          <w:sz w:val="26"/>
          <w:szCs w:val="26"/>
        </w:rPr>
      </w:pPr>
    </w:p>
    <w:p w:rsidR="00154A39" w:rsidRPr="007A032B" w:rsidRDefault="00154A39" w:rsidP="00154A39">
      <w:pPr>
        <w:spacing w:line="288" w:lineRule="auto"/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Глава </w:t>
      </w:r>
      <w:r w:rsidRPr="007A032B">
        <w:rPr>
          <w:b/>
          <w:bCs/>
          <w:iCs/>
          <w:sz w:val="26"/>
          <w:szCs w:val="26"/>
        </w:rPr>
        <w:t>3.1. Перечень нормативных правовых актов, непосредственно</w:t>
      </w:r>
    </w:p>
    <w:p w:rsidR="00154A39" w:rsidRDefault="00154A39" w:rsidP="00154A39">
      <w:pPr>
        <w:spacing w:line="288" w:lineRule="auto"/>
        <w:jc w:val="center"/>
        <w:rPr>
          <w:b/>
          <w:bCs/>
          <w:iCs/>
          <w:sz w:val="26"/>
          <w:szCs w:val="26"/>
        </w:rPr>
      </w:pPr>
      <w:r w:rsidRPr="007A032B">
        <w:rPr>
          <w:b/>
          <w:bCs/>
          <w:iCs/>
          <w:sz w:val="26"/>
          <w:szCs w:val="26"/>
        </w:rPr>
        <w:t>регулирующих предоставление муниципальной услуги.</w:t>
      </w:r>
    </w:p>
    <w:p w:rsidR="00154A39" w:rsidRPr="00154A39" w:rsidRDefault="00154A39" w:rsidP="00154A39">
      <w:pPr>
        <w:spacing w:line="288" w:lineRule="auto"/>
        <w:jc w:val="center"/>
        <w:rPr>
          <w:i/>
          <w:sz w:val="26"/>
          <w:szCs w:val="26"/>
        </w:rPr>
      </w:pPr>
      <w:r w:rsidRPr="00154A39">
        <w:rPr>
          <w:bCs/>
          <w:i/>
          <w:iCs/>
          <w:sz w:val="26"/>
          <w:szCs w:val="26"/>
        </w:rPr>
        <w:t xml:space="preserve">(введена ред. от </w:t>
      </w:r>
      <w:r w:rsidR="000F1A1B">
        <w:rPr>
          <w:bCs/>
          <w:i/>
          <w:iCs/>
          <w:sz w:val="26"/>
          <w:szCs w:val="26"/>
        </w:rPr>
        <w:t>09</w:t>
      </w:r>
      <w:r w:rsidRPr="00154A39">
        <w:rPr>
          <w:bCs/>
          <w:i/>
          <w:iCs/>
          <w:sz w:val="26"/>
          <w:szCs w:val="26"/>
        </w:rPr>
        <w:t>.04.2025)</w:t>
      </w:r>
    </w:p>
    <w:p w:rsidR="00154A39" w:rsidRDefault="00154A39" w:rsidP="00154A3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муниципальной услуги осуществляется в соответствии с:</w:t>
      </w:r>
    </w:p>
    <w:p w:rsidR="00154A39" w:rsidRDefault="00154A39" w:rsidP="00154A3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Конституцией Российской Федерации. </w:t>
      </w:r>
    </w:p>
    <w:p w:rsidR="00154A39" w:rsidRDefault="00154A39" w:rsidP="00154A39">
      <w:pPr>
        <w:ind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</w:rPr>
        <w:t xml:space="preserve">2. Гражданским кодексом Российской Федерации. </w:t>
      </w:r>
    </w:p>
    <w:p w:rsidR="00154A39" w:rsidRDefault="00154A39" w:rsidP="00154A39">
      <w:pPr>
        <w:ind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</w:rPr>
        <w:t xml:space="preserve">3.  Жилищным кодексом Российской Федерации. </w:t>
      </w:r>
    </w:p>
    <w:p w:rsidR="00154A39" w:rsidRDefault="00154A39" w:rsidP="00154A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4. Федеральным законом от 06.10.2003 № 131-ФЗ «Об общих принципах организации местного самоуправления в Российской Федерации». </w:t>
      </w:r>
    </w:p>
    <w:p w:rsidR="00154A39" w:rsidRDefault="00154A39" w:rsidP="00154A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5. Федеральным законом от 27.07.2010 № 210-ФЗ «Об организации предоставления государственных и муниципальных услуг». </w:t>
      </w:r>
    </w:p>
    <w:p w:rsidR="00154A39" w:rsidRDefault="00154A39" w:rsidP="00154A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6.  Федеральным законом от 27.07.2006 № 152-ФЗ «О персональных данных». </w:t>
      </w:r>
    </w:p>
    <w:p w:rsidR="00154A39" w:rsidRDefault="00154A39" w:rsidP="00154A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7. Конституцией Удмуртской Республики. </w:t>
      </w:r>
    </w:p>
    <w:p w:rsidR="00154A39" w:rsidRDefault="00154A39" w:rsidP="00154A3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8. </w:t>
      </w:r>
      <w:r>
        <w:rPr>
          <w:sz w:val="26"/>
          <w:szCs w:val="26"/>
          <w:lang w:eastAsia="ru-RU"/>
        </w:rPr>
        <w:t xml:space="preserve">Постановление Правительства УР от 01.12.2022 N 655 "Об утверждении Порядка разработки и утверждения административных регламентов предоставления государственных услуг в Удмуртской Республике". Опубликовано: официальный сайт </w:t>
      </w:r>
      <w:r>
        <w:rPr>
          <w:sz w:val="26"/>
          <w:szCs w:val="26"/>
          <w:lang w:eastAsia="ru-RU"/>
        </w:rPr>
        <w:lastRenderedPageBreak/>
        <w:t>Главы Удмуртской Республики и Правительства Удмуртской Республики http://www.udmurt.ru, 02.12.2022.</w:t>
      </w:r>
    </w:p>
    <w:p w:rsidR="00154A39" w:rsidRDefault="00154A39" w:rsidP="00154A39">
      <w:pPr>
        <w:ind w:firstLine="709"/>
        <w:jc w:val="both"/>
        <w:rPr>
          <w:i/>
          <w:color w:val="000000"/>
          <w:sz w:val="26"/>
          <w:szCs w:val="26"/>
        </w:rPr>
      </w:pPr>
      <w:r>
        <w:rPr>
          <w:i/>
          <w:sz w:val="26"/>
          <w:szCs w:val="26"/>
          <w:lang w:eastAsia="ru-RU"/>
        </w:rPr>
        <w:t>в ред. постановления № 20/7 от 14.02.2023</w:t>
      </w:r>
    </w:p>
    <w:p w:rsidR="00154A39" w:rsidRDefault="00154A39" w:rsidP="00154A39">
      <w:pPr>
        <w:ind w:firstLine="709"/>
        <w:jc w:val="both"/>
      </w:pPr>
      <w:r>
        <w:rPr>
          <w:color w:val="000000"/>
          <w:sz w:val="26"/>
          <w:szCs w:val="26"/>
          <w:lang w:eastAsia="ru-RU"/>
        </w:rPr>
        <w:t xml:space="preserve">9. Законом </w:t>
      </w:r>
      <w:r>
        <w:rPr>
          <w:color w:val="000000"/>
          <w:sz w:val="26"/>
          <w:szCs w:val="26"/>
        </w:rPr>
        <w:t>Удмуртской Республики</w:t>
      </w:r>
      <w:r>
        <w:rPr>
          <w:color w:val="000000"/>
          <w:sz w:val="26"/>
          <w:szCs w:val="26"/>
          <w:lang w:eastAsia="ru-RU"/>
        </w:rPr>
        <w:t xml:space="preserve"> от 25.12.2018 № 86-РЗ «О статусе многодетной семьи в Удмуртской Республике».</w:t>
      </w:r>
    </w:p>
    <w:p w:rsidR="00154A39" w:rsidRDefault="00154A39" w:rsidP="00154A39">
      <w:pPr>
        <w:ind w:firstLine="709"/>
        <w:jc w:val="both"/>
      </w:pPr>
      <w:r>
        <w:rPr>
          <w:color w:val="000000"/>
          <w:sz w:val="26"/>
          <w:szCs w:val="26"/>
          <w:lang w:eastAsia="ru-RU"/>
        </w:rPr>
        <w:t xml:space="preserve">10. Постановлением Правительства </w:t>
      </w:r>
      <w:r>
        <w:rPr>
          <w:color w:val="000000"/>
          <w:sz w:val="26"/>
          <w:szCs w:val="26"/>
        </w:rPr>
        <w:t>Удмуртской Республики</w:t>
      </w:r>
      <w:r>
        <w:rPr>
          <w:color w:val="000000"/>
          <w:sz w:val="26"/>
          <w:szCs w:val="26"/>
          <w:lang w:eastAsia="ru-RU"/>
        </w:rPr>
        <w:t xml:space="preserve"> от 12.08.2013 № 369 «О мерах по улучшению жилищных условий многодетных семей за счет средств бюджета Удмуртской Республики».</w:t>
      </w:r>
    </w:p>
    <w:p w:rsidR="00154A39" w:rsidRDefault="00154A39" w:rsidP="00154A39">
      <w:pPr>
        <w:ind w:firstLine="709"/>
        <w:jc w:val="both"/>
      </w:pPr>
      <w:r>
        <w:rPr>
          <w:color w:val="000000"/>
          <w:sz w:val="26"/>
          <w:szCs w:val="26"/>
          <w:lang w:eastAsia="ru-RU"/>
        </w:rPr>
        <w:t xml:space="preserve">11. Постановлением Правительства </w:t>
      </w:r>
      <w:r>
        <w:rPr>
          <w:color w:val="000000"/>
          <w:sz w:val="26"/>
          <w:szCs w:val="26"/>
        </w:rPr>
        <w:t>Удмуртской Республики</w:t>
      </w:r>
      <w:r>
        <w:rPr>
          <w:color w:val="000000"/>
          <w:sz w:val="26"/>
          <w:szCs w:val="26"/>
          <w:lang w:eastAsia="ru-RU"/>
        </w:rPr>
        <w:t xml:space="preserve"> от 02.03.2015 № 75 «О предоставлении отдельным категориям граждан мер государственной поддержки в улучшении жилищных условий».</w:t>
      </w:r>
    </w:p>
    <w:p w:rsidR="00154A39" w:rsidRDefault="00154A39" w:rsidP="00154A39">
      <w:pPr>
        <w:ind w:firstLine="709"/>
        <w:jc w:val="both"/>
      </w:pPr>
      <w:r>
        <w:rPr>
          <w:color w:val="000000"/>
          <w:sz w:val="26"/>
          <w:szCs w:val="26"/>
          <w:lang w:eastAsia="ru-RU"/>
        </w:rPr>
        <w:t xml:space="preserve">12. Постановлением Правительства </w:t>
      </w:r>
      <w:r>
        <w:rPr>
          <w:color w:val="000000"/>
          <w:sz w:val="26"/>
          <w:szCs w:val="26"/>
        </w:rPr>
        <w:t>Российской Федерации</w:t>
      </w:r>
      <w:r>
        <w:rPr>
          <w:color w:val="000000"/>
          <w:sz w:val="26"/>
          <w:szCs w:val="26"/>
          <w:lang w:eastAsia="ru-RU"/>
        </w:rPr>
        <w:t xml:space="preserve">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154A39" w:rsidRDefault="00154A39" w:rsidP="00154A39">
      <w:pPr>
        <w:ind w:firstLine="709"/>
        <w:jc w:val="both"/>
      </w:pPr>
      <w:r>
        <w:rPr>
          <w:color w:val="000000"/>
          <w:sz w:val="26"/>
          <w:szCs w:val="26"/>
        </w:rPr>
        <w:t xml:space="preserve">13. Уставом города Глазова. </w:t>
      </w:r>
    </w:p>
    <w:p w:rsidR="00154A39" w:rsidRDefault="00154A39" w:rsidP="00154A39">
      <w:pPr>
        <w:ind w:firstLine="709"/>
        <w:jc w:val="both"/>
      </w:pPr>
      <w:r>
        <w:rPr>
          <w:color w:val="000000"/>
          <w:sz w:val="26"/>
          <w:szCs w:val="26"/>
        </w:rPr>
        <w:t xml:space="preserve">14.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№Городской округ «Город Глазов» Удмуртской Республики». </w:t>
      </w:r>
    </w:p>
    <w:p w:rsidR="00154A39" w:rsidRDefault="00154A39" w:rsidP="00154A39">
      <w:pPr>
        <w:ind w:firstLine="709"/>
        <w:jc w:val="both"/>
      </w:pPr>
      <w:r>
        <w:rPr>
          <w:color w:val="000000"/>
          <w:sz w:val="26"/>
          <w:szCs w:val="26"/>
        </w:rPr>
        <w:t>15. Положением об управлении муниципального жилья Администрации города Глазова, утвержденным распоряжением Администрации города Глазова от 29.02.2016 № 51/ОД;</w:t>
      </w:r>
    </w:p>
    <w:p w:rsidR="00154A39" w:rsidRDefault="00154A39" w:rsidP="00154A3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16. Настоящим регламентом.</w:t>
      </w:r>
    </w:p>
    <w:p w:rsidR="00A200EB" w:rsidRDefault="00A200EB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</w:p>
    <w:p w:rsidR="00A200EB" w:rsidRDefault="00744B0F">
      <w:pPr>
        <w:pStyle w:val="ConsPlusNormal"/>
        <w:widowControl/>
        <w:spacing w:line="288" w:lineRule="auto"/>
        <w:ind w:firstLine="709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b/>
          <w:sz w:val="26"/>
          <w:szCs w:val="26"/>
        </w:rPr>
        <w:t>. Стандарт предоставления муниципальной услуги</w:t>
      </w:r>
    </w:p>
    <w:p w:rsidR="00A200EB" w:rsidRDefault="00A200EB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00EB" w:rsidRDefault="00744B0F">
      <w:pPr>
        <w:spacing w:line="288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4. Наименование муниципальной услуги</w:t>
      </w:r>
    </w:p>
    <w:p w:rsidR="00A200EB" w:rsidRDefault="00A200EB">
      <w:pPr>
        <w:spacing w:line="288" w:lineRule="auto"/>
        <w:ind w:firstLine="709"/>
        <w:jc w:val="both"/>
        <w:rPr>
          <w:b/>
          <w:sz w:val="26"/>
          <w:szCs w:val="26"/>
        </w:rPr>
      </w:pPr>
    </w:p>
    <w:p w:rsidR="00A200EB" w:rsidRDefault="00744B0F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Полное наименование муниципальной услуги «Прием заявлений, документов, а также признание граждан нуждающимися в жилых помещениях в целях предоставления мер государственной поддержки в улучшении жилищных условий».</w:t>
      </w:r>
    </w:p>
    <w:p w:rsidR="00A200EB" w:rsidRDefault="00744B0F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Краткое наименование муниципальной услуги «Признание граждан нуждающимися в жилых помещениях в целях предоставления мер государственной поддержки».</w:t>
      </w:r>
    </w:p>
    <w:p w:rsidR="00A200EB" w:rsidRDefault="00A200EB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00EB" w:rsidRDefault="00744B0F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5. Наименование органа, предоставляющего муниципальную услугу</w:t>
      </w:r>
    </w:p>
    <w:p w:rsidR="00A200EB" w:rsidRDefault="00A200EB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00EB" w:rsidRDefault="00744B0F">
      <w:pPr>
        <w:pStyle w:val="ConsPlusNormal"/>
        <w:widowControl/>
        <w:spacing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Муниципальная услуга предоставляется отраслевым органом Администрации города Глазова – Управлением муниципального жилья Администрации города Глазова.  </w:t>
      </w:r>
    </w:p>
    <w:p w:rsidR="00A200EB" w:rsidRDefault="00A200E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00EB" w:rsidRDefault="00A200EB">
      <w:pPr>
        <w:pStyle w:val="ConsPlusNormal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A200EB" w:rsidRDefault="00744B0F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6. Результат предоставления муниципальной услуги</w:t>
      </w:r>
    </w:p>
    <w:p w:rsidR="00A200EB" w:rsidRDefault="00A200EB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00EB" w:rsidRDefault="00744B0F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Результатом предоставления муниципальной услуги является принятие постановления Администрации города Глазова о признании (об отказе в признании) гражданина нуждающимся в жилых помещениях (далее – постановление) и направление его заявителю. Постановление в течение 3 рабочих дней со дня его подписания и регистрации направляется заявителю способом, указанным в заявлении: лично, по почте, по электронной почте, через ЕПГУ, РПГУ, многофункциональный центр.</w:t>
      </w:r>
    </w:p>
    <w:p w:rsidR="00A200EB" w:rsidRDefault="00744B0F">
      <w:pPr>
        <w:spacing w:line="288" w:lineRule="auto"/>
        <w:ind w:firstLine="709"/>
        <w:jc w:val="both"/>
      </w:pPr>
      <w:r>
        <w:rPr>
          <w:sz w:val="26"/>
          <w:szCs w:val="26"/>
        </w:rPr>
        <w:t>В случае отказа в предоставлении муниципальной услуги гражданину направляется письменное уведомление, подписанное начальником Управления, с указанием причин отказа, указанных в Главе 12, в течение 3 рабочих дней со дня их обнаружения.</w:t>
      </w:r>
    </w:p>
    <w:p w:rsidR="00A200EB" w:rsidRDefault="00A200EB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00EB" w:rsidRDefault="00744B0F">
      <w:pPr>
        <w:spacing w:line="288" w:lineRule="auto"/>
        <w:ind w:firstLine="709"/>
        <w:jc w:val="center"/>
      </w:pPr>
      <w:r>
        <w:rPr>
          <w:b/>
          <w:sz w:val="26"/>
          <w:szCs w:val="26"/>
        </w:rPr>
        <w:t>Глава 7. Срок предоставления муниципальной услуги</w:t>
      </w:r>
    </w:p>
    <w:p w:rsidR="00A200EB" w:rsidRDefault="00A200EB">
      <w:pPr>
        <w:spacing w:line="288" w:lineRule="auto"/>
        <w:ind w:firstLine="709"/>
        <w:jc w:val="center"/>
        <w:rPr>
          <w:b/>
          <w:sz w:val="26"/>
          <w:szCs w:val="26"/>
        </w:rPr>
      </w:pPr>
    </w:p>
    <w:p w:rsidR="00A200EB" w:rsidRDefault="00744B0F">
      <w:pPr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Общий срок предоставления муниципальной услуги - не более 30 рабочих дней.</w:t>
      </w:r>
    </w:p>
    <w:p w:rsidR="00A200EB" w:rsidRDefault="00A200EB">
      <w:pPr>
        <w:spacing w:line="288" w:lineRule="auto"/>
        <w:ind w:firstLine="709"/>
        <w:jc w:val="both"/>
        <w:rPr>
          <w:sz w:val="26"/>
          <w:szCs w:val="26"/>
          <w:lang w:eastAsia="ru-RU"/>
        </w:rPr>
      </w:pPr>
    </w:p>
    <w:p w:rsidR="00A200EB" w:rsidRDefault="00A200EB">
      <w:pPr>
        <w:ind w:firstLine="709"/>
        <w:jc w:val="both"/>
        <w:rPr>
          <w:sz w:val="26"/>
          <w:szCs w:val="26"/>
        </w:rPr>
      </w:pPr>
    </w:p>
    <w:p w:rsidR="00A200EB" w:rsidRDefault="00A200EB">
      <w:pPr>
        <w:ind w:firstLine="709"/>
        <w:jc w:val="both"/>
        <w:rPr>
          <w:sz w:val="26"/>
          <w:szCs w:val="26"/>
        </w:rPr>
      </w:pPr>
    </w:p>
    <w:p w:rsidR="00A200EB" w:rsidRDefault="00744B0F">
      <w:pPr>
        <w:ind w:firstLine="709"/>
        <w:jc w:val="center"/>
      </w:pPr>
      <w:r>
        <w:rPr>
          <w:b/>
          <w:sz w:val="26"/>
          <w:szCs w:val="26"/>
        </w:rPr>
        <w:t>Глава 8. Правовые основания для предоставления муниципальной услуги</w:t>
      </w:r>
    </w:p>
    <w:p w:rsidR="00A200EB" w:rsidRPr="00154A39" w:rsidRDefault="00154A39" w:rsidP="00154A39">
      <w:pPr>
        <w:rPr>
          <w:i/>
          <w:sz w:val="26"/>
          <w:szCs w:val="26"/>
        </w:rPr>
      </w:pPr>
      <w:r w:rsidRPr="00154A39">
        <w:rPr>
          <w:i/>
          <w:sz w:val="26"/>
          <w:szCs w:val="26"/>
        </w:rPr>
        <w:t xml:space="preserve">Исключена (в ред. от </w:t>
      </w:r>
      <w:r w:rsidR="000F1A1B">
        <w:rPr>
          <w:i/>
          <w:sz w:val="26"/>
          <w:szCs w:val="26"/>
        </w:rPr>
        <w:t>09</w:t>
      </w:r>
      <w:r w:rsidRPr="00154A39">
        <w:rPr>
          <w:i/>
          <w:sz w:val="26"/>
          <w:szCs w:val="26"/>
        </w:rPr>
        <w:t>.04.2025)</w:t>
      </w:r>
    </w:p>
    <w:p w:rsidR="00A200EB" w:rsidRDefault="00A200EB">
      <w:pPr>
        <w:jc w:val="center"/>
        <w:rPr>
          <w:b/>
          <w:color w:val="000000"/>
          <w:sz w:val="26"/>
          <w:szCs w:val="26"/>
        </w:rPr>
      </w:pPr>
    </w:p>
    <w:p w:rsidR="00A200EB" w:rsidRDefault="00A200E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EB" w:rsidRDefault="00744B0F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9. Исчерпывающий перечень документов, необходимых</w:t>
      </w:r>
    </w:p>
    <w:p w:rsidR="00A200EB" w:rsidRDefault="00744B0F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для предоставления муниципальной услуги</w:t>
      </w:r>
    </w:p>
    <w:p w:rsidR="00A200EB" w:rsidRDefault="00A200EB">
      <w:pPr>
        <w:ind w:firstLine="709"/>
        <w:jc w:val="center"/>
        <w:rPr>
          <w:b/>
          <w:sz w:val="26"/>
          <w:szCs w:val="26"/>
        </w:rPr>
      </w:pPr>
    </w:p>
    <w:p w:rsidR="00A200EB" w:rsidRDefault="00744B0F">
      <w:pPr>
        <w:ind w:firstLine="709"/>
        <w:rPr>
          <w:spacing w:val="-6"/>
          <w:sz w:val="26"/>
          <w:szCs w:val="26"/>
        </w:rPr>
      </w:pPr>
      <w:bookmarkStart w:id="0" w:name="Par246"/>
      <w:bookmarkEnd w:id="0"/>
      <w:r>
        <w:rPr>
          <w:spacing w:val="-6"/>
          <w:sz w:val="26"/>
          <w:szCs w:val="26"/>
        </w:rPr>
        <w:t>1. Для получения муниципальной услуги заявитель представляет:</w:t>
      </w:r>
    </w:p>
    <w:p w:rsidR="00A200EB" w:rsidRDefault="00744B0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1.1. </w:t>
      </w:r>
      <w:hyperlink r:id="rId21" w:tooltip="consultantplus://offline/ref=14F84D1EB5A9242F69E250011041736521F7CB26534691B06E3CB8BE340F3276B61A77249FD4B9074038A4043C6DFE486D1D159CCF279F5AF83DFF121ES2K" w:history="1">
        <w:r>
          <w:rPr>
            <w:rStyle w:val="af9"/>
            <w:sz w:val="26"/>
            <w:szCs w:val="26"/>
            <w:lang w:eastAsia="ru-RU"/>
          </w:rPr>
          <w:t>Заявление</w:t>
        </w:r>
      </w:hyperlink>
      <w:r>
        <w:rPr>
          <w:sz w:val="26"/>
          <w:szCs w:val="26"/>
          <w:lang w:eastAsia="ru-RU"/>
        </w:rPr>
        <w:t xml:space="preserve"> по форме (приложение № 1 к Регламенту).</w:t>
      </w:r>
    </w:p>
    <w:p w:rsidR="00A200EB" w:rsidRDefault="00744B0F">
      <w:pPr>
        <w:spacing w:line="288" w:lineRule="auto"/>
        <w:ind w:firstLine="709"/>
        <w:jc w:val="both"/>
      </w:pPr>
      <w:r>
        <w:rPr>
          <w:sz w:val="26"/>
          <w:szCs w:val="26"/>
        </w:rPr>
        <w:t xml:space="preserve">1.2. Документы, удостоверяющие личность гражданина - заявителя и </w:t>
      </w:r>
      <w:proofErr w:type="gramStart"/>
      <w:r>
        <w:rPr>
          <w:sz w:val="26"/>
          <w:szCs w:val="26"/>
        </w:rPr>
        <w:t>членов его семьи</w:t>
      </w:r>
      <w:proofErr w:type="gramEnd"/>
      <w:r>
        <w:rPr>
          <w:sz w:val="26"/>
          <w:szCs w:val="26"/>
        </w:rPr>
        <w:t xml:space="preserve"> и подтверждающие родственные отношения (</w:t>
      </w:r>
      <w:r>
        <w:rPr>
          <w:i/>
          <w:sz w:val="26"/>
          <w:szCs w:val="26"/>
        </w:rPr>
        <w:t>в ред. от 24.0.21.2021</w:t>
      </w:r>
      <w:r>
        <w:rPr>
          <w:sz w:val="26"/>
          <w:szCs w:val="26"/>
        </w:rPr>
        <w:t>):</w:t>
      </w:r>
    </w:p>
    <w:p w:rsidR="00A200EB" w:rsidRDefault="00744B0F">
      <w:pPr>
        <w:spacing w:line="288" w:lineRule="auto"/>
        <w:ind w:firstLine="709"/>
        <w:jc w:val="both"/>
      </w:pPr>
      <w:r>
        <w:rPr>
          <w:sz w:val="26"/>
          <w:szCs w:val="26"/>
        </w:rPr>
        <w:t>1.2.1. паспорт;</w:t>
      </w:r>
    </w:p>
    <w:p w:rsidR="00A200EB" w:rsidRDefault="00744B0F">
      <w:pPr>
        <w:spacing w:line="288" w:lineRule="auto"/>
        <w:ind w:firstLine="709"/>
        <w:jc w:val="both"/>
      </w:pPr>
      <w:r>
        <w:rPr>
          <w:sz w:val="26"/>
          <w:szCs w:val="26"/>
        </w:rPr>
        <w:t>1.2.2. свидетельство о рождении несовершеннолетних детей;</w:t>
      </w:r>
    </w:p>
    <w:p w:rsidR="00A200EB" w:rsidRDefault="00744B0F">
      <w:pPr>
        <w:spacing w:line="288" w:lineRule="auto"/>
        <w:ind w:firstLine="709"/>
        <w:jc w:val="both"/>
      </w:pPr>
      <w:r>
        <w:rPr>
          <w:sz w:val="26"/>
          <w:szCs w:val="26"/>
        </w:rPr>
        <w:t>1.2.3. свидетельство о заключении брака (о расторжении брака);</w:t>
      </w:r>
    </w:p>
    <w:p w:rsidR="00A200EB" w:rsidRDefault="00744B0F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1.2.4. </w:t>
      </w:r>
      <w:r>
        <w:rPr>
          <w:sz w:val="26"/>
          <w:szCs w:val="26"/>
          <w:lang w:eastAsia="ru-RU"/>
        </w:rPr>
        <w:t>судебные решения</w:t>
      </w:r>
      <w:r>
        <w:rPr>
          <w:sz w:val="26"/>
          <w:szCs w:val="26"/>
        </w:rPr>
        <w:t>;</w:t>
      </w:r>
    </w:p>
    <w:p w:rsidR="00A200EB" w:rsidRDefault="00744B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1.2.5. постановление органов опеки и попечительства в предусмотренных законом случаях. </w:t>
      </w:r>
    </w:p>
    <w:p w:rsidR="00A200EB" w:rsidRDefault="00744B0F">
      <w:pPr>
        <w:ind w:firstLine="709"/>
        <w:jc w:val="both"/>
      </w:pPr>
      <w:r>
        <w:rPr>
          <w:sz w:val="26"/>
          <w:szCs w:val="26"/>
        </w:rPr>
        <w:t>1.3. Документы, подтверждающие полномочия законного представителя.</w:t>
      </w:r>
    </w:p>
    <w:p w:rsidR="00A200EB" w:rsidRDefault="00744B0F">
      <w:pPr>
        <w:ind w:firstLine="709"/>
        <w:jc w:val="both"/>
      </w:pPr>
      <w:r>
        <w:rPr>
          <w:sz w:val="26"/>
          <w:szCs w:val="26"/>
        </w:rPr>
        <w:t>1.4. Документы, подтверждающие состав семьи заявителя.</w:t>
      </w:r>
    </w:p>
    <w:p w:rsidR="00A200EB" w:rsidRDefault="00744B0F">
      <w:pPr>
        <w:ind w:firstLine="709"/>
        <w:jc w:val="both"/>
      </w:pPr>
      <w:r>
        <w:rPr>
          <w:sz w:val="26"/>
          <w:szCs w:val="26"/>
        </w:rPr>
        <w:t>1.5. Согласие на обработку персональных данных.</w:t>
      </w:r>
    </w:p>
    <w:p w:rsidR="00A200EB" w:rsidRDefault="00744B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1.6. Документы, подтверждающие регистрацию по месту жительства или по месту пребывания заявителя и членов его семьи.</w:t>
      </w:r>
    </w:p>
    <w:p w:rsidR="00A200EB" w:rsidRDefault="00744B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1.7. Документы, подтверждающие право пользования жилым помещением, занимаемым заявителем и членами его семьи.</w:t>
      </w:r>
    </w:p>
    <w:p w:rsidR="00A200EB" w:rsidRDefault="00744B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1.8. Документы, подтверждающие технические характеристики жилого помещения, занимаемого Заявителем и членами его семьи.</w:t>
      </w:r>
    </w:p>
    <w:p w:rsidR="00A200EB" w:rsidRDefault="00744B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1.9. Правоустанавливающие документы на жилые помещения, находящиеся в собственности заявителя и членов его семьи, права на которые не зарегистрированы в Едином государственном реестре недвижимости.</w:t>
      </w:r>
    </w:p>
    <w:p w:rsidR="00A200EB" w:rsidRDefault="00744B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1.10. Сведения, содержащиеся в Едином государственном реестре недвижимости, в отношении заявителя и всех членов его семьи о наличии (отсутствии) в собственности жилых помещений.</w:t>
      </w:r>
    </w:p>
    <w:p w:rsidR="00A200EB" w:rsidRDefault="00744B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1.11. Сведения из органов (организаций), осуществлявших государственную регистрацию прав на объекты недвижимости, права на которые не зарегистрированы в Едином государственном реестре недвижимости, в отношении заявителя и всех членов его семьи о наличии (отсутствии) в собственности жилых помещений.</w:t>
      </w:r>
    </w:p>
    <w:p w:rsidR="00A200EB" w:rsidRDefault="00744B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1.12. Документ, подтверждающий несоответствие жилого помещения, в котором проживают заявитель и члены его семьи, установленным для жилых помещений требованиям (в случае проживания заявителя и членов его семьи в жилом помещении, несоответствующем установленным требованиям);</w:t>
      </w:r>
    </w:p>
    <w:p w:rsidR="00A200EB" w:rsidRDefault="00744B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1.13. Документы, подтверждающие тяжелую форму хронического заболевания (в соответствии с перечнем, утвержденным уполномоченным Правительством Российской Федерации федеральным органом исполнительной власти) заявителя и (или) членов его семьи, при которой совместное проживание с ними в одной квартире невозможно (при наличии тяжелой формы хронического заболевания заявителя и (или) членов семьи).</w:t>
      </w:r>
    </w:p>
    <w:p w:rsidR="00A200EB" w:rsidRDefault="00744B0F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Документы, указанные в </w:t>
      </w:r>
      <w:hyperlink w:anchor="P580" w:tooltip="#P580" w:history="1">
        <w:proofErr w:type="spellStart"/>
        <w:r>
          <w:rPr>
            <w:rStyle w:val="af9"/>
            <w:sz w:val="26"/>
            <w:szCs w:val="26"/>
          </w:rPr>
          <w:t>п.п</w:t>
        </w:r>
        <w:proofErr w:type="spellEnd"/>
        <w:r>
          <w:rPr>
            <w:rStyle w:val="af9"/>
            <w:sz w:val="26"/>
            <w:szCs w:val="26"/>
          </w:rPr>
          <w:t>. 1.1, 1.2.1, 1.2.4, 1.3, 1.5, 1.9, 1.13,</w:t>
        </w:r>
      </w:hyperlink>
      <w:r>
        <w:rPr>
          <w:sz w:val="26"/>
          <w:szCs w:val="26"/>
        </w:rPr>
        <w:t xml:space="preserve"> представляются гражданином (законным представителем) самостоятельно.</w:t>
      </w:r>
    </w:p>
    <w:p w:rsidR="00A200EB" w:rsidRDefault="00744B0F">
      <w:pPr>
        <w:spacing w:line="288" w:lineRule="auto"/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(в ред. постановления № 207 от 14.02.2023)</w:t>
      </w:r>
    </w:p>
    <w:p w:rsidR="00A200EB" w:rsidRDefault="00744B0F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Документы, указанные в </w:t>
      </w:r>
      <w:proofErr w:type="spellStart"/>
      <w:r>
        <w:rPr>
          <w:sz w:val="26"/>
          <w:szCs w:val="26"/>
        </w:rPr>
        <w:t>п.п</w:t>
      </w:r>
      <w:proofErr w:type="spellEnd"/>
      <w:r>
        <w:rPr>
          <w:sz w:val="26"/>
          <w:szCs w:val="26"/>
        </w:rPr>
        <w:t xml:space="preserve">. 1.2.2, 1.2.3, 1.2.5, 1.4, </w:t>
      </w:r>
      <w:r>
        <w:rPr>
          <w:rFonts w:eastAsia="Calibri"/>
          <w:sz w:val="26"/>
          <w:szCs w:val="26"/>
        </w:rPr>
        <w:t xml:space="preserve">1.6, 1.7, 1.8, 1.10, 1.11, 1.12, </w:t>
      </w:r>
      <w:r>
        <w:rPr>
          <w:sz w:val="26"/>
          <w:szCs w:val="26"/>
        </w:rPr>
        <w:t>гражданин вправе представить в составе документов, прилагаемых к заявлению, по собственной инициативе.</w:t>
      </w:r>
    </w:p>
    <w:p w:rsidR="00A200EB" w:rsidRDefault="00744B0F">
      <w:pPr>
        <w:spacing w:line="288" w:lineRule="auto"/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(в ред. постановления № 207 от 14.02.2023)</w:t>
      </w:r>
    </w:p>
    <w:p w:rsidR="00A200EB" w:rsidRDefault="00744B0F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В случае непредставления гражданином документов, указанных </w:t>
      </w:r>
      <w:proofErr w:type="gramStart"/>
      <w:r>
        <w:rPr>
          <w:sz w:val="26"/>
          <w:szCs w:val="26"/>
        </w:rPr>
        <w:t>в .</w:t>
      </w:r>
      <w:proofErr w:type="gramEnd"/>
      <w:r>
        <w:rPr>
          <w:sz w:val="26"/>
          <w:szCs w:val="26"/>
        </w:rPr>
        <w:t xml:space="preserve">п. 1.2.2, 1.2.3, 1.2.5, 1.4, </w:t>
      </w:r>
      <w:r>
        <w:rPr>
          <w:rFonts w:eastAsia="Calibri"/>
          <w:sz w:val="26"/>
          <w:szCs w:val="26"/>
        </w:rPr>
        <w:t xml:space="preserve">1.6, 1.7, 1.8, 1.10, 1.11, 1.12, </w:t>
      </w:r>
      <w:r>
        <w:rPr>
          <w:sz w:val="26"/>
          <w:szCs w:val="26"/>
        </w:rPr>
        <w:t>Управление в срок не позднее 5 рабочих дней со дня поступления заявления запрашивает их в государственных органах и органах местного самоуправления либо в подведомственных государственным органам или органам местного самоуправления организациях, в распоряжении которых находятся соответствующие документы.</w:t>
      </w:r>
    </w:p>
    <w:p w:rsidR="00A200EB" w:rsidRDefault="00744B0F">
      <w:pPr>
        <w:spacing w:line="288" w:lineRule="auto"/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(в ред. постановления № 207 от 14.02.2023)</w:t>
      </w:r>
    </w:p>
    <w:p w:rsidR="00A200EB" w:rsidRDefault="00744B0F">
      <w:pPr>
        <w:ind w:firstLine="709"/>
        <w:jc w:val="both"/>
      </w:pPr>
      <w:r>
        <w:rPr>
          <w:sz w:val="26"/>
          <w:szCs w:val="26"/>
        </w:rPr>
        <w:t>5. Копии документов, представляемые непосредственно гражданином (законным представителем), не заверенные нотариально, представляются с предъявлением оригиналов. Копии документов, представленные с предъявлением оригиналов, сличаются, заверяются специалистом, осуществляющим прием документов, после чего оригиналы возвращаются гражданину (его законному представителю).</w:t>
      </w:r>
    </w:p>
    <w:p w:rsidR="00A200EB" w:rsidRDefault="00744B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Копии документов, направляемые посредством почтового отправления, должны быть заверены нотариально либо органом, выдавшим соответствующий документ.</w:t>
      </w:r>
    </w:p>
    <w:p w:rsidR="00A200EB" w:rsidRDefault="00744B0F">
      <w:pPr>
        <w:ind w:firstLine="709"/>
        <w:jc w:val="both"/>
      </w:pPr>
      <w:r>
        <w:rPr>
          <w:sz w:val="26"/>
          <w:szCs w:val="26"/>
        </w:rPr>
        <w:t xml:space="preserve">Документы, представляемые в электронной форме, должны быть подписаны электронной подписью в соответствии с требованиями Федерального </w:t>
      </w:r>
      <w:hyperlink r:id="rId22" w:tooltip="consultantplus://offline/ref=EE28376B2F564F0E612AB362779AC68ADA385B2871FE3B1844010A1A5Cq7u1M" w:history="1">
        <w:r>
          <w:rPr>
            <w:rStyle w:val="af9"/>
            <w:color w:val="000000"/>
            <w:sz w:val="26"/>
            <w:szCs w:val="26"/>
            <w:u w:val="none"/>
          </w:rPr>
          <w:t>закона</w:t>
        </w:r>
      </w:hyperlink>
      <w:r>
        <w:rPr>
          <w:sz w:val="26"/>
          <w:szCs w:val="26"/>
        </w:rPr>
        <w:t xml:space="preserve"> от 06.04.2011 N 63-ФЗ «Об электронной подписи» и </w:t>
      </w:r>
      <w:hyperlink r:id="rId23" w:tooltip="consultantplus://offline/ref=EE28376B2F564F0E612AB362779AC68AD9315B2070FE3B1844010A1A5C71B8BDCBEA45q8uFM" w:history="1">
        <w:r>
          <w:rPr>
            <w:rStyle w:val="af9"/>
            <w:color w:val="000000"/>
            <w:sz w:val="26"/>
            <w:szCs w:val="26"/>
            <w:u w:val="none"/>
          </w:rPr>
          <w:t>статей 21.1</w:t>
        </w:r>
      </w:hyperlink>
      <w:r>
        <w:rPr>
          <w:sz w:val="26"/>
          <w:szCs w:val="26"/>
        </w:rPr>
        <w:t xml:space="preserve"> и </w:t>
      </w:r>
      <w:hyperlink r:id="rId24" w:tooltip="consultantplus://offline/ref=EE28376B2F564F0E612AB362779AC68AD9315B2070FE3B1844010A1A5C71B8BDCBEA45q8uAM" w:history="1">
        <w:r>
          <w:rPr>
            <w:rStyle w:val="af9"/>
            <w:color w:val="000000"/>
            <w:sz w:val="26"/>
            <w:szCs w:val="26"/>
            <w:u w:val="none"/>
          </w:rPr>
          <w:t>21.2</w:t>
        </w:r>
      </w:hyperlink>
      <w:r>
        <w:rPr>
          <w:sz w:val="26"/>
          <w:szCs w:val="26"/>
        </w:rPr>
        <w:t xml:space="preserve"> Федерального закона от 27.07.2010 N 210-ФЗ «Об организации предоставления государственных и муниципальных услуг».</w:t>
      </w:r>
    </w:p>
    <w:p w:rsidR="00A200EB" w:rsidRDefault="00744B0F">
      <w:pPr>
        <w:pStyle w:val="afd"/>
        <w:tabs>
          <w:tab w:val="left" w:pos="1134"/>
          <w:tab w:val="left" w:pos="1418"/>
        </w:tabs>
        <w:ind w:firstLine="709"/>
        <w:jc w:val="both"/>
      </w:pPr>
      <w:r>
        <w:rPr>
          <w:szCs w:val="26"/>
        </w:rPr>
        <w:t>6. Специалист не вправе требовать от заявителя:</w:t>
      </w:r>
    </w:p>
    <w:p w:rsidR="00A200EB" w:rsidRDefault="00744B0F">
      <w:pPr>
        <w:ind w:firstLine="709"/>
        <w:jc w:val="both"/>
      </w:pPr>
      <w:r>
        <w:rPr>
          <w:rFonts w:eastAsia="Calibri"/>
          <w:sz w:val="26"/>
          <w:szCs w:val="26"/>
        </w:rPr>
        <w:lastRenderedPageBreak/>
        <w:t>6.1.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200EB" w:rsidRDefault="00744B0F">
      <w:pPr>
        <w:ind w:firstLine="709"/>
        <w:jc w:val="both"/>
      </w:pPr>
      <w:r>
        <w:rPr>
          <w:rFonts w:eastAsia="Calibri"/>
          <w:sz w:val="26"/>
          <w:szCs w:val="26"/>
        </w:rPr>
        <w:t xml:space="preserve">6.2.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 исключением документов, включенных в определенный </w:t>
      </w:r>
      <w:hyperlink r:id="rId25" w:tooltip="consultantplus://offline/ref=C5BC8A599016DBC0C1420C3A4E9F27EBBDA23FBE9BA89B0BCF6039C0FE5AC4F314293F5176869BFB9A1B2D29707D38682D424208D2q8K" w:history="1">
        <w:r>
          <w:rPr>
            <w:rStyle w:val="af9"/>
            <w:rFonts w:eastAsia="Calibri"/>
            <w:sz w:val="26"/>
            <w:szCs w:val="26"/>
          </w:rPr>
          <w:t>частью 6 статьи 7</w:t>
        </w:r>
      </w:hyperlink>
      <w:r>
        <w:rPr>
          <w:rFonts w:eastAsia="Calibri"/>
          <w:sz w:val="26"/>
          <w:szCs w:val="26"/>
        </w:rPr>
        <w:t xml:space="preserve"> Федерального закона от 27.07.2010 N 210-ФЗ перечень документов;</w:t>
      </w:r>
    </w:p>
    <w:p w:rsidR="00A200EB" w:rsidRDefault="00744B0F">
      <w:pPr>
        <w:ind w:firstLine="709"/>
        <w:jc w:val="both"/>
      </w:pPr>
      <w:r>
        <w:rPr>
          <w:rFonts w:eastAsia="Calibri"/>
          <w:sz w:val="26"/>
          <w:szCs w:val="26"/>
        </w:rPr>
        <w:t>6.3.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200EB" w:rsidRDefault="00744B0F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200EB" w:rsidRDefault="00744B0F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200EB" w:rsidRDefault="00744B0F">
      <w:pPr>
        <w:ind w:firstLine="709"/>
        <w:jc w:val="both"/>
      </w:pPr>
      <w:r>
        <w:rPr>
          <w:rFonts w:eastAsia="Calibri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200EB" w:rsidRDefault="00744B0F">
      <w:pPr>
        <w:ind w:firstLine="709"/>
        <w:jc w:val="both"/>
      </w:pPr>
      <w:r>
        <w:rPr>
          <w:rFonts w:eastAsia="Calibri"/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лица, органа местного самоуправления, предоставляющего муниципальную услугу, муниципального служащего, работника многофункционального центра предоставления государственных и муниципальных услуг (далее – многофункциональный центр), работника организации, предусмотренной </w:t>
      </w:r>
      <w:hyperlink r:id="rId26" w:tooltip="consultantplus://offline/ref=C5BC8A599016DBC0C1420C3A4E9F27EBBDA23FBE9BA89B0BCF6039C0FE5AC4F314293F54758DCCAFDC45747A33363568345E420B3FF5C4DEDBq7K" w:history="1">
        <w:r>
          <w:rPr>
            <w:rStyle w:val="af9"/>
            <w:rFonts w:eastAsia="Calibri"/>
            <w:sz w:val="26"/>
            <w:szCs w:val="26"/>
          </w:rPr>
          <w:t>частью 1.1 статьи 16</w:t>
        </w:r>
      </w:hyperlink>
      <w:r>
        <w:rPr>
          <w:rFonts w:eastAsia="Calibri"/>
          <w:sz w:val="26"/>
          <w:szCs w:val="26"/>
        </w:rPr>
        <w:t xml:space="preserve"> Федерального закона от 27.07.2010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 местного самоуправления,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7" w:tooltip="consultantplus://offline/ref=C5BC8A599016DBC0C1420C3A4E9F27EBBDA23FBE9BA89B0BCF6039C0FE5AC4F314293F54758DCCAFDC45747A33363568345E420B3FF5C4DEDBq7K" w:history="1">
        <w:r>
          <w:rPr>
            <w:rStyle w:val="af9"/>
            <w:rFonts w:eastAsia="Calibri"/>
            <w:sz w:val="26"/>
            <w:szCs w:val="26"/>
          </w:rPr>
          <w:t>частью 1.1 статьи 16</w:t>
        </w:r>
      </w:hyperlink>
      <w:r>
        <w:rPr>
          <w:rFonts w:eastAsia="Calibri"/>
          <w:sz w:val="26"/>
          <w:szCs w:val="26"/>
        </w:rPr>
        <w:t xml:space="preserve"> Федерального закона от 27.07.2010 N 210-ФЗ, уведомляется заявитель, а также приносятся извинения за доставленные неудобства.</w:t>
      </w:r>
    </w:p>
    <w:p w:rsidR="00A200EB" w:rsidRDefault="00A200EB">
      <w:pPr>
        <w:ind w:firstLine="851"/>
        <w:jc w:val="both"/>
        <w:rPr>
          <w:rFonts w:eastAsia="Calibri"/>
          <w:sz w:val="26"/>
          <w:szCs w:val="26"/>
        </w:rPr>
      </w:pPr>
    </w:p>
    <w:p w:rsidR="00A200EB" w:rsidRDefault="00744B0F">
      <w:pPr>
        <w:jc w:val="center"/>
      </w:pPr>
      <w:r>
        <w:rPr>
          <w:b/>
          <w:sz w:val="26"/>
          <w:szCs w:val="26"/>
        </w:rPr>
        <w:t>Глава 10. Исчерпывающий перечень оснований для отказа</w:t>
      </w:r>
    </w:p>
    <w:p w:rsidR="00A200EB" w:rsidRDefault="00744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приеме документов, необходимых для предоставления муниципальной услуги</w:t>
      </w:r>
    </w:p>
    <w:p w:rsidR="00A200EB" w:rsidRDefault="00A200E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200EB" w:rsidRDefault="00744B0F">
      <w:pPr>
        <w:shd w:val="clear" w:color="auto" w:fill="FFFFFF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В приеме документов, необходимых для предоставления муниципальной услуги, отказывается в следующих случаях:</w:t>
      </w:r>
    </w:p>
    <w:p w:rsidR="00A200EB" w:rsidRDefault="00744B0F">
      <w:pPr>
        <w:spacing w:line="288" w:lineRule="auto"/>
        <w:ind w:firstLine="709"/>
        <w:jc w:val="both"/>
      </w:pPr>
      <w:r>
        <w:rPr>
          <w:bCs/>
          <w:color w:val="052635"/>
          <w:sz w:val="26"/>
          <w:szCs w:val="26"/>
          <w:lang w:eastAsia="ru-RU"/>
        </w:rPr>
        <w:lastRenderedPageBreak/>
        <w:t xml:space="preserve">1. Заявителем представлен неполный комплект документов, перечисленных в </w:t>
      </w:r>
      <w:hyperlink w:anchor="P580" w:tooltip="#P580" w:history="1">
        <w:proofErr w:type="spellStart"/>
        <w:r>
          <w:rPr>
            <w:rStyle w:val="af9"/>
            <w:sz w:val="26"/>
            <w:szCs w:val="26"/>
          </w:rPr>
          <w:t>п.п</w:t>
        </w:r>
        <w:proofErr w:type="spellEnd"/>
        <w:r>
          <w:rPr>
            <w:rStyle w:val="af9"/>
            <w:sz w:val="26"/>
            <w:szCs w:val="26"/>
          </w:rPr>
          <w:t>. 1.1, 1.2.1, 1.2.4, 1.3, 1.5, 1.9, 1.13</w:t>
        </w:r>
      </w:hyperlink>
      <w:r>
        <w:rPr>
          <w:sz w:val="26"/>
          <w:szCs w:val="26"/>
        </w:rPr>
        <w:t xml:space="preserve"> </w:t>
      </w:r>
      <w:r>
        <w:rPr>
          <w:bCs/>
          <w:color w:val="052635"/>
          <w:sz w:val="26"/>
          <w:szCs w:val="26"/>
          <w:lang w:eastAsia="ru-RU"/>
        </w:rPr>
        <w:t>Главы 9.</w:t>
      </w:r>
    </w:p>
    <w:p w:rsidR="00A200EB" w:rsidRDefault="00744B0F">
      <w:pPr>
        <w:spacing w:line="288" w:lineRule="auto"/>
        <w:ind w:firstLine="709"/>
        <w:jc w:val="both"/>
        <w:rPr>
          <w:bCs/>
          <w:i/>
          <w:color w:val="052635"/>
          <w:sz w:val="26"/>
          <w:szCs w:val="26"/>
          <w:lang w:eastAsia="ru-RU"/>
        </w:rPr>
      </w:pPr>
      <w:r>
        <w:rPr>
          <w:bCs/>
          <w:i/>
          <w:color w:val="052635"/>
          <w:sz w:val="26"/>
          <w:szCs w:val="26"/>
          <w:lang w:eastAsia="ru-RU"/>
        </w:rPr>
        <w:t>(в ред. постановления № 20/7 от 14.02.2023)</w:t>
      </w:r>
    </w:p>
    <w:p w:rsidR="00A200EB" w:rsidRDefault="00744B0F">
      <w:pPr>
        <w:ind w:firstLine="709"/>
        <w:jc w:val="both"/>
        <w:rPr>
          <w:bCs/>
          <w:color w:val="052635"/>
          <w:sz w:val="26"/>
          <w:szCs w:val="26"/>
          <w:lang w:eastAsia="ru-RU"/>
        </w:rPr>
      </w:pPr>
      <w:r>
        <w:rPr>
          <w:bCs/>
          <w:color w:val="052635"/>
          <w:sz w:val="26"/>
          <w:szCs w:val="26"/>
          <w:lang w:eastAsia="ru-RU"/>
        </w:rPr>
        <w:t>2. Заявление не поддается прочтению или содержит зачеркивания, исправления, подчистки.</w:t>
      </w:r>
    </w:p>
    <w:p w:rsidR="00A200EB" w:rsidRDefault="00744B0F">
      <w:pPr>
        <w:ind w:firstLine="709"/>
        <w:jc w:val="both"/>
        <w:rPr>
          <w:bCs/>
          <w:color w:val="052635"/>
          <w:sz w:val="26"/>
          <w:szCs w:val="26"/>
          <w:lang w:eastAsia="ru-RU"/>
        </w:rPr>
      </w:pPr>
      <w:r>
        <w:rPr>
          <w:bCs/>
          <w:color w:val="052635"/>
          <w:sz w:val="26"/>
          <w:szCs w:val="26"/>
          <w:lang w:eastAsia="ru-RU"/>
        </w:rPr>
        <w:t>3. Копии документов представлены без оригиналов для сверки.</w:t>
      </w:r>
    </w:p>
    <w:p w:rsidR="00A200EB" w:rsidRDefault="00A200EB">
      <w:pPr>
        <w:ind w:firstLine="709"/>
        <w:jc w:val="both"/>
        <w:rPr>
          <w:bCs/>
          <w:color w:val="052635"/>
          <w:sz w:val="26"/>
          <w:szCs w:val="26"/>
          <w:lang w:eastAsia="ru-RU"/>
        </w:rPr>
      </w:pPr>
    </w:p>
    <w:p w:rsidR="00A200EB" w:rsidRDefault="00744B0F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11. Исчерпывающий перечень оснований для приостановления</w:t>
      </w:r>
    </w:p>
    <w:p w:rsidR="00A200EB" w:rsidRDefault="00744B0F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предоставления муниципальной услуги</w:t>
      </w:r>
    </w:p>
    <w:p w:rsidR="00A200EB" w:rsidRDefault="00A200EB">
      <w:pPr>
        <w:ind w:firstLine="709"/>
        <w:jc w:val="center"/>
        <w:rPr>
          <w:b/>
          <w:sz w:val="26"/>
          <w:szCs w:val="26"/>
        </w:rPr>
      </w:pPr>
    </w:p>
    <w:p w:rsidR="00A200EB" w:rsidRDefault="00744B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Основания для приостановления предоставления муниципальной услуги отсутствуют.</w:t>
      </w:r>
    </w:p>
    <w:p w:rsidR="00A200EB" w:rsidRDefault="00A200EB">
      <w:pPr>
        <w:ind w:firstLine="709"/>
        <w:rPr>
          <w:sz w:val="26"/>
          <w:szCs w:val="26"/>
        </w:rPr>
      </w:pPr>
    </w:p>
    <w:p w:rsidR="00A200EB" w:rsidRDefault="00A200EB">
      <w:pPr>
        <w:ind w:firstLine="709"/>
        <w:rPr>
          <w:sz w:val="26"/>
          <w:szCs w:val="26"/>
        </w:rPr>
      </w:pPr>
    </w:p>
    <w:p w:rsidR="00A200EB" w:rsidRDefault="00744B0F">
      <w:pPr>
        <w:pStyle w:val="ConsPlusNormal"/>
        <w:ind w:firstLine="709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Глава 12. Исчерпывающий перечень оснований для отказа</w:t>
      </w:r>
    </w:p>
    <w:p w:rsidR="00A200EB" w:rsidRDefault="00744B0F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предоставлении муниципальной услуги</w:t>
      </w:r>
    </w:p>
    <w:p w:rsidR="00A200EB" w:rsidRDefault="00A200E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00EB" w:rsidRDefault="00744B0F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Гражданину отказывается в предоставлении муниципальной услуги в следующих случаях:</w:t>
      </w:r>
    </w:p>
    <w:p w:rsidR="00A200EB" w:rsidRDefault="00744B0F">
      <w:pPr>
        <w:tabs>
          <w:tab w:val="left" w:pos="993"/>
        </w:tabs>
        <w:spacing w:line="288" w:lineRule="auto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- представлены недостоверные сведения;</w:t>
      </w:r>
    </w:p>
    <w:p w:rsidR="00A200EB" w:rsidRDefault="00744B0F">
      <w:pPr>
        <w:tabs>
          <w:tab w:val="left" w:pos="993"/>
        </w:tabs>
        <w:spacing w:line="288" w:lineRule="auto"/>
        <w:ind w:firstLine="709"/>
        <w:jc w:val="both"/>
      </w:pPr>
      <w:r>
        <w:rPr>
          <w:sz w:val="26"/>
          <w:szCs w:val="26"/>
        </w:rPr>
        <w:t>-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признания гражданина нуждающимся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быть признанными нуждающимися в жилых помещениях.</w:t>
      </w:r>
    </w:p>
    <w:p w:rsidR="00A200EB" w:rsidRDefault="00A200EB">
      <w:pPr>
        <w:jc w:val="center"/>
        <w:rPr>
          <w:b/>
          <w:sz w:val="26"/>
          <w:szCs w:val="26"/>
        </w:rPr>
      </w:pPr>
    </w:p>
    <w:p w:rsidR="00A200EB" w:rsidRDefault="00744B0F">
      <w:pPr>
        <w:jc w:val="center"/>
      </w:pPr>
      <w:r>
        <w:rPr>
          <w:b/>
          <w:sz w:val="26"/>
          <w:szCs w:val="26"/>
        </w:rPr>
        <w:t>Глава 13. Размер платы, взимаемой с заявителя при</w:t>
      </w:r>
    </w:p>
    <w:p w:rsidR="00A200EB" w:rsidRDefault="00744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предоставлении муниципальной услуги</w:t>
      </w:r>
    </w:p>
    <w:p w:rsidR="00A200EB" w:rsidRDefault="00744B0F">
      <w:pPr>
        <w:shd w:val="clear" w:color="auto" w:fill="FFFFFF"/>
        <w:tabs>
          <w:tab w:val="center" w:pos="5321"/>
        </w:tabs>
        <w:spacing w:before="182"/>
        <w:ind w:left="562"/>
      </w:pPr>
      <w:r>
        <w:rPr>
          <w:spacing w:val="-5"/>
          <w:sz w:val="26"/>
          <w:szCs w:val="26"/>
        </w:rPr>
        <w:t xml:space="preserve">Предоставление муниципальной услуги является бесплатным для заявителя.  </w:t>
      </w:r>
    </w:p>
    <w:p w:rsidR="00A200EB" w:rsidRDefault="00A200EB">
      <w:pPr>
        <w:shd w:val="clear" w:color="auto" w:fill="FFFFFF"/>
        <w:tabs>
          <w:tab w:val="center" w:pos="5321"/>
        </w:tabs>
        <w:spacing w:before="182"/>
        <w:ind w:left="562"/>
        <w:rPr>
          <w:spacing w:val="-5"/>
          <w:sz w:val="26"/>
          <w:szCs w:val="26"/>
        </w:rPr>
      </w:pPr>
    </w:p>
    <w:p w:rsidR="00A200EB" w:rsidRDefault="00744B0F">
      <w:pPr>
        <w:tabs>
          <w:tab w:val="left" w:pos="1680"/>
          <w:tab w:val="center" w:pos="5394"/>
        </w:tabs>
        <w:ind w:firstLine="709"/>
        <w:jc w:val="center"/>
      </w:pPr>
      <w:r>
        <w:rPr>
          <w:b/>
          <w:sz w:val="26"/>
          <w:szCs w:val="26"/>
        </w:rPr>
        <w:t>Глава 14. М</w:t>
      </w:r>
      <w:r>
        <w:rPr>
          <w:rStyle w:val="blk"/>
          <w:b/>
          <w:sz w:val="26"/>
          <w:szCs w:val="26"/>
        </w:rPr>
        <w:t>аксимальный срок ожидания в очереди при подаче запроса</w:t>
      </w:r>
    </w:p>
    <w:p w:rsidR="00A200EB" w:rsidRDefault="00744B0F">
      <w:pPr>
        <w:ind w:firstLine="709"/>
        <w:jc w:val="center"/>
      </w:pPr>
      <w:r>
        <w:rPr>
          <w:rStyle w:val="blk"/>
          <w:b/>
          <w:sz w:val="26"/>
          <w:szCs w:val="26"/>
        </w:rPr>
        <w:t>о предоставлении муниципальной услуги</w:t>
      </w:r>
    </w:p>
    <w:p w:rsidR="00A200EB" w:rsidRDefault="00744B0F">
      <w:pPr>
        <w:ind w:firstLine="709"/>
        <w:jc w:val="center"/>
        <w:rPr>
          <w:rStyle w:val="blk"/>
          <w:b/>
          <w:sz w:val="26"/>
          <w:szCs w:val="26"/>
        </w:rPr>
      </w:pPr>
      <w:r>
        <w:rPr>
          <w:rStyle w:val="blk"/>
          <w:b/>
          <w:sz w:val="26"/>
          <w:szCs w:val="26"/>
        </w:rPr>
        <w:t>и при получении результата предоставления муниципальной услуги</w:t>
      </w:r>
    </w:p>
    <w:p w:rsidR="00A200EB" w:rsidRPr="00154A39" w:rsidRDefault="00154A39">
      <w:pPr>
        <w:ind w:firstLine="709"/>
        <w:jc w:val="center"/>
        <w:rPr>
          <w:rStyle w:val="blk"/>
          <w:i/>
          <w:sz w:val="26"/>
          <w:szCs w:val="26"/>
        </w:rPr>
      </w:pPr>
      <w:r w:rsidRPr="00154A39">
        <w:rPr>
          <w:rStyle w:val="blk"/>
          <w:i/>
          <w:sz w:val="26"/>
          <w:szCs w:val="26"/>
        </w:rPr>
        <w:t xml:space="preserve">(в ред. от </w:t>
      </w:r>
      <w:r w:rsidR="000F1A1B">
        <w:rPr>
          <w:rStyle w:val="blk"/>
          <w:i/>
          <w:sz w:val="26"/>
          <w:szCs w:val="26"/>
        </w:rPr>
        <w:t>09</w:t>
      </w:r>
      <w:r w:rsidRPr="00154A39">
        <w:rPr>
          <w:rStyle w:val="blk"/>
          <w:i/>
          <w:sz w:val="26"/>
          <w:szCs w:val="26"/>
        </w:rPr>
        <w:t>.04.2025)</w:t>
      </w:r>
    </w:p>
    <w:p w:rsidR="00154A39" w:rsidRPr="00154A39" w:rsidRDefault="00154A39" w:rsidP="00154A39">
      <w:pPr>
        <w:autoSpaceDE w:val="0"/>
        <w:autoSpaceDN w:val="0"/>
        <w:adjustRightInd w:val="0"/>
        <w:spacing w:line="288" w:lineRule="auto"/>
        <w:ind w:firstLine="708"/>
        <w:jc w:val="both"/>
      </w:pPr>
      <w:r w:rsidRPr="00154A39"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</w:t>
      </w:r>
      <w:r w:rsidRPr="00154A39">
        <w:rPr>
          <w:lang w:eastAsia="ru-RU"/>
        </w:rPr>
        <w:t xml:space="preserve">в случае обращения заявителя непосредственно в Управление или многофункциональный центр </w:t>
      </w:r>
      <w:r w:rsidRPr="00154A39">
        <w:t>должен</w:t>
      </w:r>
      <w:r>
        <w:t xml:space="preserve"> составлять не более 15 минут.</w:t>
      </w:r>
    </w:p>
    <w:p w:rsidR="00A200EB" w:rsidRDefault="00A200EB">
      <w:pPr>
        <w:shd w:val="clear" w:color="auto" w:fill="FFFFFF"/>
        <w:tabs>
          <w:tab w:val="center" w:pos="5321"/>
        </w:tabs>
        <w:spacing w:before="182"/>
        <w:ind w:left="562"/>
        <w:jc w:val="center"/>
        <w:rPr>
          <w:b/>
          <w:spacing w:val="-5"/>
          <w:sz w:val="26"/>
          <w:szCs w:val="26"/>
        </w:rPr>
      </w:pPr>
    </w:p>
    <w:p w:rsidR="00A200EB" w:rsidRDefault="00744B0F">
      <w:pPr>
        <w:shd w:val="clear" w:color="auto" w:fill="FFFFFF"/>
        <w:tabs>
          <w:tab w:val="center" w:pos="5321"/>
        </w:tabs>
        <w:spacing w:before="182"/>
        <w:ind w:left="562"/>
        <w:jc w:val="center"/>
      </w:pPr>
      <w:r>
        <w:rPr>
          <w:b/>
          <w:spacing w:val="-5"/>
          <w:sz w:val="26"/>
          <w:szCs w:val="26"/>
        </w:rPr>
        <w:lastRenderedPageBreak/>
        <w:t>Глава 15. Срок регистрации запроса о предоставлении муниципальной услуги</w:t>
      </w:r>
    </w:p>
    <w:p w:rsidR="00A200EB" w:rsidRDefault="00744B0F">
      <w:pPr>
        <w:shd w:val="clear" w:color="auto" w:fill="FFFFFF"/>
        <w:tabs>
          <w:tab w:val="center" w:pos="5321"/>
        </w:tabs>
        <w:spacing w:before="182"/>
        <w:ind w:left="562"/>
        <w:jc w:val="both"/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>Срок регистрации запроса заявителя о предоставлении муниципальной услуги 1 день.</w:t>
      </w:r>
    </w:p>
    <w:p w:rsidR="00A200EB" w:rsidRDefault="00A200E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pacing w:val="-5"/>
          <w:sz w:val="26"/>
          <w:szCs w:val="26"/>
        </w:rPr>
      </w:pPr>
    </w:p>
    <w:p w:rsidR="00A200EB" w:rsidRDefault="00744B0F">
      <w:pPr>
        <w:ind w:firstLine="709"/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Глава 16. Требования к помещениям, в которых </w:t>
      </w:r>
      <w:proofErr w:type="gramStart"/>
      <w:r>
        <w:rPr>
          <w:b/>
          <w:bCs/>
          <w:iCs/>
          <w:sz w:val="26"/>
          <w:szCs w:val="26"/>
        </w:rPr>
        <w:t>предоставляется  муниципальная</w:t>
      </w:r>
      <w:proofErr w:type="gramEnd"/>
      <w:r>
        <w:rPr>
          <w:b/>
          <w:bCs/>
          <w:iCs/>
          <w:sz w:val="26"/>
          <w:szCs w:val="26"/>
        </w:rPr>
        <w:t xml:space="preserve">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A200EB" w:rsidRDefault="00A200E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A200EB" w:rsidRDefault="00744B0F">
      <w:pPr>
        <w:ind w:firstLine="709"/>
        <w:jc w:val="both"/>
      </w:pPr>
      <w:r>
        <w:rPr>
          <w:sz w:val="26"/>
          <w:szCs w:val="26"/>
        </w:rPr>
        <w:t xml:space="preserve">1. </w:t>
      </w:r>
      <w:r>
        <w:rPr>
          <w:spacing w:val="-6"/>
          <w:sz w:val="26"/>
          <w:szCs w:val="26"/>
        </w:rPr>
        <w:t xml:space="preserve">Помещения для предоставления муниципальной услуги, места ожидания должны соответствовать комфортным </w:t>
      </w:r>
      <w:proofErr w:type="gramStart"/>
      <w:r>
        <w:rPr>
          <w:spacing w:val="-6"/>
          <w:sz w:val="26"/>
          <w:szCs w:val="26"/>
        </w:rPr>
        <w:t>условиям  для</w:t>
      </w:r>
      <w:proofErr w:type="gramEnd"/>
      <w:r>
        <w:rPr>
          <w:spacing w:val="-6"/>
          <w:sz w:val="26"/>
          <w:szCs w:val="26"/>
        </w:rPr>
        <w:t xml:space="preserve"> заявителей и оптимальным условиям работы специалистов. Помещения оборудуются противопожарной системой, средствами пожаротушения, системой оповещения о возникновении чрезвычайных ситуаций. Схемы размещения средств пожаротушения и путей </w:t>
      </w:r>
      <w:proofErr w:type="gramStart"/>
      <w:r>
        <w:rPr>
          <w:spacing w:val="-6"/>
          <w:sz w:val="26"/>
          <w:szCs w:val="26"/>
        </w:rPr>
        <w:t>эвакуации  посетителей</w:t>
      </w:r>
      <w:proofErr w:type="gramEnd"/>
      <w:r>
        <w:rPr>
          <w:spacing w:val="-6"/>
          <w:sz w:val="26"/>
          <w:szCs w:val="26"/>
        </w:rPr>
        <w:t xml:space="preserve"> и должностных лиц размещаются на видном месте в местах ожидания. Информационные стенды должны быть максимально заметны, хорошо просматриваемы, функциональны и размещаются в местах, обеспечивающих беспрепятственный доступ к ним граждан, в том числе инвалидов, использующих кресла-коляски.</w:t>
      </w:r>
    </w:p>
    <w:p w:rsidR="00A200EB" w:rsidRDefault="00744B0F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2. В местах информирования, предназначенные для ознакомления заявителей с информационными материалами, размещаются информационные стенды.</w:t>
      </w:r>
    </w:p>
    <w:p w:rsidR="00A200EB" w:rsidRDefault="00744B0F">
      <w:pPr>
        <w:ind w:firstLine="709"/>
        <w:jc w:val="both"/>
      </w:pPr>
      <w:r>
        <w:rPr>
          <w:spacing w:val="-6"/>
          <w:sz w:val="26"/>
          <w:szCs w:val="26"/>
        </w:rPr>
        <w:t>3.  Кабинет должностных лиц, осуществляющих предоставление муниципальной услуги, должен быть оборудован информационной табличкой с указанием номера кабинета, названия должностей, фамилий, имен и отчеств должностных лиц.</w:t>
      </w:r>
    </w:p>
    <w:p w:rsidR="00A200EB" w:rsidRDefault="00744B0F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Места для заполнения документов оборудуются стульями, столами и обеспечиваются образцами заполнения документов, бланками заявлений и канцелярскими принадлежностями.</w:t>
      </w:r>
    </w:p>
    <w:p w:rsidR="00A200EB" w:rsidRDefault="00744B0F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4.  В целях соблюдения прав инвалидов при получении муниципальных услуг Управление обеспечивает инвалидам (включая инвалидов, использующих кресла-коляски и собак-проводников):</w:t>
      </w:r>
    </w:p>
    <w:p w:rsidR="00A200EB" w:rsidRDefault="00744B0F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оказание сотрудниками Управления помощи инвалидам в преодолении барьеров, мешающих получению ими муниципальной услуги наравне с другими лицами;</w:t>
      </w:r>
    </w:p>
    <w:p w:rsidR="00A200EB" w:rsidRDefault="00744B0F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 Управления;</w:t>
      </w:r>
    </w:p>
    <w:p w:rsidR="00A200EB" w:rsidRDefault="00744B0F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 - надлежащее размещение оборудования и носителей информации для беспрепятственного доступа инвалидов с учетом ограничений их жизнедеятельности;</w:t>
      </w:r>
    </w:p>
    <w:p w:rsidR="00A200EB" w:rsidRDefault="00744B0F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- допуск </w:t>
      </w:r>
      <w:proofErr w:type="spellStart"/>
      <w:r>
        <w:rPr>
          <w:spacing w:val="-6"/>
          <w:sz w:val="26"/>
          <w:szCs w:val="26"/>
        </w:rPr>
        <w:t>сурдопереводчика</w:t>
      </w:r>
      <w:proofErr w:type="spellEnd"/>
      <w:r>
        <w:rPr>
          <w:spacing w:val="-6"/>
          <w:sz w:val="26"/>
          <w:szCs w:val="26"/>
        </w:rPr>
        <w:t xml:space="preserve"> и </w:t>
      </w:r>
      <w:proofErr w:type="spellStart"/>
      <w:r>
        <w:rPr>
          <w:spacing w:val="-6"/>
          <w:sz w:val="26"/>
          <w:szCs w:val="26"/>
        </w:rPr>
        <w:t>тифлосурдопереводчика</w:t>
      </w:r>
      <w:proofErr w:type="spellEnd"/>
      <w:r>
        <w:rPr>
          <w:spacing w:val="-6"/>
          <w:sz w:val="26"/>
          <w:szCs w:val="26"/>
        </w:rPr>
        <w:t>;</w:t>
      </w:r>
    </w:p>
    <w:p w:rsidR="00A200EB" w:rsidRDefault="00744B0F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Федерации.</w:t>
      </w:r>
    </w:p>
    <w:p w:rsidR="00A200EB" w:rsidRDefault="00A200EB">
      <w:pPr>
        <w:jc w:val="both"/>
        <w:rPr>
          <w:spacing w:val="-6"/>
          <w:sz w:val="26"/>
          <w:szCs w:val="26"/>
        </w:rPr>
      </w:pPr>
    </w:p>
    <w:p w:rsidR="00A200EB" w:rsidRDefault="00744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17. Показатели доступности и качества муниципальной услуги</w:t>
      </w:r>
    </w:p>
    <w:p w:rsidR="00A200EB" w:rsidRDefault="00A200EB">
      <w:pPr>
        <w:jc w:val="both"/>
        <w:rPr>
          <w:b/>
          <w:sz w:val="26"/>
          <w:szCs w:val="26"/>
        </w:rPr>
      </w:pPr>
    </w:p>
    <w:p w:rsidR="00A200EB" w:rsidRDefault="00744B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Показателями доступности и качества муниципальной услуги являются:</w:t>
      </w:r>
    </w:p>
    <w:p w:rsidR="00A200EB" w:rsidRDefault="00744B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обеспечение информирования заявителей о месте нахождения и графике работы Управления;</w:t>
      </w:r>
    </w:p>
    <w:p w:rsidR="00A200EB" w:rsidRDefault="00744B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обеспечение информирования заявителей о порядке оказания муниципальной услуги;</w:t>
      </w:r>
    </w:p>
    <w:p w:rsidR="00A200EB" w:rsidRDefault="00744B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своевременность приёма заявителей в Управлении;</w:t>
      </w:r>
    </w:p>
    <w:p w:rsidR="00A200EB" w:rsidRDefault="00744B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своевременность рассмотрения документов, представленных заявителем;</w:t>
      </w:r>
    </w:p>
    <w:p w:rsidR="00A200EB" w:rsidRDefault="00744B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– своевременность принятия решения о предоставлении муниципальной услуги или отказе в предоставлении муниципальной услуги.</w:t>
      </w:r>
    </w:p>
    <w:p w:rsidR="00A200EB" w:rsidRDefault="00744B0F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A200EB" w:rsidRDefault="00744B0F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возможность получения муниципальной услуги в многофункциональном центре;</w:t>
      </w:r>
    </w:p>
    <w:p w:rsidR="00A200EB" w:rsidRDefault="00744B0F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200EB" w:rsidRDefault="00A200EB">
      <w:pPr>
        <w:ind w:firstLine="709"/>
        <w:jc w:val="both"/>
        <w:rPr>
          <w:rFonts w:eastAsia="Calibri"/>
          <w:sz w:val="26"/>
          <w:szCs w:val="26"/>
        </w:rPr>
      </w:pPr>
    </w:p>
    <w:p w:rsidR="00A200EB" w:rsidRDefault="00744B0F">
      <w:pPr>
        <w:ind w:firstLine="709"/>
        <w:jc w:val="center"/>
        <w:rPr>
          <w:b/>
          <w:spacing w:val="-6"/>
          <w:sz w:val="26"/>
          <w:szCs w:val="26"/>
        </w:rPr>
      </w:pPr>
      <w:r>
        <w:rPr>
          <w:b/>
          <w:spacing w:val="-6"/>
          <w:sz w:val="26"/>
          <w:szCs w:val="26"/>
        </w:rPr>
        <w:t>Глава 18.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A200EB" w:rsidRDefault="00A200EB">
      <w:pPr>
        <w:ind w:firstLine="709"/>
        <w:jc w:val="center"/>
        <w:rPr>
          <w:b/>
          <w:i/>
          <w:spacing w:val="-6"/>
          <w:sz w:val="26"/>
          <w:szCs w:val="26"/>
        </w:rPr>
      </w:pPr>
    </w:p>
    <w:p w:rsidR="00A200EB" w:rsidRDefault="00744B0F">
      <w:pPr>
        <w:ind w:firstLine="709"/>
        <w:jc w:val="both"/>
      </w:pPr>
      <w:r>
        <w:rPr>
          <w:rFonts w:eastAsia="Calibri"/>
          <w:sz w:val="26"/>
          <w:szCs w:val="26"/>
        </w:rPr>
        <w:t xml:space="preserve">1. Предоставление муниципальной услуги в многофункциональных центрах в соответствии с Федеральным законом от 27.07.2010 N 210-ФЗ, иными нормативными правовыми актами Российской Федерации, нормативными правовыми актами Удмуртской Республики осуществляется по принципу «одного окна», в соответствии с которыми предоставление муниципальной услуги осуществляется после однократного обращения заявителя с соответствующим запросом о предоставлении государственной услуги или запросом, указанным в </w:t>
      </w:r>
      <w:hyperlink r:id="rId28" w:tooltip="consultantplus://offline/ref=5F174DAFD9621730D98965AE96691C44B06AD37B4B4C1502F21919A5B2C77C6E24CDCA5E1EB05C618A0A3C8417CE120368342D2D91384EK" w:history="1">
        <w:r>
          <w:rPr>
            <w:rStyle w:val="af9"/>
            <w:rFonts w:eastAsia="Calibri"/>
            <w:sz w:val="26"/>
            <w:szCs w:val="26"/>
          </w:rPr>
          <w:t>статье 15.1</w:t>
        </w:r>
      </w:hyperlink>
      <w:r>
        <w:rPr>
          <w:rFonts w:eastAsia="Calibri"/>
          <w:sz w:val="26"/>
          <w:szCs w:val="26"/>
        </w:rPr>
        <w:t xml:space="preserve"> Федерального закона от 27.07.2010 N 210-ФЗ, а взаимодействие с органами местного самоуправления, предоставляющими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A200EB" w:rsidRDefault="00744B0F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2. Заявитель вправе подать заявление в форме электронного документа с приложением необходимых документов. </w:t>
      </w:r>
    </w:p>
    <w:p w:rsidR="00A200EB" w:rsidRDefault="00744B0F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Заявление в форме электронного документа представляется по выбору заявителя:</w:t>
      </w:r>
    </w:p>
    <w:p w:rsidR="00A200EB" w:rsidRDefault="00744B0F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путем заполнения формы запроса, размещенной на официальном сайте уполномоченного органа в сети Интернет (далее - официальный сайт), в том числе посредством отправки через личный кабинет ЕПГУ или РПГУ;</w:t>
      </w:r>
    </w:p>
    <w:p w:rsidR="00A200EB" w:rsidRDefault="00744B0F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путем направления электронного документа в уполномоченный орган на официальную электронную почту (далее - представление посредством электронной почты).</w:t>
      </w:r>
    </w:p>
    <w:p w:rsidR="00A200EB" w:rsidRDefault="00744B0F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В заявлении указывается один из следующих способов предоставления результатов рассмотрения заявления Управлением:</w:t>
      </w:r>
    </w:p>
    <w:p w:rsidR="00A200EB" w:rsidRDefault="00744B0F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в виде бумажного документа, который заявитель получает непосредственно при личном обращении;</w:t>
      </w:r>
    </w:p>
    <w:p w:rsidR="00A200EB" w:rsidRDefault="00744B0F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в виде бумажного документа, который направляется уполномоченным органом заявителю посредством почтового отправления;</w:t>
      </w:r>
    </w:p>
    <w:p w:rsidR="00A200EB" w:rsidRDefault="00744B0F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в виде электронного документа, который направляется уполномоченным органом заявителю посредством электронной почты;</w:t>
      </w:r>
    </w:p>
    <w:p w:rsidR="00744B0F" w:rsidRPr="0033111C" w:rsidRDefault="00744B0F" w:rsidP="00744B0F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в виде электронного документа по адресу (уникальному идентификатору) личного кабинета гражданина на Едином портале при его использовании.</w:t>
      </w:r>
    </w:p>
    <w:p w:rsidR="00A200EB" w:rsidRDefault="00744B0F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Заявление физического лица в форме электронного документа подписывается по выбору заявителя:</w:t>
      </w:r>
    </w:p>
    <w:p w:rsidR="00A200EB" w:rsidRDefault="00744B0F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электронной подписью заявителя (представителя заявителя);</w:t>
      </w:r>
    </w:p>
    <w:p w:rsidR="00A200EB" w:rsidRDefault="00744B0F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усиленной квалифицированной электронной подписью заявителя (представителя заявителя).</w:t>
      </w:r>
    </w:p>
    <w:p w:rsidR="00744B0F" w:rsidRPr="00186120" w:rsidRDefault="00744B0F" w:rsidP="00744B0F">
      <w:pPr>
        <w:autoSpaceDE w:val="0"/>
        <w:autoSpaceDN w:val="0"/>
        <w:adjustRightInd w:val="0"/>
        <w:spacing w:line="288" w:lineRule="auto"/>
        <w:jc w:val="both"/>
        <w:rPr>
          <w:i/>
        </w:rPr>
      </w:pPr>
      <w:r w:rsidRPr="00186120">
        <w:rPr>
          <w:i/>
          <w:spacing w:val="-4"/>
        </w:rPr>
        <w:t>(в ред. постановления от 04.04.2024 № 20/13)</w:t>
      </w:r>
    </w:p>
    <w:p w:rsidR="00A200EB" w:rsidRDefault="00A200EB">
      <w:pPr>
        <w:ind w:firstLine="709"/>
        <w:jc w:val="both"/>
        <w:rPr>
          <w:spacing w:val="-6"/>
          <w:sz w:val="26"/>
          <w:szCs w:val="26"/>
        </w:rPr>
      </w:pPr>
    </w:p>
    <w:p w:rsidR="00A200EB" w:rsidRDefault="00744B0F">
      <w:pPr>
        <w:ind w:firstLine="540"/>
        <w:jc w:val="center"/>
      </w:pPr>
      <w:r>
        <w:rPr>
          <w:b/>
          <w:sz w:val="26"/>
          <w:szCs w:val="26"/>
        </w:rPr>
        <w:lastRenderedPageBreak/>
        <w:t xml:space="preserve">Раздел </w:t>
      </w:r>
      <w:r>
        <w:rPr>
          <w:b/>
          <w:sz w:val="26"/>
          <w:szCs w:val="26"/>
          <w:lang w:val="en-US"/>
        </w:rPr>
        <w:t>III</w:t>
      </w:r>
      <w:r>
        <w:rPr>
          <w:b/>
          <w:sz w:val="26"/>
          <w:szCs w:val="26"/>
        </w:rPr>
        <w:t>. Состав, последовательность и сроки выполнения административных процедур</w:t>
      </w:r>
    </w:p>
    <w:p w:rsidR="00A200EB" w:rsidRDefault="00A200E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00EB" w:rsidRDefault="00744B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19. Состав и последовательность административных процедур</w:t>
      </w:r>
    </w:p>
    <w:p w:rsidR="00A200EB" w:rsidRDefault="00A200EB">
      <w:pPr>
        <w:ind w:firstLine="709"/>
        <w:jc w:val="center"/>
        <w:rPr>
          <w:b/>
          <w:bCs/>
          <w:iCs/>
          <w:sz w:val="26"/>
          <w:szCs w:val="26"/>
        </w:rPr>
      </w:pPr>
    </w:p>
    <w:p w:rsidR="00A200EB" w:rsidRDefault="00744B0F">
      <w:pPr>
        <w:ind w:firstLine="709"/>
        <w:jc w:val="both"/>
      </w:pPr>
      <w:r>
        <w:rPr>
          <w:sz w:val="26"/>
          <w:szCs w:val="26"/>
        </w:rPr>
        <w:t>Предоставление муниципальной услуги включает в себя следующие процедуры:</w:t>
      </w:r>
    </w:p>
    <w:p w:rsidR="00A200EB" w:rsidRDefault="00744B0F">
      <w:pPr>
        <w:ind w:firstLine="709"/>
        <w:jc w:val="both"/>
      </w:pPr>
      <w:r>
        <w:rPr>
          <w:sz w:val="26"/>
          <w:szCs w:val="26"/>
        </w:rPr>
        <w:t>1. Прием заявления и документов.</w:t>
      </w:r>
    </w:p>
    <w:p w:rsidR="00A200EB" w:rsidRDefault="00744B0F">
      <w:pPr>
        <w:ind w:firstLine="709"/>
        <w:jc w:val="both"/>
        <w:rPr>
          <w:rFonts w:eastAsia="MS Mincho;ＭＳ 明朝"/>
          <w:sz w:val="26"/>
          <w:szCs w:val="26"/>
        </w:rPr>
      </w:pPr>
      <w:r>
        <w:rPr>
          <w:rFonts w:eastAsia="MS Mincho;ＭＳ 明朝"/>
          <w:sz w:val="26"/>
          <w:szCs w:val="26"/>
        </w:rPr>
        <w:t>2. Рассмотрение заявления и документов, подготовка межведомственных запросов и получение на них ответов.</w:t>
      </w:r>
    </w:p>
    <w:p w:rsidR="00A200EB" w:rsidRDefault="00744B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Подготовка проекта постановления Администрации города Глазова о признании (об отказе в признании) гражданина нуждающимся в жилых помещениях (далее – постановление); обеспечение согласования, подписания и регистрации постановления.</w:t>
      </w:r>
    </w:p>
    <w:p w:rsidR="00A200EB" w:rsidRDefault="00744B0F">
      <w:pPr>
        <w:ind w:firstLine="709"/>
        <w:rPr>
          <w:sz w:val="26"/>
          <w:szCs w:val="26"/>
        </w:rPr>
      </w:pPr>
      <w:r>
        <w:rPr>
          <w:sz w:val="26"/>
          <w:szCs w:val="26"/>
        </w:rPr>
        <w:t>4. Выдача заявителю постановления.</w:t>
      </w:r>
    </w:p>
    <w:p w:rsidR="00A200EB" w:rsidRDefault="00A200EB">
      <w:pPr>
        <w:jc w:val="both"/>
        <w:rPr>
          <w:b/>
          <w:sz w:val="28"/>
          <w:szCs w:val="28"/>
        </w:rPr>
      </w:pPr>
    </w:p>
    <w:p w:rsidR="00A200EB" w:rsidRDefault="00A200E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EB" w:rsidRDefault="00744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20. Описание административных действий и сроки выполнения</w:t>
      </w:r>
    </w:p>
    <w:p w:rsidR="00A200EB" w:rsidRDefault="00A200EB">
      <w:pPr>
        <w:rPr>
          <w:b/>
          <w:sz w:val="26"/>
          <w:szCs w:val="26"/>
        </w:rPr>
      </w:pPr>
    </w:p>
    <w:p w:rsidR="00A200EB" w:rsidRDefault="00744B0F">
      <w:pPr>
        <w:ind w:firstLine="708"/>
        <w:jc w:val="both"/>
      </w:pPr>
      <w:r>
        <w:rPr>
          <w:sz w:val="26"/>
          <w:szCs w:val="26"/>
        </w:rPr>
        <w:t>1.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Приём заявления и документов.</w:t>
      </w:r>
    </w:p>
    <w:p w:rsidR="00A200EB" w:rsidRDefault="00744B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Основанием для начала административного действия является </w:t>
      </w:r>
      <w:proofErr w:type="gramStart"/>
      <w:r>
        <w:rPr>
          <w:sz w:val="26"/>
          <w:szCs w:val="26"/>
        </w:rPr>
        <w:t>обращение  гражданина</w:t>
      </w:r>
      <w:proofErr w:type="gramEnd"/>
      <w:r>
        <w:rPr>
          <w:sz w:val="26"/>
          <w:szCs w:val="26"/>
        </w:rPr>
        <w:t xml:space="preserve"> с заявлением по форме, изложенной в приложении 1 к настоящему Регламенту, и документами, установленными </w:t>
      </w:r>
      <w:r>
        <w:rPr>
          <w:bCs/>
          <w:color w:val="052635"/>
          <w:sz w:val="26"/>
          <w:szCs w:val="26"/>
          <w:lang w:eastAsia="ru-RU"/>
        </w:rPr>
        <w:t>«</w:t>
      </w:r>
      <w:proofErr w:type="spellStart"/>
      <w:r>
        <w:rPr>
          <w:bCs/>
          <w:color w:val="052635"/>
          <w:sz w:val="26"/>
          <w:szCs w:val="26"/>
          <w:lang w:eastAsia="ru-RU"/>
        </w:rPr>
        <w:t>п.п</w:t>
      </w:r>
      <w:proofErr w:type="spellEnd"/>
      <w:r>
        <w:rPr>
          <w:bCs/>
          <w:color w:val="052635"/>
          <w:sz w:val="26"/>
          <w:szCs w:val="26"/>
          <w:lang w:eastAsia="ru-RU"/>
        </w:rPr>
        <w:t>. 1.1, 1.2.1, 1.2.4, 1.3, 1.5, 1.9, 1.13 Главы 9 настоящего Регламента</w:t>
      </w:r>
      <w:r>
        <w:rPr>
          <w:sz w:val="26"/>
          <w:szCs w:val="26"/>
        </w:rPr>
        <w:t>.</w:t>
      </w:r>
    </w:p>
    <w:p w:rsidR="00A200EB" w:rsidRDefault="00744B0F">
      <w:pPr>
        <w:spacing w:line="288" w:lineRule="auto"/>
        <w:ind w:firstLine="709"/>
        <w:jc w:val="both"/>
        <w:rPr>
          <w:bCs/>
          <w:i/>
          <w:color w:val="052635"/>
          <w:sz w:val="26"/>
          <w:szCs w:val="26"/>
          <w:lang w:eastAsia="ru-RU"/>
        </w:rPr>
      </w:pPr>
      <w:r>
        <w:rPr>
          <w:bCs/>
          <w:i/>
          <w:color w:val="052635"/>
          <w:sz w:val="26"/>
          <w:szCs w:val="26"/>
          <w:lang w:eastAsia="ru-RU"/>
        </w:rPr>
        <w:t>(в ред. постановления № 20/7 от 14.02.2023)</w:t>
      </w:r>
    </w:p>
    <w:p w:rsidR="00A200EB" w:rsidRDefault="00744B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Заявление и прилагаемый комплект документов могут быть поданы заявителем лично, направлены посредством почтового отправления, электронной почты, в электронной форме посредством ЕПГУ и РПГУ, через многофункциональный центр.</w:t>
      </w:r>
    </w:p>
    <w:p w:rsidR="00A200EB" w:rsidRDefault="00744B0F">
      <w:pPr>
        <w:tabs>
          <w:tab w:val="left" w:pos="18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поступлении заявления и документов в электронном виде документы распечатываются на бумажном носителе и в дальнейшем работа с ними ведется в установленном порядке.</w:t>
      </w:r>
    </w:p>
    <w:p w:rsidR="00A200EB" w:rsidRDefault="00744B0F">
      <w:pPr>
        <w:tabs>
          <w:tab w:val="left" w:pos="18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поступлении заявления и документов посредством почтового отправления или подачи лично заявителем (представителем заявителя) специалист, ответственный за прием документов, проверяет соответствие представленных документов следующим требованиям: документы или их копии в установленном законодательстве порядке нотариально удостоверены,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содержание.</w:t>
      </w:r>
    </w:p>
    <w:p w:rsidR="00A200EB" w:rsidRDefault="00744B0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Прием документов осуществляют специалисты Управления.</w:t>
      </w:r>
    </w:p>
    <w:p w:rsidR="00A200EB" w:rsidRDefault="00744B0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Специалист, осуществляющий прием документов, устанавливает личность заявителя, либо проверяет полномочия представителя, предоставляет заявителю консультацию по порядку и срокам предоставления муниципальной </w:t>
      </w:r>
      <w:proofErr w:type="gramStart"/>
      <w:r>
        <w:rPr>
          <w:sz w:val="26"/>
          <w:szCs w:val="26"/>
        </w:rPr>
        <w:t>услуги,  проверяет</w:t>
      </w:r>
      <w:proofErr w:type="gramEnd"/>
      <w:r>
        <w:rPr>
          <w:sz w:val="26"/>
          <w:szCs w:val="26"/>
        </w:rPr>
        <w:t xml:space="preserve"> комплектность представляемых на приеме документов на соответствие их перечню документов, необходимых для оказания услуги, согласно </w:t>
      </w:r>
      <w:r>
        <w:rPr>
          <w:bCs/>
          <w:color w:val="052635"/>
          <w:sz w:val="26"/>
          <w:szCs w:val="26"/>
          <w:lang w:eastAsia="ru-RU"/>
        </w:rPr>
        <w:t>«</w:t>
      </w:r>
      <w:proofErr w:type="spellStart"/>
      <w:r>
        <w:rPr>
          <w:bCs/>
          <w:color w:val="052635"/>
          <w:sz w:val="26"/>
          <w:szCs w:val="26"/>
          <w:lang w:eastAsia="ru-RU"/>
        </w:rPr>
        <w:t>п.п</w:t>
      </w:r>
      <w:proofErr w:type="spellEnd"/>
      <w:r>
        <w:rPr>
          <w:bCs/>
          <w:color w:val="052635"/>
          <w:sz w:val="26"/>
          <w:szCs w:val="26"/>
          <w:lang w:eastAsia="ru-RU"/>
        </w:rPr>
        <w:t>. 1.1, 1.2.1, 1.2.4, 1.3, 1.5, 1.9, 1.13 Главы 9</w:t>
      </w:r>
      <w:r>
        <w:rPr>
          <w:sz w:val="26"/>
          <w:szCs w:val="26"/>
        </w:rPr>
        <w:t>настоящего Регламента.</w:t>
      </w:r>
    </w:p>
    <w:p w:rsidR="00A200EB" w:rsidRDefault="00744B0F">
      <w:pPr>
        <w:spacing w:line="288" w:lineRule="auto"/>
        <w:ind w:firstLine="709"/>
        <w:jc w:val="both"/>
        <w:rPr>
          <w:bCs/>
          <w:i/>
          <w:color w:val="052635"/>
          <w:sz w:val="26"/>
          <w:szCs w:val="26"/>
          <w:lang w:eastAsia="ru-RU"/>
        </w:rPr>
      </w:pPr>
      <w:r>
        <w:rPr>
          <w:bCs/>
          <w:i/>
          <w:color w:val="052635"/>
          <w:sz w:val="26"/>
          <w:szCs w:val="26"/>
          <w:lang w:eastAsia="ru-RU"/>
        </w:rPr>
        <w:t>(в ред. постановления № 20/7 от 14.02.2023)</w:t>
      </w:r>
    </w:p>
    <w:p w:rsidR="00A200EB" w:rsidRDefault="00744B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случае, если имеются основания для отказа в приеме документов, необходимых для предоставления муниципальной услуги, предусмотренные Главой 10 Регламента, специалист отказывает заявителю в приеме документов с объяснением причин. </w:t>
      </w:r>
    </w:p>
    <w:p w:rsidR="00A200EB" w:rsidRDefault="00744B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Если оснований для отказа в приеме документов нет, специалист принимает заявление и документы.</w:t>
      </w:r>
    </w:p>
    <w:p w:rsidR="00A200EB" w:rsidRDefault="00744B0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Результатом административного действия является прием заявления и приложенных к нему документов.</w:t>
      </w:r>
    </w:p>
    <w:p w:rsidR="00A200EB" w:rsidRDefault="00744B0F">
      <w:pPr>
        <w:ind w:firstLine="709"/>
        <w:jc w:val="both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>Максимальное  время</w:t>
      </w:r>
      <w:proofErr w:type="gramEnd"/>
      <w:r>
        <w:rPr>
          <w:sz w:val="26"/>
          <w:szCs w:val="26"/>
        </w:rPr>
        <w:t xml:space="preserve"> для административного действия  - 15 минут</w:t>
      </w:r>
      <w:r>
        <w:rPr>
          <w:b/>
          <w:sz w:val="26"/>
          <w:szCs w:val="26"/>
        </w:rPr>
        <w:t xml:space="preserve">. </w:t>
      </w:r>
    </w:p>
    <w:p w:rsidR="00A200EB" w:rsidRDefault="00744B0F">
      <w:pPr>
        <w:ind w:firstLine="709"/>
        <w:jc w:val="both"/>
      </w:pPr>
      <w:r>
        <w:rPr>
          <w:sz w:val="26"/>
          <w:szCs w:val="26"/>
        </w:rPr>
        <w:t xml:space="preserve">2. </w:t>
      </w:r>
      <w:r>
        <w:rPr>
          <w:rFonts w:eastAsia="MS Mincho;ＭＳ 明朝"/>
          <w:sz w:val="26"/>
          <w:szCs w:val="26"/>
        </w:rPr>
        <w:t>Рассмотрение заявления и документов, подготовка межведомственных запросов и получение на них ответов.</w:t>
      </w:r>
    </w:p>
    <w:p w:rsidR="00A200EB" w:rsidRDefault="00744B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Основанием для начала административного действия является получение специалистом в работу заявления и пакета документов. </w:t>
      </w:r>
    </w:p>
    <w:p w:rsidR="00A200EB" w:rsidRDefault="00744B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Специалист производит изучение документов, устанавливает соответствие документов действующему законодательству, настоящему Регламенту. </w:t>
      </w:r>
    </w:p>
    <w:p w:rsidR="00A200EB" w:rsidRDefault="00744B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Специалист осуществляет подготовку и направление соответствующих запросов для получения недостающих документов, находящихся в распоряжении государственных органов, органов местного самоуправления и других организаций и учреждений. </w:t>
      </w:r>
    </w:p>
    <w:p w:rsidR="00A200EB" w:rsidRDefault="00744B0F">
      <w:pPr>
        <w:pStyle w:val="aff3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Максимальное время для административного действия по подготовке и направлению запросов </w:t>
      </w:r>
      <w:proofErr w:type="gramStart"/>
      <w:r>
        <w:rPr>
          <w:sz w:val="26"/>
          <w:szCs w:val="26"/>
        </w:rPr>
        <w:t>–  5</w:t>
      </w:r>
      <w:proofErr w:type="gramEnd"/>
      <w:r>
        <w:rPr>
          <w:sz w:val="26"/>
          <w:szCs w:val="26"/>
        </w:rPr>
        <w:t xml:space="preserve"> рабочих дней.</w:t>
      </w:r>
    </w:p>
    <w:p w:rsidR="00A200EB" w:rsidRDefault="00744B0F">
      <w:pPr>
        <w:tabs>
          <w:tab w:val="left" w:pos="390"/>
        </w:tabs>
        <w:ind w:firstLine="709"/>
        <w:jc w:val="both"/>
      </w:pPr>
      <w:r>
        <w:rPr>
          <w:color w:val="000000"/>
          <w:sz w:val="26"/>
          <w:szCs w:val="26"/>
        </w:rPr>
        <w:t xml:space="preserve">Результатом </w:t>
      </w:r>
      <w:r>
        <w:rPr>
          <w:sz w:val="26"/>
          <w:szCs w:val="26"/>
        </w:rPr>
        <w:t>данного</w:t>
      </w:r>
      <w:r>
        <w:rPr>
          <w:color w:val="000000"/>
          <w:sz w:val="26"/>
          <w:szCs w:val="26"/>
        </w:rPr>
        <w:t xml:space="preserve"> административного действия является </w:t>
      </w:r>
      <w:r>
        <w:rPr>
          <w:sz w:val="26"/>
          <w:szCs w:val="26"/>
        </w:rPr>
        <w:t>поступление в Управление всех ответов на межведомственные запросы.</w:t>
      </w:r>
      <w:r>
        <w:rPr>
          <w:color w:val="000000"/>
          <w:sz w:val="26"/>
          <w:szCs w:val="26"/>
        </w:rPr>
        <w:t xml:space="preserve"> </w:t>
      </w:r>
    </w:p>
    <w:p w:rsidR="00A200EB" w:rsidRDefault="00744B0F">
      <w:pPr>
        <w:ind w:firstLine="709"/>
        <w:jc w:val="both"/>
      </w:pPr>
      <w:r>
        <w:rPr>
          <w:sz w:val="26"/>
          <w:szCs w:val="26"/>
        </w:rPr>
        <w:t>3.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Подготовка проекта постановления Администрации города Глазова о признании (об отказе в признании) гражданина нуждающимся в жилых помещениях; обеспечение согласования, подписания и регистрации постановления.</w:t>
      </w:r>
    </w:p>
    <w:p w:rsidR="00A200EB" w:rsidRDefault="00744B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Основанием для начала предоставления административной процедуры является поступившее заявление с приложением полного пакета документов и поступивших ответов на межведомственные запросы.</w:t>
      </w:r>
    </w:p>
    <w:p w:rsidR="00A200EB" w:rsidRDefault="00744B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Специалист проверяет комплектность документов, соответствие и действительность сведений и документов, представленных для признания граждан нуждающимися в жилых помещениях, и поступивших </w:t>
      </w:r>
      <w:proofErr w:type="gramStart"/>
      <w:r>
        <w:rPr>
          <w:sz w:val="26"/>
          <w:szCs w:val="26"/>
        </w:rPr>
        <w:t>ответов  рамках</w:t>
      </w:r>
      <w:proofErr w:type="gramEnd"/>
      <w:r>
        <w:rPr>
          <w:sz w:val="26"/>
          <w:szCs w:val="26"/>
        </w:rPr>
        <w:t xml:space="preserve"> межведомственного взаимодействия.</w:t>
      </w:r>
    </w:p>
    <w:p w:rsidR="00A200EB" w:rsidRDefault="00744B0F">
      <w:pPr>
        <w:tabs>
          <w:tab w:val="left" w:pos="-5529"/>
          <w:tab w:val="left" w:pos="1843"/>
          <w:tab w:val="left" w:pos="1985"/>
          <w:tab w:val="left" w:pos="2127"/>
          <w:tab w:val="left" w:pos="2552"/>
        </w:tabs>
        <w:ind w:firstLine="709"/>
        <w:jc w:val="both"/>
      </w:pPr>
      <w:r>
        <w:rPr>
          <w:sz w:val="26"/>
          <w:szCs w:val="26"/>
        </w:rPr>
        <w:t>По результатам проверки специалист принимает решение в виде подготовки проекта постановления Администрации города Глазова о признании (отказе в признании) гражданина нуждающимся в жилом помещении.</w:t>
      </w:r>
    </w:p>
    <w:p w:rsidR="00A200EB" w:rsidRDefault="00744B0F">
      <w:pPr>
        <w:ind w:firstLine="709"/>
        <w:jc w:val="both"/>
      </w:pPr>
      <w:r>
        <w:rPr>
          <w:sz w:val="26"/>
          <w:szCs w:val="26"/>
        </w:rPr>
        <w:t xml:space="preserve">Категории лиц, перечисленные в п.п.1.1, 1.2 Главы 2, признаются </w:t>
      </w:r>
      <w:r>
        <w:rPr>
          <w:sz w:val="26"/>
          <w:szCs w:val="26"/>
          <w:lang w:eastAsia="ru-RU"/>
        </w:rPr>
        <w:t xml:space="preserve">нуждающимися в жилых помещениях по основаниям, установленным </w:t>
      </w:r>
      <w:hyperlink r:id="rId29" w:tooltip="consultantplus://offline/ref=B2B5DD884DABCBF68C8904EFC7ACDCD1BAC07AFF1541BD1BFEED3F67D940EFE16D39FA410D0703A2A38742F14D9F01DEFDE3E8172A6AA608QDt4H" w:history="1">
        <w:r>
          <w:rPr>
            <w:rStyle w:val="af9"/>
            <w:color w:val="000000"/>
            <w:sz w:val="26"/>
            <w:szCs w:val="26"/>
            <w:lang w:eastAsia="ru-RU"/>
          </w:rPr>
          <w:t>статьей 51</w:t>
        </w:r>
      </w:hyperlink>
      <w:r>
        <w:rPr>
          <w:sz w:val="26"/>
          <w:szCs w:val="26"/>
          <w:lang w:eastAsia="ru-RU"/>
        </w:rPr>
        <w:t xml:space="preserve"> Жилищного кодекса Российской Федерации для признания граждан нуждающимися в жилых помещениях, предоставляемых по договорам социального найма.</w:t>
      </w:r>
    </w:p>
    <w:p w:rsidR="00A200EB" w:rsidRDefault="00744B0F">
      <w:pPr>
        <w:ind w:firstLine="709"/>
        <w:jc w:val="both"/>
      </w:pPr>
      <w:r>
        <w:rPr>
          <w:sz w:val="26"/>
          <w:szCs w:val="26"/>
          <w:lang w:eastAsia="ru-RU"/>
        </w:rPr>
        <w:t xml:space="preserve">Категории лиц, перечисленные в п.п.1.3 Главы 2, </w:t>
      </w:r>
      <w:r>
        <w:rPr>
          <w:sz w:val="26"/>
          <w:szCs w:val="26"/>
        </w:rPr>
        <w:t xml:space="preserve">признаются </w:t>
      </w:r>
      <w:r>
        <w:rPr>
          <w:sz w:val="26"/>
          <w:szCs w:val="26"/>
          <w:lang w:eastAsia="ru-RU"/>
        </w:rPr>
        <w:t xml:space="preserve">нуждающимися в жилых помещениях по основаниям, установленным </w:t>
      </w:r>
      <w:hyperlink r:id="rId30" w:tooltip="consultantplus://offline/ref=B2B5DD884DABCBF68C8904EFC7ACDCD1BAC07AFF1541BD1BFEED3F67D940EFE16D39FA410D0703A2A38742F14D9F01DEFDE3E8172A6AA608QDt4H" w:history="1">
        <w:r>
          <w:rPr>
            <w:rStyle w:val="af9"/>
            <w:color w:val="000000"/>
            <w:sz w:val="26"/>
            <w:szCs w:val="26"/>
            <w:lang w:eastAsia="ru-RU"/>
          </w:rPr>
          <w:t>статьей 51</w:t>
        </w:r>
      </w:hyperlink>
      <w:r>
        <w:rPr>
          <w:sz w:val="26"/>
          <w:szCs w:val="26"/>
          <w:lang w:eastAsia="ru-RU"/>
        </w:rPr>
        <w:t xml:space="preserve"> Жилищного кодекса Российской Федерации для признания граждан нуждающимися в жилых помещениях, предоставляемых по договорам социального найма. При определении для молодой семьи, </w:t>
      </w:r>
      <w:proofErr w:type="gramStart"/>
      <w:r>
        <w:rPr>
          <w:sz w:val="26"/>
          <w:szCs w:val="26"/>
          <w:lang w:eastAsia="ru-RU"/>
        </w:rPr>
        <w:t>указанной  в</w:t>
      </w:r>
      <w:proofErr w:type="gramEnd"/>
      <w:r>
        <w:rPr>
          <w:sz w:val="26"/>
          <w:szCs w:val="26"/>
          <w:lang w:eastAsia="ru-RU"/>
        </w:rPr>
        <w:t xml:space="preserve"> п.п.1.3 Главы 2, уровня обеспеченности общей площадью жилого помещения учитывается суммарный размер общей площади всех пригодных для проживания жилых помещений, занимаемых членами молодой семьи по договорам социального найма, и (или) жилых помещений и (или) части жилого помещения (жилых помещений), принадлежащих членам молодой семьи на праве собственности.</w:t>
      </w:r>
    </w:p>
    <w:p w:rsidR="00A200EB" w:rsidRDefault="00744B0F">
      <w:pPr>
        <w:tabs>
          <w:tab w:val="left" w:pos="-5529"/>
          <w:tab w:val="left" w:pos="1843"/>
          <w:tab w:val="left" w:pos="1985"/>
          <w:tab w:val="left" w:pos="2127"/>
          <w:tab w:val="left" w:pos="2552"/>
        </w:tabs>
        <w:ind w:firstLine="709"/>
        <w:jc w:val="both"/>
      </w:pPr>
      <w:r>
        <w:rPr>
          <w:sz w:val="26"/>
          <w:szCs w:val="26"/>
        </w:rPr>
        <w:t>Решение об отказе в признании нуждающимся принимается в следующих случаях:</w:t>
      </w:r>
    </w:p>
    <w:p w:rsidR="00A200EB" w:rsidRDefault="00744B0F">
      <w:pPr>
        <w:ind w:firstLine="709"/>
        <w:jc w:val="both"/>
      </w:pPr>
      <w:r>
        <w:rPr>
          <w:sz w:val="26"/>
          <w:szCs w:val="26"/>
        </w:rPr>
        <w:lastRenderedPageBreak/>
        <w:t xml:space="preserve"> - </w:t>
      </w:r>
      <w:r>
        <w:rPr>
          <w:sz w:val="26"/>
          <w:szCs w:val="26"/>
          <w:lang w:eastAsia="ru-RU"/>
        </w:rPr>
        <w:t>представлены документы, которые не подтверждают право соответствующих граждан быть признанными нуждающимися в жилых помещениях;</w:t>
      </w:r>
    </w:p>
    <w:p w:rsidR="00A200EB" w:rsidRDefault="00744B0F">
      <w:pPr>
        <w:tabs>
          <w:tab w:val="left" w:pos="-5529"/>
          <w:tab w:val="left" w:pos="1843"/>
          <w:tab w:val="left" w:pos="1985"/>
          <w:tab w:val="left" w:pos="2127"/>
          <w:tab w:val="left" w:pos="2552"/>
        </w:tabs>
        <w:ind w:firstLine="709"/>
        <w:jc w:val="both"/>
      </w:pPr>
      <w:r>
        <w:rPr>
          <w:sz w:val="26"/>
          <w:szCs w:val="26"/>
        </w:rPr>
        <w:t xml:space="preserve">- не истек предусмотренный </w:t>
      </w:r>
      <w:hyperlink r:id="rId31" w:tooltip="consultantplus://offline/ref=DBC18901F8D0C6BB90D91A82C5255D8A800AF41712BC274B96FD9DAA15E012C66531F9F21001318DD85D0893B7B402CD5DB12767705154B1I1S6M" w:history="1">
        <w:r>
          <w:rPr>
            <w:rStyle w:val="af9"/>
            <w:sz w:val="26"/>
            <w:szCs w:val="26"/>
          </w:rPr>
          <w:t>статьей 53</w:t>
        </w:r>
      </w:hyperlink>
      <w:r>
        <w:rPr>
          <w:sz w:val="26"/>
          <w:szCs w:val="26"/>
        </w:rPr>
        <w:t xml:space="preserve"> Жилищного Кодекса РФ срок.</w:t>
      </w:r>
    </w:p>
    <w:p w:rsidR="00A200EB" w:rsidRDefault="00744B0F">
      <w:pPr>
        <w:pStyle w:val="aff3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Специалист, осуществляющий подготовку проекта постановления, обеспечивает его согласование, подписание и регистрацию в соответствии с установленным порядком издания муниципальных правовых актов.</w:t>
      </w:r>
    </w:p>
    <w:p w:rsidR="00A200EB" w:rsidRDefault="00744B0F">
      <w:pPr>
        <w:tabs>
          <w:tab w:val="left" w:pos="-5529"/>
          <w:tab w:val="left" w:pos="1843"/>
          <w:tab w:val="left" w:pos="1985"/>
          <w:tab w:val="left" w:pos="2127"/>
          <w:tab w:val="left" w:pos="255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Результатом административной процедуры является подготовка проекта постановления; обеспечение его согласования, подписания и регистрации постановления.</w:t>
      </w:r>
    </w:p>
    <w:p w:rsidR="00A200EB" w:rsidRDefault="00744B0F">
      <w:pPr>
        <w:pStyle w:val="aff3"/>
        <w:spacing w:before="0" w:after="0"/>
        <w:ind w:firstLine="709"/>
        <w:jc w:val="both"/>
      </w:pPr>
      <w:r>
        <w:rPr>
          <w:sz w:val="26"/>
          <w:szCs w:val="26"/>
        </w:rPr>
        <w:t xml:space="preserve">Максимальное время для административного действия по подготовке проекта постановления, его согласования, подписания и регистрации </w:t>
      </w:r>
      <w:proofErr w:type="gramStart"/>
      <w:r>
        <w:rPr>
          <w:sz w:val="26"/>
          <w:szCs w:val="26"/>
        </w:rPr>
        <w:t>–  15</w:t>
      </w:r>
      <w:proofErr w:type="gramEnd"/>
      <w:r>
        <w:rPr>
          <w:sz w:val="26"/>
          <w:szCs w:val="26"/>
        </w:rPr>
        <w:t xml:space="preserve"> рабочих дней.</w:t>
      </w:r>
    </w:p>
    <w:p w:rsidR="00A200EB" w:rsidRDefault="00744B0F">
      <w:pPr>
        <w:ind w:firstLine="709"/>
        <w:rPr>
          <w:sz w:val="26"/>
          <w:szCs w:val="26"/>
        </w:rPr>
      </w:pPr>
      <w:r>
        <w:rPr>
          <w:sz w:val="26"/>
          <w:szCs w:val="26"/>
        </w:rPr>
        <w:t>4. Выдача заявителю постановления.</w:t>
      </w:r>
    </w:p>
    <w:p w:rsidR="00A200EB" w:rsidRDefault="00744B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Основанием для начала предоставления административной процедуры является поступившее специалисту подписанное и зарегистрированное постановление.</w:t>
      </w:r>
    </w:p>
    <w:p w:rsidR="00A200EB" w:rsidRDefault="00744B0F">
      <w:pPr>
        <w:ind w:firstLine="709"/>
        <w:jc w:val="both"/>
      </w:pPr>
      <w:r>
        <w:rPr>
          <w:sz w:val="26"/>
          <w:szCs w:val="26"/>
        </w:rPr>
        <w:t>Специалист не позднее, чем через 3 рабочих дня со дня получения подписанного и зарегистрированного постановления направляет его заявителю. По желанию заявителя постановление направляется ему почтовым отправлением по адресу, указанному в заявлении, через ЕПГУ, РГПУ, по электронной почте, через МФЦ, либо передается лично.</w:t>
      </w:r>
    </w:p>
    <w:p w:rsidR="00A200EB" w:rsidRDefault="00744B0F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Общий срок для подготовки и выдачи постановления составляет 30 рабочих дней с момента предоставления заявителем (представителем заявителя) заявления и необходимых документов.</w:t>
      </w:r>
    </w:p>
    <w:p w:rsidR="00A200EB" w:rsidRDefault="00A200EB">
      <w:pPr>
        <w:jc w:val="both"/>
        <w:rPr>
          <w:b/>
          <w:sz w:val="26"/>
          <w:szCs w:val="26"/>
        </w:rPr>
      </w:pPr>
    </w:p>
    <w:p w:rsidR="00A200EB" w:rsidRDefault="00A200EB">
      <w:pPr>
        <w:jc w:val="center"/>
        <w:rPr>
          <w:b/>
          <w:sz w:val="28"/>
          <w:szCs w:val="28"/>
        </w:rPr>
      </w:pPr>
    </w:p>
    <w:p w:rsidR="00A200EB" w:rsidRDefault="00744B0F">
      <w:pPr>
        <w:jc w:val="center"/>
      </w:pPr>
      <w:r>
        <w:rPr>
          <w:b/>
          <w:sz w:val="26"/>
          <w:szCs w:val="26"/>
        </w:rPr>
        <w:t xml:space="preserve">Раздел </w:t>
      </w:r>
      <w:r>
        <w:rPr>
          <w:b/>
          <w:sz w:val="26"/>
          <w:szCs w:val="26"/>
          <w:lang w:val="en-US"/>
        </w:rPr>
        <w:t>IV</w:t>
      </w:r>
      <w:r>
        <w:rPr>
          <w:b/>
          <w:sz w:val="26"/>
          <w:szCs w:val="26"/>
        </w:rPr>
        <w:t>. Формы контроля за исполнением</w:t>
      </w:r>
    </w:p>
    <w:p w:rsidR="00A200EB" w:rsidRDefault="00744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административного регламента</w:t>
      </w:r>
    </w:p>
    <w:p w:rsidR="00154A39" w:rsidRPr="00154A39" w:rsidRDefault="00154A39" w:rsidP="00154A39">
      <w:pPr>
        <w:rPr>
          <w:i/>
          <w:sz w:val="26"/>
          <w:szCs w:val="26"/>
        </w:rPr>
      </w:pPr>
      <w:r w:rsidRPr="00154A39">
        <w:rPr>
          <w:i/>
          <w:sz w:val="26"/>
          <w:szCs w:val="26"/>
        </w:rPr>
        <w:t xml:space="preserve">Исключен (в ред. от </w:t>
      </w:r>
      <w:r w:rsidR="000F1A1B">
        <w:rPr>
          <w:i/>
          <w:sz w:val="26"/>
          <w:szCs w:val="26"/>
        </w:rPr>
        <w:t>09</w:t>
      </w:r>
      <w:r w:rsidRPr="00154A39">
        <w:rPr>
          <w:i/>
          <w:sz w:val="26"/>
          <w:szCs w:val="26"/>
        </w:rPr>
        <w:t>.04.2025)</w:t>
      </w:r>
    </w:p>
    <w:p w:rsidR="00253182" w:rsidRDefault="00253182">
      <w:pPr>
        <w:ind w:firstLine="680"/>
        <w:jc w:val="both"/>
        <w:rPr>
          <w:b/>
          <w:bCs/>
          <w:sz w:val="26"/>
          <w:szCs w:val="26"/>
        </w:rPr>
      </w:pPr>
    </w:p>
    <w:p w:rsidR="00A200EB" w:rsidRDefault="00744B0F">
      <w:pPr>
        <w:spacing w:line="288" w:lineRule="auto"/>
        <w:ind w:firstLine="709"/>
        <w:jc w:val="center"/>
      </w:pPr>
      <w:r>
        <w:rPr>
          <w:rFonts w:eastAsia="Calibri"/>
          <w:b/>
          <w:sz w:val="26"/>
          <w:szCs w:val="26"/>
        </w:rPr>
        <w:t xml:space="preserve">«Раздел </w:t>
      </w:r>
      <w:r>
        <w:rPr>
          <w:rFonts w:eastAsia="Calibri"/>
          <w:b/>
          <w:sz w:val="26"/>
          <w:szCs w:val="26"/>
          <w:lang w:val="en-US"/>
        </w:rPr>
        <w:t>V</w:t>
      </w:r>
      <w:r>
        <w:rPr>
          <w:rFonts w:eastAsia="Calibri"/>
          <w:b/>
          <w:sz w:val="26"/>
          <w:szCs w:val="26"/>
        </w:rPr>
        <w:t>.</w:t>
      </w:r>
    </w:p>
    <w:p w:rsidR="00A200EB" w:rsidRDefault="00744B0F">
      <w:pPr>
        <w:spacing w:line="288" w:lineRule="auto"/>
        <w:ind w:firstLine="709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 и муниципальных служащих</w:t>
      </w:r>
    </w:p>
    <w:p w:rsidR="00154A39" w:rsidRPr="00154A39" w:rsidRDefault="00154A39" w:rsidP="00154A39">
      <w:pPr>
        <w:rPr>
          <w:i/>
          <w:sz w:val="26"/>
          <w:szCs w:val="26"/>
        </w:rPr>
      </w:pPr>
      <w:r w:rsidRPr="00154A39">
        <w:rPr>
          <w:i/>
          <w:sz w:val="26"/>
          <w:szCs w:val="26"/>
        </w:rPr>
        <w:t xml:space="preserve">Исключен (в ред. от </w:t>
      </w:r>
      <w:r w:rsidR="000F1A1B">
        <w:rPr>
          <w:i/>
          <w:sz w:val="26"/>
          <w:szCs w:val="26"/>
        </w:rPr>
        <w:t>09</w:t>
      </w:r>
      <w:bookmarkStart w:id="1" w:name="_GoBack"/>
      <w:bookmarkEnd w:id="1"/>
      <w:r w:rsidRPr="00154A39">
        <w:rPr>
          <w:i/>
          <w:sz w:val="26"/>
          <w:szCs w:val="26"/>
        </w:rPr>
        <w:t>.04.2025)</w:t>
      </w:r>
    </w:p>
    <w:p w:rsidR="00A200EB" w:rsidRDefault="00A200EB">
      <w:pPr>
        <w:spacing w:line="288" w:lineRule="auto"/>
        <w:ind w:firstLine="709"/>
        <w:jc w:val="center"/>
        <w:rPr>
          <w:rFonts w:eastAsia="Calibri"/>
          <w:b/>
          <w:i/>
          <w:sz w:val="26"/>
          <w:szCs w:val="26"/>
        </w:rPr>
      </w:pPr>
    </w:p>
    <w:p w:rsidR="00A200EB" w:rsidRDefault="00A200EB">
      <w:pPr>
        <w:rPr>
          <w:color w:val="1A1A1A"/>
          <w:sz w:val="26"/>
          <w:szCs w:val="26"/>
        </w:rPr>
      </w:pPr>
    </w:p>
    <w:p w:rsidR="00A200EB" w:rsidRDefault="00A200EB"/>
    <w:p w:rsidR="00A200EB" w:rsidRDefault="00A200EB"/>
    <w:p w:rsidR="00A200EB" w:rsidRDefault="00A200EB"/>
    <w:p w:rsidR="00A200EB" w:rsidRDefault="00A200EB"/>
    <w:p w:rsidR="00154A39" w:rsidRDefault="00154A39"/>
    <w:p w:rsidR="00154A39" w:rsidRDefault="00154A39"/>
    <w:p w:rsidR="00154A39" w:rsidRDefault="00154A39"/>
    <w:p w:rsidR="00154A39" w:rsidRDefault="00154A39"/>
    <w:p w:rsidR="00154A39" w:rsidRDefault="00154A39"/>
    <w:p w:rsidR="00154A39" w:rsidRDefault="00154A39"/>
    <w:p w:rsidR="00154A39" w:rsidRDefault="00154A39"/>
    <w:p w:rsidR="00154A39" w:rsidRDefault="00154A39"/>
    <w:p w:rsidR="00154A39" w:rsidRDefault="00154A39"/>
    <w:p w:rsidR="00154A39" w:rsidRDefault="00154A39"/>
    <w:p w:rsidR="00A200EB" w:rsidRDefault="00A200EB"/>
    <w:tbl>
      <w:tblPr>
        <w:tblW w:w="1013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6181"/>
        <w:gridCol w:w="3956"/>
      </w:tblGrid>
      <w:tr w:rsidR="00A200EB">
        <w:tc>
          <w:tcPr>
            <w:tcW w:w="6181" w:type="dxa"/>
          </w:tcPr>
          <w:p w:rsidR="00A200EB" w:rsidRDefault="00A200EB"/>
          <w:p w:rsidR="00A200EB" w:rsidRDefault="00A200EB"/>
        </w:tc>
        <w:tc>
          <w:tcPr>
            <w:tcW w:w="3956" w:type="dxa"/>
          </w:tcPr>
          <w:p w:rsidR="00A200EB" w:rsidRDefault="00744B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A200EB" w:rsidRDefault="00744B0F">
            <w:r>
              <w:t>к Административному регламенту</w:t>
            </w:r>
          </w:p>
        </w:tc>
      </w:tr>
    </w:tbl>
    <w:p w:rsidR="00A200EB" w:rsidRDefault="00A200EB"/>
    <w:tbl>
      <w:tblPr>
        <w:tblW w:w="1013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068"/>
        <w:gridCol w:w="5069"/>
      </w:tblGrid>
      <w:tr w:rsidR="00A200EB">
        <w:tc>
          <w:tcPr>
            <w:tcW w:w="5068" w:type="dxa"/>
          </w:tcPr>
          <w:p w:rsidR="00A200EB" w:rsidRDefault="00A200EB"/>
        </w:tc>
        <w:tc>
          <w:tcPr>
            <w:tcW w:w="5069" w:type="dxa"/>
          </w:tcPr>
          <w:p w:rsidR="00A200EB" w:rsidRDefault="00744B0F">
            <w:r>
              <w:t>Главе города Глазова</w:t>
            </w:r>
          </w:p>
          <w:p w:rsidR="00A200EB" w:rsidRDefault="00744B0F">
            <w:r>
              <w:t>от _____________________________________</w:t>
            </w:r>
          </w:p>
          <w:p w:rsidR="00A200EB" w:rsidRDefault="00744B0F">
            <w:pPr>
              <w:pBdr>
                <w:bottom w:val="single" w:sz="12" w:space="1" w:color="000000"/>
              </w:pBdr>
            </w:pPr>
            <w:r>
              <w:t>зарегистрированного (ой) по адресу:</w:t>
            </w:r>
          </w:p>
          <w:p w:rsidR="00A200EB" w:rsidRDefault="00744B0F">
            <w:proofErr w:type="spellStart"/>
            <w:r>
              <w:t>сот.тел</w:t>
            </w:r>
            <w:proofErr w:type="spellEnd"/>
            <w:r>
              <w:t>. ________________________________</w:t>
            </w:r>
          </w:p>
          <w:p w:rsidR="00A200EB" w:rsidRDefault="00744B0F">
            <w:proofErr w:type="spellStart"/>
            <w:r>
              <w:t>сот.тел.супруга</w:t>
            </w:r>
            <w:proofErr w:type="spellEnd"/>
            <w:r>
              <w:t xml:space="preserve"> __________________________</w:t>
            </w:r>
          </w:p>
        </w:tc>
      </w:tr>
    </w:tbl>
    <w:p w:rsidR="00A200EB" w:rsidRDefault="00A200EB">
      <w:pPr>
        <w:rPr>
          <w:sz w:val="16"/>
          <w:szCs w:val="16"/>
        </w:rPr>
      </w:pPr>
    </w:p>
    <w:p w:rsidR="00A200EB" w:rsidRDefault="00744B0F">
      <w:pPr>
        <w:jc w:val="center"/>
      </w:pPr>
      <w:r>
        <w:t>ЗАЯВЛЕНИЕ</w:t>
      </w:r>
    </w:p>
    <w:p w:rsidR="00A200EB" w:rsidRDefault="00A200EB">
      <w:pPr>
        <w:rPr>
          <w:sz w:val="16"/>
          <w:szCs w:val="16"/>
        </w:rPr>
      </w:pPr>
    </w:p>
    <w:p w:rsidR="00A200EB" w:rsidRDefault="00744B0F">
      <w:pPr>
        <w:ind w:firstLine="709"/>
        <w:jc w:val="both"/>
      </w:pPr>
      <w:r>
        <w:t>Прошу признать меня ___________________________________________________</w:t>
      </w:r>
    </w:p>
    <w:p w:rsidR="00A200EB" w:rsidRDefault="00744B0F">
      <w:pPr>
        <w:spacing w:line="216" w:lineRule="auto"/>
        <w:ind w:firstLine="709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ф</w:t>
      </w:r>
      <w:proofErr w:type="gramStart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>и.о</w:t>
      </w:r>
      <w:proofErr w:type="spellEnd"/>
    </w:p>
    <w:p w:rsidR="00A200EB" w:rsidRDefault="00744B0F">
      <w:pPr>
        <w:spacing w:line="288" w:lineRule="auto"/>
        <w:jc w:val="both"/>
      </w:pPr>
      <w:r>
        <w:t xml:space="preserve"> и членов моей семьи:</w:t>
      </w:r>
    </w:p>
    <w:p w:rsidR="00A200EB" w:rsidRDefault="00744B0F">
      <w:pPr>
        <w:spacing w:line="288" w:lineRule="auto"/>
        <w:jc w:val="both"/>
      </w:pPr>
      <w:r>
        <w:t>супруг(а) ____________________________________________________________________</w:t>
      </w:r>
    </w:p>
    <w:p w:rsidR="00A200EB" w:rsidRDefault="00744B0F">
      <w:pPr>
        <w:ind w:firstLine="709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ф</w:t>
      </w:r>
      <w:proofErr w:type="gramStart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>и.о</w:t>
      </w:r>
      <w:proofErr w:type="spellEnd"/>
    </w:p>
    <w:p w:rsidR="00A200EB" w:rsidRDefault="00A200EB">
      <w:pPr>
        <w:jc w:val="both"/>
        <w:rPr>
          <w:sz w:val="16"/>
          <w:szCs w:val="16"/>
        </w:rPr>
      </w:pPr>
    </w:p>
    <w:p w:rsidR="00A200EB" w:rsidRDefault="00744B0F">
      <w:pPr>
        <w:jc w:val="both"/>
      </w:pPr>
      <w:r>
        <w:t>дети ________________________________________________________________________</w:t>
      </w:r>
    </w:p>
    <w:p w:rsidR="00A200EB" w:rsidRDefault="00744B0F">
      <w:pPr>
        <w:ind w:firstLine="709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ф</w:t>
      </w:r>
      <w:proofErr w:type="gramStart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>и.о</w:t>
      </w:r>
      <w:proofErr w:type="spellEnd"/>
    </w:p>
    <w:p w:rsidR="00A200EB" w:rsidRDefault="00A200EB">
      <w:pPr>
        <w:pBdr>
          <w:bottom w:val="single" w:sz="12" w:space="1" w:color="000000"/>
        </w:pBdr>
        <w:jc w:val="both"/>
        <w:rPr>
          <w:sz w:val="16"/>
          <w:szCs w:val="16"/>
        </w:rPr>
      </w:pPr>
    </w:p>
    <w:p w:rsidR="00A200EB" w:rsidRDefault="00744B0F">
      <w:pPr>
        <w:ind w:firstLine="709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ф</w:t>
      </w:r>
      <w:proofErr w:type="gramStart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>и.о</w:t>
      </w:r>
      <w:proofErr w:type="spellEnd"/>
    </w:p>
    <w:p w:rsidR="00A200EB" w:rsidRDefault="00A200EB">
      <w:pPr>
        <w:pBdr>
          <w:bottom w:val="single" w:sz="12" w:space="1" w:color="000000"/>
        </w:pBdr>
        <w:jc w:val="both"/>
        <w:rPr>
          <w:sz w:val="16"/>
          <w:szCs w:val="16"/>
        </w:rPr>
      </w:pPr>
    </w:p>
    <w:p w:rsidR="00A200EB" w:rsidRDefault="00744B0F">
      <w:pPr>
        <w:ind w:firstLine="709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ф</w:t>
      </w:r>
      <w:proofErr w:type="gramStart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>и.о</w:t>
      </w:r>
      <w:proofErr w:type="spellEnd"/>
    </w:p>
    <w:p w:rsidR="00A200EB" w:rsidRDefault="00A200EB">
      <w:pPr>
        <w:jc w:val="both"/>
        <w:rPr>
          <w:sz w:val="16"/>
          <w:szCs w:val="16"/>
        </w:rPr>
      </w:pPr>
    </w:p>
    <w:p w:rsidR="00A200EB" w:rsidRDefault="00744B0F">
      <w:pPr>
        <w:spacing w:line="360" w:lineRule="auto"/>
        <w:jc w:val="both"/>
      </w:pPr>
      <w:r>
        <w:t>нуждающимися в жилом помещении в целях:</w:t>
      </w:r>
    </w:p>
    <w:tbl>
      <w:tblPr>
        <w:tblW w:w="957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75"/>
        <w:gridCol w:w="8895"/>
      </w:tblGrid>
      <w:tr w:rsidR="00A200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jc w:val="both"/>
            </w:pPr>
            <w:r>
              <w:rPr>
                <w:sz w:val="18"/>
                <w:szCs w:val="18"/>
              </w:rPr>
              <w:t xml:space="preserve">получения </w:t>
            </w:r>
            <w:r>
              <w:rPr>
                <w:sz w:val="18"/>
                <w:szCs w:val="18"/>
                <w:lang w:eastAsia="ru-RU"/>
              </w:rPr>
              <w:t xml:space="preserve">целевого жилищного займа за счет средств бюджета Удмуртской </w:t>
            </w:r>
            <w:proofErr w:type="gramStart"/>
            <w:r>
              <w:rPr>
                <w:sz w:val="18"/>
                <w:szCs w:val="18"/>
                <w:lang w:eastAsia="ru-RU"/>
              </w:rPr>
              <w:t xml:space="preserve">Республики </w:t>
            </w:r>
            <w:r>
              <w:rPr>
                <w:sz w:val="18"/>
                <w:szCs w:val="18"/>
              </w:rPr>
              <w:t xml:space="preserve"> в</w:t>
            </w:r>
            <w:proofErr w:type="gramEnd"/>
            <w:r>
              <w:rPr>
                <w:sz w:val="18"/>
                <w:szCs w:val="18"/>
              </w:rPr>
              <w:t xml:space="preserve"> соответствии с постановлением Правительства Удмуртской Республики от 12.08.2013 года № 369 «О мерах по улучшению жилищных условий многодетных семей за счет средств бюджета Удмуртской Республики»</w:t>
            </w:r>
          </w:p>
        </w:tc>
      </w:tr>
      <w:tr w:rsidR="00A200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получения мер государственной поддержки за счет средств бюджета УР в соответствии с постановлением Правительства Удмуртской Республики от 02.03.2015 года № 75 «О предоставлении отдельным категориям граждан мер государственной поддержки в улучшении жилищных условий»</w:t>
            </w:r>
          </w:p>
        </w:tc>
      </w:tr>
      <w:tr w:rsidR="00A200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участия в мероприятии по обеспечению жильем молодых семей ведомственной целевой программы «Оказание государственной поддержки гражданам </w:t>
            </w:r>
            <w:proofErr w:type="gramStart"/>
            <w:r>
              <w:rPr>
                <w:sz w:val="18"/>
                <w:szCs w:val="18"/>
              </w:rPr>
              <w:t>в  обеспечении</w:t>
            </w:r>
            <w:proofErr w:type="gramEnd"/>
            <w:r>
              <w:rPr>
                <w:sz w:val="18"/>
                <w:szCs w:val="18"/>
              </w:rPr>
              <w:t xml:space="preserve"> жильем и оплате жилищно-коммунальных услуг» государственной программы РФ «Обеспечение доступным и комфортным жильем и коммунальными услугами граждан Российской Федерации».</w:t>
            </w:r>
          </w:p>
        </w:tc>
      </w:tr>
    </w:tbl>
    <w:p w:rsidR="00A200EB" w:rsidRDefault="00A200EB"/>
    <w:p w:rsidR="00A200EB" w:rsidRDefault="00744B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 ________________</w:t>
      </w:r>
    </w:p>
    <w:p w:rsidR="00A200EB" w:rsidRDefault="00744B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        ________________</w:t>
      </w:r>
    </w:p>
    <w:p w:rsidR="00A200EB" w:rsidRDefault="00A200EB">
      <w:pPr>
        <w:rPr>
          <w:sz w:val="16"/>
          <w:szCs w:val="16"/>
        </w:rPr>
      </w:pPr>
    </w:p>
    <w:p w:rsidR="00A200EB" w:rsidRDefault="00A200EB">
      <w:pPr>
        <w:rPr>
          <w:sz w:val="16"/>
          <w:szCs w:val="16"/>
        </w:rPr>
      </w:pPr>
    </w:p>
    <w:p w:rsidR="00A200EB" w:rsidRDefault="00744B0F">
      <w:pPr>
        <w:ind w:firstLine="709"/>
      </w:pPr>
      <w:r>
        <w:t>Даю согласие на обработку моих персональных данных и несовершеннолетних членов моей семьи.</w:t>
      </w:r>
    </w:p>
    <w:p w:rsidR="00A200EB" w:rsidRDefault="00A200EB"/>
    <w:p w:rsidR="00A200EB" w:rsidRDefault="00744B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 ________________</w:t>
      </w:r>
    </w:p>
    <w:p w:rsidR="00A200EB" w:rsidRDefault="00744B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        ________________</w:t>
      </w:r>
    </w:p>
    <w:p w:rsidR="00A200EB" w:rsidRDefault="00A200EB"/>
    <w:p w:rsidR="00A200EB" w:rsidRDefault="00744B0F">
      <w:pPr>
        <w:ind w:firstLine="709"/>
      </w:pPr>
      <w:r>
        <w:t>Даю согласие на обработку моих персональных данных и несовершеннолетних членов моей семьи.</w:t>
      </w:r>
    </w:p>
    <w:p w:rsidR="00A200EB" w:rsidRDefault="00A200EB">
      <w:pPr>
        <w:rPr>
          <w:sz w:val="18"/>
          <w:szCs w:val="18"/>
        </w:rPr>
      </w:pPr>
    </w:p>
    <w:p w:rsidR="00A200EB" w:rsidRDefault="00744B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 ________________</w:t>
      </w:r>
    </w:p>
    <w:p w:rsidR="00A200EB" w:rsidRDefault="00744B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        ________________</w:t>
      </w:r>
    </w:p>
    <w:p w:rsidR="00A200EB" w:rsidRDefault="00A200EB">
      <w:pPr>
        <w:rPr>
          <w:sz w:val="18"/>
          <w:szCs w:val="18"/>
        </w:rPr>
      </w:pPr>
    </w:p>
    <w:p w:rsidR="00A200EB" w:rsidRDefault="00744B0F">
      <w:pPr>
        <w:rPr>
          <w:sz w:val="20"/>
          <w:szCs w:val="20"/>
        </w:rPr>
      </w:pPr>
      <w:r>
        <w:rPr>
          <w:sz w:val="20"/>
          <w:szCs w:val="20"/>
        </w:rPr>
        <w:t>Результат оказания услуги прошу направить мне следующим способом:</w:t>
      </w:r>
    </w:p>
    <w:tbl>
      <w:tblPr>
        <w:tblW w:w="1013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897"/>
        <w:gridCol w:w="1240"/>
      </w:tblGrid>
      <w:tr w:rsidR="00A200EB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rPr>
                <w:sz w:val="20"/>
                <w:szCs w:val="20"/>
              </w:rPr>
            </w:pPr>
          </w:p>
        </w:tc>
      </w:tr>
      <w:tr w:rsidR="00A200EB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почтой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rPr>
                <w:sz w:val="20"/>
                <w:szCs w:val="20"/>
              </w:rPr>
            </w:pPr>
          </w:p>
        </w:tc>
      </w:tr>
      <w:tr w:rsidR="00A200EB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электронной почтой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rPr>
                <w:sz w:val="20"/>
                <w:szCs w:val="20"/>
              </w:rPr>
            </w:pPr>
          </w:p>
        </w:tc>
      </w:tr>
      <w:tr w:rsidR="00A200EB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ЕПГУ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rPr>
                <w:sz w:val="20"/>
                <w:szCs w:val="20"/>
              </w:rPr>
            </w:pPr>
          </w:p>
        </w:tc>
      </w:tr>
      <w:tr w:rsidR="00A200EB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РПГУ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rPr>
                <w:sz w:val="20"/>
                <w:szCs w:val="20"/>
              </w:rPr>
            </w:pPr>
          </w:p>
        </w:tc>
      </w:tr>
      <w:tr w:rsidR="00A200EB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r>
              <w:rPr>
                <w:sz w:val="20"/>
                <w:szCs w:val="20"/>
              </w:rPr>
              <w:t>через МФЦ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rPr>
                <w:sz w:val="20"/>
                <w:szCs w:val="20"/>
              </w:rPr>
            </w:pPr>
          </w:p>
        </w:tc>
      </w:tr>
    </w:tbl>
    <w:p w:rsidR="00A200EB" w:rsidRDefault="00A200EB"/>
    <w:sectPr w:rsidR="00A200EB">
      <w:headerReference w:type="default" r:id="rId32"/>
      <w:headerReference w:type="first" r:id="rId33"/>
      <w:pgSz w:w="11906" w:h="16838"/>
      <w:pgMar w:top="851" w:right="851" w:bottom="851" w:left="1134" w:header="720" w:footer="0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0EB" w:rsidRDefault="00744B0F">
      <w:r>
        <w:separator/>
      </w:r>
    </w:p>
  </w:endnote>
  <w:endnote w:type="continuationSeparator" w:id="0">
    <w:p w:rsidR="00A200EB" w:rsidRDefault="0074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;ＭＳ 明朝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0EB" w:rsidRDefault="00744B0F">
      <w:r>
        <w:separator/>
      </w:r>
    </w:p>
  </w:footnote>
  <w:footnote w:type="continuationSeparator" w:id="0">
    <w:p w:rsidR="00A200EB" w:rsidRDefault="00744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0EB" w:rsidRDefault="00744B0F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0F1A1B">
      <w:rPr>
        <w:noProof/>
      </w:rPr>
      <w:t>19</w:t>
    </w:r>
    <w:r>
      <w:fldChar w:fldCharType="end"/>
    </w:r>
  </w:p>
  <w:p w:rsidR="00A200EB" w:rsidRDefault="00A200E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0EB" w:rsidRDefault="00A200E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6462B"/>
    <w:multiLevelType w:val="hybridMultilevel"/>
    <w:tmpl w:val="6480F15C"/>
    <w:lvl w:ilvl="0" w:tplc="FF90DA44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</w:lvl>
    <w:lvl w:ilvl="1" w:tplc="F95026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AB25D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3F4AF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636DF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616A0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FE16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3690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30843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63C0D93"/>
    <w:multiLevelType w:val="hybridMultilevel"/>
    <w:tmpl w:val="FBAEC8B8"/>
    <w:lvl w:ilvl="0" w:tplc="BD10A182">
      <w:start w:val="1"/>
      <w:numFmt w:val="decimal"/>
      <w:suff w:val="space"/>
      <w:lvlText w:val="%1)"/>
      <w:lvlJc w:val="left"/>
      <w:pPr>
        <w:tabs>
          <w:tab w:val="num" w:pos="0"/>
        </w:tabs>
        <w:ind w:left="870" w:hanging="510"/>
      </w:pPr>
    </w:lvl>
    <w:lvl w:ilvl="1" w:tplc="73F287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B4622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946EB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C72C1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6AA99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0C14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774A6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66E9D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77614B3"/>
    <w:multiLevelType w:val="hybridMultilevel"/>
    <w:tmpl w:val="BA86275A"/>
    <w:lvl w:ilvl="0" w:tplc="1220B6B6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E441AF8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DEBEBA74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814E0630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9EB4C5A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B5C01A7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80862F5A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F196A83A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464411B4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35DA1910"/>
    <w:multiLevelType w:val="hybridMultilevel"/>
    <w:tmpl w:val="4C06FB24"/>
    <w:lvl w:ilvl="0" w:tplc="4E101E44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</w:rPr>
    </w:lvl>
    <w:lvl w:ilvl="1" w:tplc="838E80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0AEA0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02474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9E52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28C59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CE2AF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2D098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6C6EC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5267D75"/>
    <w:multiLevelType w:val="hybridMultilevel"/>
    <w:tmpl w:val="73AAE226"/>
    <w:lvl w:ilvl="0" w:tplc="70363A28">
      <w:start w:val="1"/>
      <w:numFmt w:val="decimal"/>
      <w:suff w:val="space"/>
      <w:lvlText w:val="%1)"/>
      <w:lvlJc w:val="left"/>
      <w:pPr>
        <w:tabs>
          <w:tab w:val="num" w:pos="0"/>
        </w:tabs>
        <w:ind w:left="750" w:hanging="390"/>
      </w:pPr>
    </w:lvl>
    <w:lvl w:ilvl="1" w:tplc="5DAC28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8C676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9DEFB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56C2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95ACE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74AD3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624D17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5B47A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4EC06F67"/>
    <w:multiLevelType w:val="multilevel"/>
    <w:tmpl w:val="053AC4B4"/>
    <w:lvl w:ilvl="0">
      <w:start w:val="1"/>
      <w:numFmt w:val="decimal"/>
      <w:pStyle w:val="11"/>
      <w:lvlText w:val="%1."/>
      <w:lvlJc w:val="left"/>
      <w:pPr>
        <w:tabs>
          <w:tab w:val="num" w:pos="1413"/>
        </w:tabs>
        <w:ind w:left="1413" w:hanging="420"/>
      </w:p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6" w15:restartNumberingAfterBreak="0">
    <w:nsid w:val="538A0BD6"/>
    <w:multiLevelType w:val="hybridMultilevel"/>
    <w:tmpl w:val="86C22EA4"/>
    <w:lvl w:ilvl="0" w:tplc="C604338E">
      <w:start w:val="1"/>
      <w:numFmt w:val="decimal"/>
      <w:suff w:val="space"/>
      <w:lvlText w:val="%1)"/>
      <w:lvlJc w:val="left"/>
      <w:pPr>
        <w:tabs>
          <w:tab w:val="num" w:pos="0"/>
        </w:tabs>
        <w:ind w:left="945" w:hanging="585"/>
      </w:pPr>
    </w:lvl>
    <w:lvl w:ilvl="1" w:tplc="3A3211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BB29D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C887F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DABA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6D6FA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A5EDA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5E608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78AFB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0EB"/>
    <w:rsid w:val="000F1A1B"/>
    <w:rsid w:val="00154A39"/>
    <w:rsid w:val="00186120"/>
    <w:rsid w:val="00253182"/>
    <w:rsid w:val="0036479B"/>
    <w:rsid w:val="00744B0F"/>
    <w:rsid w:val="00A2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78706-165A-4400-A8D9-9623EB2E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2"/>
    <w:qFormat/>
    <w:pPr>
      <w:keepNext/>
      <w:numPr>
        <w:numId w:val="1"/>
      </w:numPr>
      <w:jc w:val="both"/>
      <w:outlineLvl w:val="0"/>
    </w:pPr>
    <w:rPr>
      <w:rFonts w:ascii="Courier New" w:hAnsi="Courier New" w:cs="Courier New"/>
      <w:b/>
      <w:sz w:val="26"/>
      <w:szCs w:val="20"/>
    </w:rPr>
  </w:style>
  <w:style w:type="paragraph" w:styleId="2">
    <w:name w:val="heading 2"/>
    <w:basedOn w:val="a"/>
    <w:next w:val="a"/>
    <w:link w:val="21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3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Symbol" w:hAnsi="Symbol" w:cs="Symbol"/>
      <w:strike w:val="0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  <w:color w:val="000000"/>
    </w:rPr>
  </w:style>
  <w:style w:type="character" w:customStyle="1" w:styleId="WW8Num5z2">
    <w:name w:val="WW8Num5z2"/>
    <w:qFormat/>
    <w:rPr>
      <w:color w:val="000000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5z5">
    <w:name w:val="WW8Num5z5"/>
    <w:qFormat/>
    <w:rPr>
      <w:rFonts w:ascii="Wingdings" w:hAnsi="Wingdings" w:cs="Wingdings"/>
    </w:rPr>
  </w:style>
  <w:style w:type="character" w:customStyle="1" w:styleId="WW8Num5z6">
    <w:name w:val="WW8Num5z6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af7">
    <w:name w:val="Текст выноски Знак"/>
    <w:qFormat/>
    <w:rPr>
      <w:rFonts w:ascii="Tahoma" w:hAnsi="Tahoma" w:cs="Tahoma"/>
      <w:sz w:val="16"/>
      <w:szCs w:val="16"/>
      <w:lang w:eastAsia="zh-CN"/>
    </w:rPr>
  </w:style>
  <w:style w:type="character" w:customStyle="1" w:styleId="af8">
    <w:name w:val="Основной текст с отступом Знак"/>
    <w:qFormat/>
    <w:rPr>
      <w:sz w:val="26"/>
      <w:szCs w:val="24"/>
      <w:lang w:eastAsia="zh-CN"/>
    </w:rPr>
  </w:style>
  <w:style w:type="character" w:customStyle="1" w:styleId="25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styleId="af9">
    <w:name w:val="Hyperlink"/>
    <w:rPr>
      <w:color w:val="0000FF"/>
      <w:u w:val="single"/>
    </w:rPr>
  </w:style>
  <w:style w:type="character" w:styleId="afa">
    <w:name w:val="Strong"/>
    <w:qFormat/>
    <w:rPr>
      <w:b/>
      <w:bCs/>
    </w:rPr>
  </w:style>
  <w:style w:type="character" w:customStyle="1" w:styleId="blk">
    <w:name w:val="blk"/>
    <w:qFormat/>
  </w:style>
  <w:style w:type="character" w:customStyle="1" w:styleId="afb">
    <w:name w:val="Основной текст Знак"/>
    <w:qFormat/>
    <w:rPr>
      <w:bCs/>
      <w:sz w:val="26"/>
      <w:szCs w:val="24"/>
      <w:lang w:eastAsia="zh-CN"/>
    </w:rPr>
  </w:style>
  <w:style w:type="character" w:customStyle="1" w:styleId="afc">
    <w:name w:val="Верхний колонтитул Знак"/>
    <w:qFormat/>
    <w:rPr>
      <w:sz w:val="24"/>
      <w:szCs w:val="24"/>
      <w:lang w:eastAsia="zh-CN"/>
    </w:rPr>
  </w:style>
  <w:style w:type="paragraph" w:customStyle="1" w:styleId="Heading">
    <w:name w:val="Heading"/>
    <w:basedOn w:val="a"/>
    <w:next w:val="afd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d">
    <w:name w:val="Body Text"/>
    <w:basedOn w:val="a"/>
    <w:rPr>
      <w:bCs/>
      <w:sz w:val="26"/>
    </w:rPr>
  </w:style>
  <w:style w:type="paragraph" w:styleId="afe">
    <w:name w:val="List"/>
    <w:basedOn w:val="afd"/>
  </w:style>
  <w:style w:type="paragraph" w:styleId="af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0">
    <w:name w:val="Body Text Indent"/>
    <w:basedOn w:val="a"/>
    <w:pPr>
      <w:ind w:firstLine="709"/>
    </w:pPr>
    <w:rPr>
      <w:sz w:val="26"/>
    </w:rPr>
  </w:style>
  <w:style w:type="paragraph" w:customStyle="1" w:styleId="210">
    <w:name w:val="Основной текст с отступом 21"/>
    <w:basedOn w:val="a"/>
    <w:qFormat/>
    <w:pPr>
      <w:spacing w:line="360" w:lineRule="auto"/>
      <w:ind w:firstLine="709"/>
      <w:jc w:val="both"/>
    </w:pPr>
    <w:rPr>
      <w:sz w:val="2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3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af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Times New Roman"/>
      <w:b/>
      <w:bCs/>
      <w:lang w:val="ru-RU" w:bidi="ar-SA"/>
    </w:rPr>
  </w:style>
  <w:style w:type="paragraph" w:customStyle="1" w:styleId="aff2">
    <w:name w:val="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0">
    <w:name w:val="марк список 1"/>
    <w:basedOn w:val="a"/>
    <w:qFormat/>
    <w:pPr>
      <w:numPr>
        <w:numId w:val="3"/>
      </w:numPr>
      <w:spacing w:before="120" w:after="120" w:line="360" w:lineRule="atLeast"/>
      <w:jc w:val="both"/>
    </w:pPr>
    <w:rPr>
      <w:szCs w:val="20"/>
    </w:rPr>
  </w:style>
  <w:style w:type="paragraph" w:customStyle="1" w:styleId="11">
    <w:name w:val="нум список 1"/>
    <w:basedOn w:val="10"/>
    <w:qFormat/>
    <w:pPr>
      <w:numPr>
        <w:numId w:val="5"/>
      </w:numPr>
    </w:pPr>
  </w:style>
  <w:style w:type="paragraph" w:styleId="aff3">
    <w:name w:val="Normal (Web)"/>
    <w:basedOn w:val="a"/>
    <w:qFormat/>
    <w:pPr>
      <w:spacing w:before="280" w:after="280"/>
    </w:pPr>
    <w:rPr>
      <w:color w:val="333333"/>
      <w:sz w:val="18"/>
      <w:szCs w:val="1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65A3410F354D60CCAF9C7A9CF7C3E8DF867908146E43895D415B3DAF3712CCB5443F3F627BF207C266858C7260094A74DAFC338A881023029F3CDA9E5wCH" TargetMode="External"/><Relationship Id="rId18" Type="http://schemas.openxmlformats.org/officeDocument/2006/relationships/hyperlink" Target="http://yandex.ru/clck/jsredir?bu=3zr1&amp;from=yandex.ru%3Byandsearch%3Bweb%3B%3B&amp;text=&amp;etext=2103.JQfS3EZ2xHtcJEMZ6HSSSHtHTnojGA6DG8UIkWlE9hI.f246afff519dcf66f65ec7f311b94241cab5d0f4&amp;uuid=&amp;state=PEtFfuTeVD4jaxywoSUvtB2i7c0_vxGdh55VB9hR14QS1N0NrQgnV16vRuzYFaOEW3sS9ktRehPKDql5OZdKcdyPvtnqWJx75v-XiSRBsHm2a1HDm4zqKzGq6sOgS3An&amp;&amp;cst=AiuY0DBWFJ5Hyx_fyvalFGVidu3k1kXuG6Be3zwS5npi-Tbs1lGMRQhk9_QN9rVMbg8TgqSGLPFC-UCkKkDVwwcoW2KrYBCfOu4gKgnDvcwouaeyaL6QsL66lPX9qOkPaQlHhZ2_QPye4a9wxAZc_Ey5gehGx3drOC0cjGWDjZJxtaLZpV2haOQuJOIMXtU5FlJGQNXvpByqWMOrNLqAfvFwR0CBj3Q0ODh1xgBJ5pY8WHyFaNjjHDr4_b1JAcD1xvs4pwn79H8g8-n3KDzK5x5VB2ofOEC7lyPecVd241rfQft4U5oQIJPSf7YGWCuTj0pa8GZ9FwFx2QomqGC5mmQIlnTAih_ox6sfGI_mskjqFYPF1TmfOWkeQqJPSu5tKDLitLPO1_4SNw9pptoskg,,&amp;data=UlNrNmk5WktYejY4cHFySjRXSWhXRmpRZDh6ZEJOTnFPM2tHWDRlOUt1OHBFclk3N0lBZUh1ZzBUbGFXcm9RWWxic0hGa3NaMDZWb2NsQWxiTHRlcWd3QmhkZW54SGF1TTdEN2o1VFdOTlks&amp;sign=ecafd644a9b2de9704df7404a7cea84b&amp;keyno=0&amp;b64e=2&amp;ref=orjY4mGPRjk5boDnW0uvlpAgqs5Jg3quKLfGKhgcZzlQ3PZ0FIM1QRMprwY4fo-qbfPK-a8k_uyslnpV26VHLrKoHt0fkmTpY0yWs9dTa9g,&amp;l10n=ru&amp;rp=1&amp;cts=1553670489669&amp;mc=4.502583407161068&amp;hdtime=60353.87" TargetMode="External"/><Relationship Id="rId26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4F84D1EB5A9242F69E250011041736521F7CB26534691B06E3CB8BE340F3276B61A77249FD4B9074038A4043C6DFE486D1D159CCF279F5AF83DFF121ES2K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yperlink" Target="consultantplus://offline/ref=91AFF6ED5E32AD898EA41974B444047D045087E214341C5DAB75496A84202016091A302E4C2583B99B42DEA3B64424F395943D4A24C13FA0w5aFL" TargetMode="External"/><Relationship Id="rId17" Type="http://schemas.openxmlformats.org/officeDocument/2006/relationships/hyperlink" Target="consultantplus://offline/ref=A29DBCF5F86CBC8B6A32D1BB3CF6AB7C18CD6E50AF195330D34629AF6B2B43700A18CF458EBFC3B8D7679591F51229C6194BFAAB7903B01AM1iEJ" TargetMode="External"/><Relationship Id="rId25" Type="http://schemas.openxmlformats.org/officeDocument/2006/relationships/hyperlink" Target="consultantplus://offline/ref=C5BC8A599016DBC0C1420C3A4E9F27EBBDA23FBE9BA89B0BCF6039C0FE5AC4F314293F5176869BFB9A1B2D29707D38682D424208D2q8K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29DBCF5F86CBC8B6A32D1BB3CF6AB7C18CF6C5BA81D5330D34629AF6B2B43700A18CF458EBBCBB9DF679591F51229C6194BFAAB7903B01AM1iEJ" TargetMode="External"/><Relationship Id="rId20" Type="http://schemas.openxmlformats.org/officeDocument/2006/relationships/hyperlink" Target="http://www.glazov-gov.ru/" TargetMode="External"/><Relationship Id="rId29" Type="http://schemas.openxmlformats.org/officeDocument/2006/relationships/hyperlink" Target="consultantplus://offline/ref=B2B5DD884DABCBF68C8904EFC7ACDCD1BAC07AFF1541BD1BFEED3F67D940EFE16D39FA410D0703A2A38742F14D9F01DEFDE3E8172A6AA608QDt4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jpg"/><Relationship Id="rId24" Type="http://schemas.openxmlformats.org/officeDocument/2006/relationships/hyperlink" Target="consultantplus://offline/ref=EE28376B2F564F0E612AB362779AC68AD9315B2070FE3B1844010A1A5C71B8BDCBEA45q8uAM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29DBCF5F86CBC8B6A32D1BB3CF6AB7C1AC56D5BA21E5330D34629AF6B2B43700A18CF458EBEC6BDD3679591F51229C6194BFAAB7903B01AM1iEJ" TargetMode="External"/><Relationship Id="rId23" Type="http://schemas.openxmlformats.org/officeDocument/2006/relationships/hyperlink" Target="consultantplus://offline/ref=EE28376B2F564F0E612AB362779AC68AD9315B2070FE3B1844010A1A5C71B8BDCBEA45q8uFM" TargetMode="External"/><Relationship Id="rId28" Type="http://schemas.openxmlformats.org/officeDocument/2006/relationships/hyperlink" Target="consultantplus://offline/ref=5F174DAFD9621730D98965AE96691C44B06AD37B4B4C1502F21919A5B2C77C6E24CDCA5E1EB05C618A0A3C8417CE120368342D2D91384EK" TargetMode="External"/><Relationship Id="rId19" Type="http://schemas.openxmlformats.org/officeDocument/2006/relationships/hyperlink" Target="http://uslugi.udmurt.ru/" TargetMode="External"/><Relationship Id="rId31" Type="http://schemas.openxmlformats.org/officeDocument/2006/relationships/hyperlink" Target="consultantplus://offline/ref=DBC18901F8D0C6BB90D91A82C5255D8A800AF41712BC274B96FD9DAA15E012C66531F9F21001318DD85D0893B7B402CD5DB12767705154B1I1S6M" TargetMode="External"/><Relationship Id="rId4" Type="http://schemas.openxmlformats.org/officeDocument/2006/relationships/webSettings" Target="webSettings.xml"/><Relationship Id="rId14" Type="http://schemas.openxmlformats.org/officeDocument/2006/relationships/hyperlink" Target="consultantplus://offline/ref=A29DBCF5F86CBC8B6A32D1BB3CF6AB7C19C46C58A21D5330D34629AF6B2B4370181897498CBEDDBBDF72C3C0B0M4iEJ" TargetMode="External"/><Relationship Id="rId22" Type="http://schemas.openxmlformats.org/officeDocument/2006/relationships/hyperlink" Target="consultantplus://offline/ref=EE28376B2F564F0E612AB362779AC68ADA385B2871FE3B1844010A1A5Cq7u1M" TargetMode="External"/><Relationship Id="rId27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30" Type="http://schemas.openxmlformats.org/officeDocument/2006/relationships/hyperlink" Target="consultantplus://offline/ref=B2B5DD884DABCBF68C8904EFC7ACDCD1BAC07AFF1541BD1BFEED3F67D940EFE16D39FA410D0703A2A38742F14D9F01DEFDE3E8172A6AA608QDt4H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7866</Words>
  <Characters>44839</Characters>
  <Application>Microsoft Office Word</Application>
  <DocSecurity>0</DocSecurity>
  <Lines>373</Lines>
  <Paragraphs>105</Paragraphs>
  <ScaleCrop>false</ScaleCrop>
  <Company/>
  <LinksUpToDate>false</LinksUpToDate>
  <CharactersWithSpaces>52600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zhil03</dc:creator>
  <cp:keywords/>
  <dc:description/>
  <cp:lastModifiedBy>Селиванова Лариса Петровна</cp:lastModifiedBy>
  <cp:revision>50</cp:revision>
  <dcterms:created xsi:type="dcterms:W3CDTF">2017-03-28T10:06:00Z</dcterms:created>
  <dcterms:modified xsi:type="dcterms:W3CDTF">2025-04-17T10:28:00Z</dcterms:modified>
  <dc:language>en-US</dc:language>
</cp:coreProperties>
</file>