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B4DD2" w14:textId="4B8AEFB9" w:rsidR="004A63C4" w:rsidRPr="00615341" w:rsidRDefault="00C233C9" w:rsidP="004A63C4">
      <w:pPr>
        <w:spacing w:after="0"/>
        <w:jc w:val="right"/>
        <w:rPr>
          <w:rFonts w:ascii="PT Root UI Bold" w:hAnsi="PT Root UI Bold" w:cs="Arial"/>
          <w:bCs/>
          <w:color w:val="282A2E" w:themeColor="text1"/>
          <w:sz w:val="20"/>
          <w:szCs w:val="20"/>
        </w:rPr>
      </w:pPr>
      <w:bookmarkStart w:id="0" w:name="_GoBack"/>
      <w:r>
        <w:rPr>
          <w:rFonts w:ascii="Arial" w:hAnsi="Arial" w:cs="Arial"/>
          <w:noProof/>
          <w:color w:val="282A2E"/>
          <w:lang w:eastAsia="ru-RU"/>
        </w:rPr>
        <w:drawing>
          <wp:anchor distT="0" distB="0" distL="114300" distR="114300" simplePos="0" relativeHeight="251656189" behindDoc="0" locked="0" layoutInCell="1" allowOverlap="1" wp14:anchorId="0429939E" wp14:editId="62CBE570">
            <wp:simplePos x="0" y="0"/>
            <wp:positionH relativeFrom="column">
              <wp:posOffset>-288290</wp:posOffset>
            </wp:positionH>
            <wp:positionV relativeFrom="paragraph">
              <wp:posOffset>-276860</wp:posOffset>
            </wp:positionV>
            <wp:extent cx="3389566" cy="1224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фициальный_горизонтальный_черно-белый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566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618" w:rsidRPr="00615341">
        <w:rPr>
          <w:rFonts w:ascii="PT Root UI Bold" w:hAnsi="PT Root UI Bold" w:cs="Arial"/>
          <w:noProof/>
          <w:color w:val="282A2E"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0C58979F" wp14:editId="7BD133C3">
            <wp:simplePos x="0" y="0"/>
            <wp:positionH relativeFrom="page">
              <wp:align>left</wp:align>
            </wp:positionH>
            <wp:positionV relativeFrom="paragraph">
              <wp:posOffset>-360046</wp:posOffset>
            </wp:positionV>
            <wp:extent cx="737062" cy="10695419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сс-релиз@4x-8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062" cy="10695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 xml:space="preserve">Пресс-служба </w:t>
      </w:r>
      <w:r w:rsidR="005B3909">
        <w:rPr>
          <w:rFonts w:ascii="PT Root UI Bold" w:hAnsi="PT Root UI Bold" w:cs="Arial"/>
          <w:bCs/>
          <w:color w:val="282A2E" w:themeColor="text1"/>
          <w:sz w:val="20"/>
          <w:szCs w:val="20"/>
        </w:rPr>
        <w:t>Удмурт</w:t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>стата</w:t>
      </w:r>
    </w:p>
    <w:p w14:paraId="02E54909" w14:textId="0FA29207" w:rsidR="004A63C4" w:rsidRPr="00615341" w:rsidRDefault="004A63C4" w:rsidP="004A63C4">
      <w:pPr>
        <w:spacing w:after="0"/>
        <w:jc w:val="right"/>
        <w:rPr>
          <w:rFonts w:ascii="PT Root UI" w:hAnsi="PT Root UI" w:cs="Arial"/>
          <w:color w:val="282A2E" w:themeColor="text1"/>
          <w:sz w:val="20"/>
          <w:szCs w:val="20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</w:rPr>
        <w:t>Телефон: +7 (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3412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) 6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9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50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35</w:t>
      </w:r>
    </w:p>
    <w:p w14:paraId="312F8648" w14:textId="7D0F6094" w:rsidR="004A63C4" w:rsidRPr="00CB1876" w:rsidRDefault="004A63C4" w:rsidP="004A63C4">
      <w:pPr>
        <w:jc w:val="right"/>
        <w:rPr>
          <w:rFonts w:ascii="PT Root UI" w:hAnsi="PT Root UI" w:cs="Arial"/>
          <w:color w:val="282A2E" w:themeColor="text1"/>
          <w:sz w:val="18"/>
          <w:szCs w:val="18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e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mail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 xml:space="preserve">: </w:t>
      </w:r>
      <w:r w:rsidR="005B3909" w:rsidRPr="00CB1876">
        <w:rPr>
          <w:rFonts w:ascii="PT Root UI" w:hAnsi="PT Root UI" w:cs="Arial"/>
          <w:color w:val="282A2E" w:themeColor="text1"/>
          <w:sz w:val="20"/>
          <w:szCs w:val="20"/>
        </w:rPr>
        <w:t>18.01.2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@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rosstat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gov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ru</w:t>
      </w:r>
    </w:p>
    <w:bookmarkEnd w:id="0"/>
    <w:p w14:paraId="162910DD" w14:textId="1EDB7F74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0652202A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4B3BA33F" w14:textId="551C62D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3160F7D6" w14:textId="25A06F50" w:rsidR="002A51AF" w:rsidRPr="002A51AF" w:rsidRDefault="002A51AF" w:rsidP="002A51AF">
      <w:pPr>
        <w:spacing w:line="240" w:lineRule="auto"/>
        <w:ind w:firstLine="567"/>
        <w:jc w:val="both"/>
        <w:rPr>
          <w:rFonts w:cs="Arial"/>
          <w:color w:val="282A2E"/>
        </w:rPr>
      </w:pPr>
      <w:r w:rsidRPr="002A51AF">
        <w:rPr>
          <w:rFonts w:cs="Arial"/>
          <w:color w:val="282A2E"/>
        </w:rPr>
        <w:t xml:space="preserve">Платные услуги населению играют важную роль в экономике страны, обеспечивая удовлетворение потребностей граждан в различных сферах жизни. Платежеспособность населения существенно влияет на </w:t>
      </w:r>
      <w:r w:rsidR="00260607">
        <w:rPr>
          <w:rFonts w:cs="Arial"/>
          <w:color w:val="282A2E"/>
        </w:rPr>
        <w:t>объём и структуру</w:t>
      </w:r>
      <w:r w:rsidRPr="002A51AF">
        <w:rPr>
          <w:rFonts w:cs="Arial"/>
          <w:color w:val="282A2E"/>
        </w:rPr>
        <w:t xml:space="preserve"> платных услуг.</w:t>
      </w:r>
    </w:p>
    <w:p w14:paraId="70108D07" w14:textId="62D58BAB" w:rsidR="002A51AF" w:rsidRPr="002A51AF" w:rsidRDefault="002A51AF" w:rsidP="002A51AF">
      <w:pPr>
        <w:ind w:firstLine="567"/>
        <w:jc w:val="both"/>
        <w:rPr>
          <w:rStyle w:val="10"/>
          <w:rFonts w:asciiTheme="minorHAnsi" w:hAnsiTheme="minorHAnsi" w:cs="Arial"/>
          <w:color w:val="282A2E"/>
          <w:sz w:val="22"/>
          <w:szCs w:val="22"/>
        </w:rPr>
      </w:pPr>
      <w:r w:rsidRPr="002A51AF">
        <w:rPr>
          <w:rStyle w:val="10"/>
          <w:rFonts w:asciiTheme="minorHAnsi" w:hAnsiTheme="minorHAnsi" w:cs="Arial"/>
          <w:color w:val="282A2E"/>
          <w:sz w:val="22"/>
          <w:szCs w:val="22"/>
        </w:rPr>
        <w:t>За 1 полугодие 2026 года населению Удмуртской Республики оказано платных услуг на сумму 77,3 млрд рублей, что в сопоставимых ценах на 2,0% больше, чем за тот же период 2025 года.</w:t>
      </w:r>
    </w:p>
    <w:p w14:paraId="7B17BAF8" w14:textId="69B81027" w:rsidR="002A51AF" w:rsidRPr="002A51AF" w:rsidRDefault="002A51AF" w:rsidP="00260607">
      <w:pPr>
        <w:autoSpaceDE w:val="0"/>
        <w:autoSpaceDN w:val="0"/>
        <w:adjustRightInd w:val="0"/>
        <w:spacing w:after="240"/>
        <w:ind w:firstLine="567"/>
        <w:jc w:val="both"/>
        <w:rPr>
          <w:rStyle w:val="10"/>
          <w:rFonts w:asciiTheme="minorHAnsi" w:hAnsiTheme="minorHAnsi" w:cs="Arial"/>
          <w:color w:val="282A2E"/>
          <w:sz w:val="22"/>
          <w:szCs w:val="22"/>
        </w:rPr>
      </w:pPr>
      <w:r>
        <w:rPr>
          <w:rFonts w:ascii="Arial" w:hAnsi="Arial" w:cs="Arial"/>
          <w:noProof/>
          <w:color w:val="282A2E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C23FD1" wp14:editId="60C71330">
                <wp:simplePos x="0" y="0"/>
                <wp:positionH relativeFrom="column">
                  <wp:posOffset>2982595</wp:posOffset>
                </wp:positionH>
                <wp:positionV relativeFrom="paragraph">
                  <wp:posOffset>506730</wp:posOffset>
                </wp:positionV>
                <wp:extent cx="175895" cy="175895"/>
                <wp:effectExtent l="0" t="0" r="0" b="0"/>
                <wp:wrapNone/>
                <wp:docPr id="1298032474" name="Овал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895" cy="175895"/>
                        </a:xfrm>
                        <a:prstGeom prst="ellipse">
                          <a:avLst/>
                        </a:prstGeom>
                        <a:solidFill>
                          <a:srgbClr val="0A61A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10E2574C" id="Овал 10" o:spid="_x0000_s1026" style="position:absolute;margin-left:234.85pt;margin-top:39.9pt;width:13.85pt;height:13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" fillcolor="#0a61ae" stroked="f" strokeweight="1pt">
                <v:stroke joinstyle="miter"/>
              </v:oval>
            </w:pict>
          </mc:Fallback>
        </mc:AlternateContent>
      </w:r>
      <w:r w:rsidRPr="002A51AF">
        <w:rPr>
          <w:rStyle w:val="10"/>
          <w:rFonts w:asciiTheme="minorHAnsi" w:hAnsiTheme="minorHAnsi" w:cs="Arial"/>
          <w:color w:val="282A2E"/>
          <w:sz w:val="22"/>
          <w:szCs w:val="22"/>
        </w:rPr>
        <w:t>В структуре оказанных населению услуг почти половину объёма (47,5%) занимают коммунальные, медицинские и транспортные услуги.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92"/>
      </w:tblGrid>
      <w:tr w:rsidR="002A51AF" w14:paraId="01337C3A" w14:textId="77777777" w:rsidTr="00AE41F0">
        <w:tc>
          <w:tcPr>
            <w:tcW w:w="4962" w:type="dxa"/>
          </w:tcPr>
          <w:p w14:paraId="35353CFF" w14:textId="29D9BB94" w:rsidR="002A51AF" w:rsidRDefault="00AE41F0" w:rsidP="006B5B88">
            <w:pPr>
              <w:pStyle w:val="ab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noProof/>
                <w:color w:val="282A2E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5731A7C1" wp14:editId="04F0F6E0">
                  <wp:simplePos x="0" y="0"/>
                  <wp:positionH relativeFrom="column">
                    <wp:posOffset>-637466</wp:posOffset>
                  </wp:positionH>
                  <wp:positionV relativeFrom="page">
                    <wp:posOffset>277495</wp:posOffset>
                  </wp:positionV>
                  <wp:extent cx="4168239" cy="2846771"/>
                  <wp:effectExtent l="0" t="0" r="0" b="0"/>
                  <wp:wrapNone/>
                  <wp:docPr id="617236976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8239" cy="2846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color w:val="282A2E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FB16884" wp14:editId="664D3906">
                      <wp:simplePos x="0" y="0"/>
                      <wp:positionH relativeFrom="column">
                        <wp:posOffset>2914015</wp:posOffset>
                      </wp:positionH>
                      <wp:positionV relativeFrom="paragraph">
                        <wp:posOffset>3192780</wp:posOffset>
                      </wp:positionV>
                      <wp:extent cx="175895" cy="175895"/>
                      <wp:effectExtent l="0" t="0" r="0" b="0"/>
                      <wp:wrapNone/>
                      <wp:docPr id="1181133169" name="Овал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758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FBFBF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7C3B4FA7" id="Овал 15" o:spid="_x0000_s1026" style="position:absolute;margin-left:229.45pt;margin-top:251.4pt;width:13.85pt;height:13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" fillcolor="#bfbfbf" stroked="f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282A2E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9474F14" wp14:editId="611F76B6">
                      <wp:simplePos x="0" y="0"/>
                      <wp:positionH relativeFrom="column">
                        <wp:posOffset>2914015</wp:posOffset>
                      </wp:positionH>
                      <wp:positionV relativeFrom="paragraph">
                        <wp:posOffset>2901315</wp:posOffset>
                      </wp:positionV>
                      <wp:extent cx="175895" cy="175895"/>
                      <wp:effectExtent l="0" t="0" r="0" b="0"/>
                      <wp:wrapNone/>
                      <wp:docPr id="130363428" name="Овал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758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899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1A57FC3B" id="Овал 16" o:spid="_x0000_s1026" style="position:absolute;margin-left:229.45pt;margin-top:228.45pt;width:13.85pt;height:13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" fillcolor="#789900" stroked="f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282A2E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73A5971" wp14:editId="157CD3CC">
                      <wp:simplePos x="0" y="0"/>
                      <wp:positionH relativeFrom="column">
                        <wp:posOffset>2914015</wp:posOffset>
                      </wp:positionH>
                      <wp:positionV relativeFrom="paragraph">
                        <wp:posOffset>2252345</wp:posOffset>
                      </wp:positionV>
                      <wp:extent cx="175895" cy="175895"/>
                      <wp:effectExtent l="0" t="0" r="0" b="0"/>
                      <wp:wrapNone/>
                      <wp:docPr id="903326313" name="Овал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758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A4E5D8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70C788E2" id="Овал 6" o:spid="_x0000_s1026" style="position:absolute;margin-left:229.45pt;margin-top:177.35pt;width:13.85pt;height:13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" fillcolor="#a4e5d8" stroked="f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282A2E"/>
                <w:sz w:val="22"/>
                <w:szCs w:val="22"/>
                <w:shd w:val="clear" w:color="auto" w:fill="FFFFFF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4861D85" wp14:editId="52E875FF">
                      <wp:simplePos x="0" y="0"/>
                      <wp:positionH relativeFrom="column">
                        <wp:posOffset>2914015</wp:posOffset>
                      </wp:positionH>
                      <wp:positionV relativeFrom="paragraph">
                        <wp:posOffset>1979930</wp:posOffset>
                      </wp:positionV>
                      <wp:extent cx="175895" cy="175895"/>
                      <wp:effectExtent l="0" t="0" r="0" b="0"/>
                      <wp:wrapNone/>
                      <wp:docPr id="970337035" name="Овал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758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AC4BC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45E01C3E" id="Овал 5" o:spid="_x0000_s1026" style="position:absolute;margin-left:229.45pt;margin-top:155.9pt;width:13.85pt;height:13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" fillcolor="#1ac4bc" stroked="f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282A2E"/>
                <w:sz w:val="22"/>
                <w:szCs w:val="22"/>
                <w:shd w:val="clear" w:color="auto" w:fill="FFFFFF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8272626" wp14:editId="7F99174E">
                      <wp:simplePos x="0" y="0"/>
                      <wp:positionH relativeFrom="column">
                        <wp:posOffset>2914015</wp:posOffset>
                      </wp:positionH>
                      <wp:positionV relativeFrom="paragraph">
                        <wp:posOffset>1691005</wp:posOffset>
                      </wp:positionV>
                      <wp:extent cx="175895" cy="175895"/>
                      <wp:effectExtent l="0" t="0" r="0" b="0"/>
                      <wp:wrapNone/>
                      <wp:docPr id="1446757056" name="Овал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758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8F9F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370EB778" id="Овал 4" o:spid="_x0000_s1026" style="position:absolute;margin-left:229.45pt;margin-top:133.15pt;width:13.85pt;height:13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" fillcolor="#008f9f" stroked="f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282A2E"/>
                <w:sz w:val="22"/>
                <w:szCs w:val="22"/>
                <w:shd w:val="clear" w:color="auto" w:fill="FFFFFF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0EF4771" wp14:editId="1EC04F24">
                      <wp:simplePos x="0" y="0"/>
                      <wp:positionH relativeFrom="column">
                        <wp:posOffset>2914015</wp:posOffset>
                      </wp:positionH>
                      <wp:positionV relativeFrom="paragraph">
                        <wp:posOffset>1404620</wp:posOffset>
                      </wp:positionV>
                      <wp:extent cx="175895" cy="175895"/>
                      <wp:effectExtent l="0" t="0" r="0" b="0"/>
                      <wp:wrapNone/>
                      <wp:docPr id="702034577" name="Овал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5895" cy="1758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5B4E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60FF74E0" id="Овал 3" o:spid="_x0000_s1026" style="position:absolute;margin-left:229.45pt;margin-top:110.6pt;width:13.85pt;height:13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" fillcolor="#c5b4e2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282A2E"/>
                <w:sz w:val="22"/>
                <w:szCs w:val="22"/>
                <w:shd w:val="clear" w:color="auto" w:fill="FFFFFF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6946009" wp14:editId="07671B6C">
                      <wp:simplePos x="0" y="0"/>
                      <wp:positionH relativeFrom="column">
                        <wp:posOffset>2914015</wp:posOffset>
                      </wp:positionH>
                      <wp:positionV relativeFrom="paragraph">
                        <wp:posOffset>1120775</wp:posOffset>
                      </wp:positionV>
                      <wp:extent cx="175895" cy="175895"/>
                      <wp:effectExtent l="0" t="0" r="0" b="0"/>
                      <wp:wrapNone/>
                      <wp:docPr id="1506344780" name="Овал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5895" cy="1758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AD95DB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4AE49BAD" id="Овал 1" o:spid="_x0000_s1026" style="position:absolute;margin-left:229.45pt;margin-top:88.25pt;width:13.85pt;height:13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" fillcolor="#ad95db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282A2E"/>
                <w:sz w:val="22"/>
                <w:szCs w:val="22"/>
                <w:shd w:val="clear" w:color="auto" w:fill="FFFFFF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40356E9" wp14:editId="15218CE4">
                      <wp:simplePos x="0" y="0"/>
                      <wp:positionH relativeFrom="column">
                        <wp:posOffset>2914015</wp:posOffset>
                      </wp:positionH>
                      <wp:positionV relativeFrom="paragraph">
                        <wp:posOffset>835660</wp:posOffset>
                      </wp:positionV>
                      <wp:extent cx="175895" cy="175895"/>
                      <wp:effectExtent l="0" t="0" r="0" b="0"/>
                      <wp:wrapNone/>
                      <wp:docPr id="1666497070" name="Овал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5895" cy="1758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63AB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24F9FCAA" id="Овал 14" o:spid="_x0000_s1026" style="position:absolute;margin-left:229.45pt;margin-top:65.8pt;width:13.85pt;height:13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" fillcolor="#663ab5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282A2E"/>
                <w:sz w:val="22"/>
                <w:szCs w:val="22"/>
                <w:shd w:val="clear" w:color="auto" w:fill="FFFFFF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F2A0302" wp14:editId="5414C5E0">
                      <wp:simplePos x="0" y="0"/>
                      <wp:positionH relativeFrom="column">
                        <wp:posOffset>2914015</wp:posOffset>
                      </wp:positionH>
                      <wp:positionV relativeFrom="paragraph">
                        <wp:posOffset>563880</wp:posOffset>
                      </wp:positionV>
                      <wp:extent cx="175895" cy="175895"/>
                      <wp:effectExtent l="0" t="0" r="0" b="0"/>
                      <wp:wrapNone/>
                      <wp:docPr id="806191531" name="Овал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5895" cy="1758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8E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749BE281" id="Овал 12" o:spid="_x0000_s1026" style="position:absolute;margin-left:229.45pt;margin-top:44.4pt;width:13.85pt;height:13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" fillcolor="#b0c8e7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282A2E"/>
                <w:sz w:val="22"/>
                <w:szCs w:val="22"/>
                <w:shd w:val="clear" w:color="auto" w:fill="FFFFFF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C16F178" wp14:editId="6D46504E">
                      <wp:simplePos x="0" y="0"/>
                      <wp:positionH relativeFrom="column">
                        <wp:posOffset>2914015</wp:posOffset>
                      </wp:positionH>
                      <wp:positionV relativeFrom="paragraph">
                        <wp:posOffset>273685</wp:posOffset>
                      </wp:positionV>
                      <wp:extent cx="175895" cy="175895"/>
                      <wp:effectExtent l="0" t="0" r="0" b="0"/>
                      <wp:wrapNone/>
                      <wp:docPr id="1042395173" name="Овал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5895" cy="1758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7A9E3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2B82233B" id="Овал 8" o:spid="_x0000_s1026" style="position:absolute;margin-left:229.45pt;margin-top:21.55pt;width:13.85pt;height:13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" fillcolor="#87a9e3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392" w:type="dxa"/>
          </w:tcPr>
          <w:p w14:paraId="5671CE17" w14:textId="5D14749A" w:rsidR="002A51AF" w:rsidRPr="002A51AF" w:rsidRDefault="002A51AF" w:rsidP="006B5B88">
            <w:pPr>
              <w:pStyle w:val="ab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PT Root UI" w:hAnsi="PT Root UI" w:cs="Arial"/>
                <w:color w:val="282A2E"/>
                <w:sz w:val="22"/>
                <w:szCs w:val="22"/>
                <w:shd w:val="clear" w:color="auto" w:fill="FFFFFF"/>
              </w:rPr>
            </w:pPr>
            <w:r w:rsidRPr="002A51AF">
              <w:rPr>
                <w:rFonts w:ascii="PT Root UI" w:hAnsi="PT Root UI" w:cs="Arial"/>
                <w:color w:val="282A2E"/>
                <w:sz w:val="22"/>
                <w:szCs w:val="22"/>
                <w:shd w:val="clear" w:color="auto" w:fill="FFFFFF"/>
              </w:rPr>
              <w:t>Коммунальные</w:t>
            </w:r>
          </w:p>
          <w:p w14:paraId="66FC1ED2" w14:textId="77777777" w:rsidR="002A51AF" w:rsidRPr="002A51AF" w:rsidRDefault="002A51AF" w:rsidP="006B5B88">
            <w:pPr>
              <w:pStyle w:val="ab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PT Root UI" w:hAnsi="PT Root UI" w:cs="Arial"/>
                <w:color w:val="282A2E"/>
                <w:sz w:val="22"/>
                <w:szCs w:val="22"/>
                <w:shd w:val="clear" w:color="auto" w:fill="FFFFFF"/>
              </w:rPr>
            </w:pPr>
            <w:r w:rsidRPr="002A51AF">
              <w:rPr>
                <w:rFonts w:ascii="PT Root UI" w:hAnsi="PT Root UI" w:cs="Arial"/>
                <w:color w:val="282A2E"/>
                <w:sz w:val="22"/>
                <w:szCs w:val="22"/>
                <w:shd w:val="clear" w:color="auto" w:fill="FFFFFF"/>
              </w:rPr>
              <w:t>Бытовые</w:t>
            </w:r>
          </w:p>
          <w:p w14:paraId="71374FA7" w14:textId="77777777" w:rsidR="002A51AF" w:rsidRPr="002A51AF" w:rsidRDefault="002A51AF" w:rsidP="006B5B88">
            <w:pPr>
              <w:pStyle w:val="ab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PT Root UI" w:hAnsi="PT Root UI" w:cs="Arial"/>
                <w:color w:val="282A2E"/>
                <w:sz w:val="22"/>
                <w:szCs w:val="22"/>
                <w:shd w:val="clear" w:color="auto" w:fill="FFFFFF"/>
              </w:rPr>
            </w:pPr>
            <w:r w:rsidRPr="002A51AF">
              <w:rPr>
                <w:rFonts w:ascii="PT Root UI" w:hAnsi="PT Root UI" w:cs="Arial"/>
                <w:color w:val="282A2E"/>
                <w:sz w:val="22"/>
                <w:szCs w:val="22"/>
                <w:shd w:val="clear" w:color="auto" w:fill="FFFFFF"/>
              </w:rPr>
              <w:t>Медицинские</w:t>
            </w:r>
          </w:p>
          <w:p w14:paraId="71F7B30D" w14:textId="77777777" w:rsidR="002A51AF" w:rsidRPr="002A51AF" w:rsidRDefault="002A51AF" w:rsidP="006B5B88">
            <w:pPr>
              <w:pStyle w:val="ab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PT Root UI" w:hAnsi="PT Root UI" w:cs="Arial"/>
                <w:color w:val="282A2E"/>
                <w:sz w:val="22"/>
                <w:szCs w:val="22"/>
                <w:shd w:val="clear" w:color="auto" w:fill="FFFFFF"/>
              </w:rPr>
            </w:pPr>
            <w:r w:rsidRPr="002A51AF">
              <w:rPr>
                <w:rFonts w:ascii="PT Root UI" w:hAnsi="PT Root UI" w:cs="Arial"/>
                <w:color w:val="282A2E"/>
                <w:sz w:val="22"/>
                <w:szCs w:val="22"/>
                <w:shd w:val="clear" w:color="auto" w:fill="FFFFFF"/>
              </w:rPr>
              <w:t>Транспортные</w:t>
            </w:r>
          </w:p>
          <w:p w14:paraId="469CDD74" w14:textId="77777777" w:rsidR="002A51AF" w:rsidRPr="002A51AF" w:rsidRDefault="002A51AF" w:rsidP="006B5B88">
            <w:pPr>
              <w:pStyle w:val="ab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PT Root UI" w:hAnsi="PT Root UI" w:cs="Arial"/>
                <w:color w:val="282A2E"/>
                <w:sz w:val="22"/>
                <w:szCs w:val="22"/>
                <w:shd w:val="clear" w:color="auto" w:fill="FFFFFF"/>
              </w:rPr>
            </w:pPr>
            <w:r w:rsidRPr="002A51AF">
              <w:rPr>
                <w:rFonts w:ascii="PT Root UI" w:hAnsi="PT Root UI" w:cs="Arial"/>
                <w:color w:val="282A2E"/>
                <w:sz w:val="22"/>
                <w:szCs w:val="22"/>
                <w:shd w:val="clear" w:color="auto" w:fill="FFFFFF"/>
              </w:rPr>
              <w:t>Телекоммуникационные</w:t>
            </w:r>
          </w:p>
          <w:p w14:paraId="0AE87BFE" w14:textId="77777777" w:rsidR="002A51AF" w:rsidRPr="002A51AF" w:rsidRDefault="002A51AF" w:rsidP="006B5B88">
            <w:pPr>
              <w:pStyle w:val="ab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PT Root UI" w:hAnsi="PT Root UI" w:cs="Arial"/>
                <w:color w:val="282A2E"/>
                <w:sz w:val="22"/>
                <w:szCs w:val="22"/>
                <w:shd w:val="clear" w:color="auto" w:fill="FFFFFF"/>
              </w:rPr>
            </w:pPr>
            <w:r w:rsidRPr="002A51AF">
              <w:rPr>
                <w:rFonts w:ascii="PT Root UI" w:hAnsi="PT Root UI" w:cs="Arial"/>
                <w:color w:val="282A2E"/>
                <w:sz w:val="22"/>
                <w:szCs w:val="22"/>
                <w:shd w:val="clear" w:color="auto" w:fill="FFFFFF"/>
              </w:rPr>
              <w:t>Системы образования</w:t>
            </w:r>
          </w:p>
          <w:p w14:paraId="13E97261" w14:textId="77777777" w:rsidR="002A51AF" w:rsidRPr="002A51AF" w:rsidRDefault="002A51AF" w:rsidP="006B5B88">
            <w:pPr>
              <w:pStyle w:val="ab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PT Root UI" w:hAnsi="PT Root UI" w:cs="Arial"/>
                <w:color w:val="282A2E"/>
                <w:sz w:val="22"/>
                <w:szCs w:val="22"/>
                <w:shd w:val="clear" w:color="auto" w:fill="FFFFFF"/>
              </w:rPr>
            </w:pPr>
            <w:r w:rsidRPr="002A51AF">
              <w:rPr>
                <w:rFonts w:ascii="PT Root UI" w:hAnsi="PT Root UI" w:cs="Arial"/>
                <w:color w:val="282A2E"/>
                <w:sz w:val="22"/>
                <w:szCs w:val="22"/>
                <w:shd w:val="clear" w:color="auto" w:fill="FFFFFF"/>
              </w:rPr>
              <w:t>Жилищные</w:t>
            </w:r>
          </w:p>
          <w:p w14:paraId="7DD5A211" w14:textId="77777777" w:rsidR="002A51AF" w:rsidRPr="002A51AF" w:rsidRDefault="002A51AF" w:rsidP="006B5B88">
            <w:pPr>
              <w:pStyle w:val="ab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PT Root UI" w:hAnsi="PT Root UI" w:cs="Arial"/>
                <w:color w:val="282A2E"/>
                <w:sz w:val="22"/>
                <w:szCs w:val="22"/>
                <w:shd w:val="clear" w:color="auto" w:fill="FFFFFF"/>
              </w:rPr>
            </w:pPr>
            <w:r w:rsidRPr="002A51AF">
              <w:rPr>
                <w:rFonts w:ascii="PT Root UI" w:hAnsi="PT Root UI" w:cs="Arial"/>
                <w:color w:val="282A2E"/>
                <w:sz w:val="22"/>
                <w:szCs w:val="22"/>
                <w:shd w:val="clear" w:color="auto" w:fill="FFFFFF"/>
              </w:rPr>
              <w:t>Учреждений культуры</w:t>
            </w:r>
          </w:p>
          <w:p w14:paraId="07B7542D" w14:textId="0EF31AD9" w:rsidR="002A51AF" w:rsidRPr="002A51AF" w:rsidRDefault="002A51AF" w:rsidP="006B5B88">
            <w:pPr>
              <w:pStyle w:val="ab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PT Root UI" w:hAnsi="PT Root UI" w:cs="Arial"/>
                <w:color w:val="282A2E"/>
                <w:sz w:val="22"/>
                <w:szCs w:val="22"/>
                <w:shd w:val="clear" w:color="auto" w:fill="FFFFFF"/>
              </w:rPr>
            </w:pPr>
            <w:r w:rsidRPr="002A51AF">
              <w:rPr>
                <w:rFonts w:ascii="PT Root UI" w:hAnsi="PT Root UI" w:cs="Arial"/>
                <w:color w:val="282A2E"/>
                <w:sz w:val="22"/>
                <w:szCs w:val="22"/>
                <w:shd w:val="clear" w:color="auto" w:fill="FFFFFF"/>
              </w:rPr>
              <w:t xml:space="preserve">Туристических агентств, туроператоров и прочие услуги по бронированию </w:t>
            </w:r>
            <w:r w:rsidR="00AE41F0">
              <w:rPr>
                <w:rFonts w:ascii="PT Root UI" w:hAnsi="PT Root UI" w:cs="Arial"/>
                <w:color w:val="282A2E"/>
                <w:sz w:val="22"/>
                <w:szCs w:val="22"/>
                <w:shd w:val="clear" w:color="auto" w:fill="FFFFFF"/>
              </w:rPr>
              <w:br/>
            </w:r>
            <w:r w:rsidRPr="002A51AF">
              <w:rPr>
                <w:rFonts w:ascii="PT Root UI" w:hAnsi="PT Root UI" w:cs="Arial"/>
                <w:color w:val="282A2E"/>
                <w:sz w:val="22"/>
                <w:szCs w:val="22"/>
                <w:shd w:val="clear" w:color="auto" w:fill="FFFFFF"/>
              </w:rPr>
              <w:t>и сопутствующие им услуги</w:t>
            </w:r>
          </w:p>
          <w:p w14:paraId="1F24E857" w14:textId="77777777" w:rsidR="002A51AF" w:rsidRPr="002A51AF" w:rsidRDefault="002A51AF" w:rsidP="006B5B88">
            <w:pPr>
              <w:pStyle w:val="ab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PT Root UI" w:hAnsi="PT Root UI" w:cs="Arial"/>
                <w:color w:val="282A2E"/>
                <w:sz w:val="22"/>
                <w:szCs w:val="22"/>
                <w:shd w:val="clear" w:color="auto" w:fill="FFFFFF"/>
              </w:rPr>
            </w:pPr>
            <w:r w:rsidRPr="002A51AF">
              <w:rPr>
                <w:rFonts w:ascii="PT Root UI" w:hAnsi="PT Root UI" w:cs="Arial"/>
                <w:color w:val="282A2E"/>
                <w:sz w:val="22"/>
                <w:szCs w:val="22"/>
                <w:shd w:val="clear" w:color="auto" w:fill="FFFFFF"/>
              </w:rPr>
              <w:t>Физической культуры и спорта</w:t>
            </w:r>
          </w:p>
          <w:p w14:paraId="1140E23A" w14:textId="6EB8FD45" w:rsidR="002A51AF" w:rsidRDefault="002A51AF" w:rsidP="006B5B88">
            <w:pPr>
              <w:pStyle w:val="ab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  <w:r w:rsidRPr="002A51AF">
              <w:rPr>
                <w:rFonts w:ascii="PT Root UI" w:hAnsi="PT Root UI" w:cs="Arial"/>
                <w:color w:val="282A2E"/>
                <w:sz w:val="22"/>
                <w:szCs w:val="22"/>
                <w:shd w:val="clear" w:color="auto" w:fill="FFFFFF"/>
              </w:rPr>
              <w:t>Прочие виды услуг</w:t>
            </w:r>
          </w:p>
        </w:tc>
      </w:tr>
    </w:tbl>
    <w:p w14:paraId="1163EBB8" w14:textId="7AEDB90C" w:rsidR="00C32AD1" w:rsidRPr="00A94FD2" w:rsidRDefault="00C32AD1" w:rsidP="002A51AF">
      <w:pPr>
        <w:ind w:firstLine="567"/>
        <w:jc w:val="both"/>
        <w:rPr>
          <w:rFonts w:cs="Arial"/>
          <w:color w:val="282A2E"/>
        </w:rPr>
      </w:pPr>
    </w:p>
    <w:sectPr w:rsidR="00C32AD1" w:rsidRPr="00A94FD2" w:rsidSect="006C4618">
      <w:headerReference w:type="default" r:id="rId11"/>
      <w:footerReference w:type="default" r:id="rId12"/>
      <w:pgSz w:w="11906" w:h="16838"/>
      <w:pgMar w:top="567" w:right="851" w:bottom="1134" w:left="1701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26E647" w14:textId="77777777" w:rsidR="00A54CFE" w:rsidRDefault="00A54CFE" w:rsidP="000A4F53">
      <w:pPr>
        <w:spacing w:after="0" w:line="240" w:lineRule="auto"/>
      </w:pPr>
      <w:r>
        <w:separator/>
      </w:r>
    </w:p>
  </w:endnote>
  <w:endnote w:type="continuationSeparator" w:id="0">
    <w:p w14:paraId="668303CF" w14:textId="77777777" w:rsidR="00A54CFE" w:rsidRDefault="00A54CFE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Root UI">
    <w:altName w:val="Corbel Light"/>
    <w:charset w:val="CC"/>
    <w:family w:val="swiss"/>
    <w:pitch w:val="variable"/>
    <w:sig w:usb0="00000001" w:usb1="5000E0FF" w:usb2="00000020" w:usb3="00000000" w:csb0="00000097" w:csb1="00000000"/>
  </w:font>
  <w:font w:name="PT Root UI Bold">
    <w:altName w:val="Trebuchet MS"/>
    <w:charset w:val="CC"/>
    <w:family w:val="swiss"/>
    <w:pitch w:val="variable"/>
    <w:sig w:usb0="00000001" w:usb1="5000E0FF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2562479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0EEE162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begin"/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instrText>PAGE   \* MERGEFORMAT</w:instrTex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separate"/>
        </w:r>
        <w:r w:rsidR="001730E9">
          <w:rPr>
            <w:rFonts w:ascii="PT Root UI" w:hAnsi="PT Root UI" w:cs="Arial"/>
            <w:noProof/>
            <w:color w:val="282A2E" w:themeColor="text1"/>
            <w:sz w:val="24"/>
            <w:szCs w:val="24"/>
          </w:rPr>
          <w:t>2</w: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DA8ABB" w14:textId="77777777" w:rsidR="00A54CFE" w:rsidRDefault="00A54CFE" w:rsidP="000A4F53">
      <w:pPr>
        <w:spacing w:after="0" w:line="240" w:lineRule="auto"/>
      </w:pPr>
      <w:r>
        <w:separator/>
      </w:r>
    </w:p>
  </w:footnote>
  <w:footnote w:type="continuationSeparator" w:id="0">
    <w:p w14:paraId="50225D65" w14:textId="77777777" w:rsidR="00A54CFE" w:rsidRDefault="00A54CFE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0A61AE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5B625AE"/>
    <w:multiLevelType w:val="hybridMultilevel"/>
    <w:tmpl w:val="A6FA754A"/>
    <w:lvl w:ilvl="0" w:tplc="FDAEB0E8">
      <w:start w:val="1"/>
      <w:numFmt w:val="decimal"/>
      <w:lvlText w:val="%1."/>
      <w:lvlJc w:val="left"/>
      <w:pPr>
        <w:ind w:left="1287" w:hanging="360"/>
      </w:pPr>
      <w:rPr>
        <w:rFonts w:ascii="PT Root UI" w:hAnsi="PT Root U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3475834"/>
    <w:multiLevelType w:val="hybridMultilevel"/>
    <w:tmpl w:val="48E4A724"/>
    <w:lvl w:ilvl="0" w:tplc="B80E6A7C">
      <w:start w:val="1"/>
      <w:numFmt w:val="decimal"/>
      <w:lvlText w:val="%1."/>
      <w:lvlJc w:val="left"/>
      <w:pPr>
        <w:ind w:left="1287" w:hanging="360"/>
      </w:pPr>
      <w:rPr>
        <w:rFonts w:ascii="PT Root UI Bold" w:hAnsi="PT Root UI Bold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CF"/>
    <w:rsid w:val="000403CF"/>
    <w:rsid w:val="0005702E"/>
    <w:rsid w:val="00064901"/>
    <w:rsid w:val="000A4F53"/>
    <w:rsid w:val="000E6775"/>
    <w:rsid w:val="001334C1"/>
    <w:rsid w:val="001730E9"/>
    <w:rsid w:val="001770CE"/>
    <w:rsid w:val="001E4C22"/>
    <w:rsid w:val="001E4FB4"/>
    <w:rsid w:val="001F11DC"/>
    <w:rsid w:val="001F2FED"/>
    <w:rsid w:val="001F66AB"/>
    <w:rsid w:val="002113E3"/>
    <w:rsid w:val="0021605C"/>
    <w:rsid w:val="00216178"/>
    <w:rsid w:val="002370CF"/>
    <w:rsid w:val="00240DA0"/>
    <w:rsid w:val="00260607"/>
    <w:rsid w:val="002A51AF"/>
    <w:rsid w:val="002D799B"/>
    <w:rsid w:val="002E36A3"/>
    <w:rsid w:val="002E38E3"/>
    <w:rsid w:val="002E4066"/>
    <w:rsid w:val="002F43A8"/>
    <w:rsid w:val="00312213"/>
    <w:rsid w:val="003248EE"/>
    <w:rsid w:val="003D505E"/>
    <w:rsid w:val="00401FF7"/>
    <w:rsid w:val="0040472D"/>
    <w:rsid w:val="00442CD1"/>
    <w:rsid w:val="00477840"/>
    <w:rsid w:val="004A63C4"/>
    <w:rsid w:val="0050523C"/>
    <w:rsid w:val="005B3909"/>
    <w:rsid w:val="005F45B8"/>
    <w:rsid w:val="005F52D2"/>
    <w:rsid w:val="00615341"/>
    <w:rsid w:val="00617AF4"/>
    <w:rsid w:val="0065389D"/>
    <w:rsid w:val="006C4618"/>
    <w:rsid w:val="006D0D8F"/>
    <w:rsid w:val="006D3A24"/>
    <w:rsid w:val="006E0A9C"/>
    <w:rsid w:val="007238E9"/>
    <w:rsid w:val="007579C9"/>
    <w:rsid w:val="00775478"/>
    <w:rsid w:val="007C439E"/>
    <w:rsid w:val="007C5BAA"/>
    <w:rsid w:val="0081278D"/>
    <w:rsid w:val="00826E1A"/>
    <w:rsid w:val="00843273"/>
    <w:rsid w:val="008E5D6D"/>
    <w:rsid w:val="00921D17"/>
    <w:rsid w:val="0094288E"/>
    <w:rsid w:val="00946D89"/>
    <w:rsid w:val="009C3F79"/>
    <w:rsid w:val="009C57DA"/>
    <w:rsid w:val="009D2A00"/>
    <w:rsid w:val="00A06F52"/>
    <w:rsid w:val="00A27F77"/>
    <w:rsid w:val="00A44BF5"/>
    <w:rsid w:val="00A54CFE"/>
    <w:rsid w:val="00A6031B"/>
    <w:rsid w:val="00A623A9"/>
    <w:rsid w:val="00A94FD2"/>
    <w:rsid w:val="00AC1973"/>
    <w:rsid w:val="00AE41F0"/>
    <w:rsid w:val="00B4544A"/>
    <w:rsid w:val="00B84188"/>
    <w:rsid w:val="00B859C4"/>
    <w:rsid w:val="00B95517"/>
    <w:rsid w:val="00BB403A"/>
    <w:rsid w:val="00BC1235"/>
    <w:rsid w:val="00BC4D24"/>
    <w:rsid w:val="00BD2ACE"/>
    <w:rsid w:val="00BD3503"/>
    <w:rsid w:val="00C233C9"/>
    <w:rsid w:val="00C32AD1"/>
    <w:rsid w:val="00C3424D"/>
    <w:rsid w:val="00C965D0"/>
    <w:rsid w:val="00CA0225"/>
    <w:rsid w:val="00CA1919"/>
    <w:rsid w:val="00CB1876"/>
    <w:rsid w:val="00CB55CD"/>
    <w:rsid w:val="00CF4783"/>
    <w:rsid w:val="00D01057"/>
    <w:rsid w:val="00D04954"/>
    <w:rsid w:val="00D55929"/>
    <w:rsid w:val="00D55ECE"/>
    <w:rsid w:val="00DA01F7"/>
    <w:rsid w:val="00DB4F2D"/>
    <w:rsid w:val="00DC3D74"/>
    <w:rsid w:val="00E71967"/>
    <w:rsid w:val="00EA5990"/>
    <w:rsid w:val="00F35A65"/>
    <w:rsid w:val="00F37CFA"/>
    <w:rsid w:val="00F438E2"/>
    <w:rsid w:val="00F52E4C"/>
    <w:rsid w:val="00F66F7E"/>
    <w:rsid w:val="00F92F3C"/>
    <w:rsid w:val="00FB7D3B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65389D"/>
    <w:rPr>
      <w:color w:val="87A9E3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53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Основной текст Знак1"/>
    <w:link w:val="ab"/>
    <w:uiPriority w:val="99"/>
    <w:locked/>
    <w:rsid w:val="002A51AF"/>
    <w:rPr>
      <w:rFonts w:ascii="Times New Roman" w:hAnsi="Times New Roman"/>
      <w:sz w:val="26"/>
      <w:szCs w:val="26"/>
      <w:shd w:val="clear" w:color="auto" w:fill="FFFFFF"/>
    </w:rPr>
  </w:style>
  <w:style w:type="paragraph" w:styleId="ab">
    <w:name w:val="Body Text"/>
    <w:basedOn w:val="a"/>
    <w:link w:val="10"/>
    <w:uiPriority w:val="99"/>
    <w:rsid w:val="002A51AF"/>
    <w:pPr>
      <w:widowControl w:val="0"/>
      <w:shd w:val="clear" w:color="auto" w:fill="FFFFFF"/>
      <w:spacing w:before="360" w:after="0" w:line="480" w:lineRule="exact"/>
      <w:ind w:firstLine="700"/>
      <w:jc w:val="both"/>
    </w:pPr>
    <w:rPr>
      <w:rFonts w:ascii="Times New Roman" w:hAnsi="Times New Roman"/>
      <w:sz w:val="26"/>
      <w:szCs w:val="26"/>
    </w:rPr>
  </w:style>
  <w:style w:type="character" w:customStyle="1" w:styleId="ac">
    <w:name w:val="Основной текст Знак"/>
    <w:basedOn w:val="a0"/>
    <w:uiPriority w:val="99"/>
    <w:semiHidden/>
    <w:rsid w:val="002A5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0A61AE"/>
      </a:accent1>
      <a:accent2>
        <a:srgbClr val="87A9E3"/>
      </a:accent2>
      <a:accent3>
        <a:srgbClr val="B0C8E7"/>
      </a:accent3>
      <a:accent4>
        <a:srgbClr val="663AB5"/>
      </a:accent4>
      <a:accent5>
        <a:srgbClr val="AD95DB"/>
      </a:accent5>
      <a:accent6>
        <a:srgbClr val="C5B4E2"/>
      </a:accent6>
      <a:hlink>
        <a:srgbClr val="87A9E3"/>
      </a:hlink>
      <a:folHlink>
        <a:srgbClr val="838383"/>
      </a:folHlink>
    </a:clrScheme>
    <a:fontScheme name="Росстат">
      <a:majorFont>
        <a:latin typeface="PT Root UI Bold"/>
        <a:ea typeface=""/>
        <a:cs typeface=""/>
      </a:majorFont>
      <a:minorFont>
        <a:latin typeface="PT Root U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372ED-4343-40B6-8223-96FD9D8C8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Ольга М. Сунцова</cp:lastModifiedBy>
  <cp:revision>2</cp:revision>
  <cp:lastPrinted>2023-09-04T11:35:00Z</cp:lastPrinted>
  <dcterms:created xsi:type="dcterms:W3CDTF">2026-08-18T08:54:00Z</dcterms:created>
  <dcterms:modified xsi:type="dcterms:W3CDTF">2026-08-18T08:54:00Z</dcterms:modified>
</cp:coreProperties>
</file>