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DB" w:rsidRPr="00E649DB" w:rsidRDefault="008268AF"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74032"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245B31" w:rsidTr="00662459">
        <w:trPr>
          <w:jc w:val="center"/>
        </w:trPr>
        <w:tc>
          <w:tcPr>
            <w:tcW w:w="3988" w:type="dxa"/>
            <w:vAlign w:val="center"/>
          </w:tcPr>
          <w:p w:rsidR="00662459" w:rsidRPr="00662459" w:rsidRDefault="008268AF" w:rsidP="00662459">
            <w:pPr>
              <w:ind w:left="-231" w:right="305"/>
              <w:jc w:val="center"/>
              <w:rPr>
                <w:rFonts w:eastAsiaTheme="minorEastAsia"/>
                <w:bCs/>
                <w:color w:val="000000"/>
              </w:rPr>
            </w:pPr>
            <w:r w:rsidRPr="00662459">
              <w:rPr>
                <w:rFonts w:eastAsiaTheme="minorEastAsia"/>
                <w:bCs/>
                <w:color w:val="000000"/>
              </w:rPr>
              <w:t xml:space="preserve">Администрация </w:t>
            </w:r>
          </w:p>
          <w:p w:rsidR="00662459" w:rsidRPr="00662459" w:rsidRDefault="008268AF" w:rsidP="00662459">
            <w:pPr>
              <w:ind w:left="-231" w:right="305"/>
              <w:jc w:val="center"/>
              <w:rPr>
                <w:rFonts w:eastAsiaTheme="minorEastAsia"/>
                <w:bCs/>
                <w:color w:val="000000"/>
              </w:rPr>
            </w:pPr>
            <w:r w:rsidRPr="00662459">
              <w:rPr>
                <w:rFonts w:eastAsiaTheme="minorEastAsia"/>
                <w:bCs/>
                <w:color w:val="000000"/>
              </w:rPr>
              <w:t xml:space="preserve">муниципального образования </w:t>
            </w:r>
          </w:p>
          <w:p w:rsidR="00662459" w:rsidRPr="00662459" w:rsidRDefault="008268AF" w:rsidP="00662459">
            <w:pPr>
              <w:ind w:left="-231" w:right="305"/>
              <w:jc w:val="center"/>
              <w:rPr>
                <w:rFonts w:eastAsiaTheme="minorEastAsia"/>
                <w:bCs/>
                <w:color w:val="000000"/>
              </w:rPr>
            </w:pPr>
            <w:r w:rsidRPr="00662459">
              <w:rPr>
                <w:rFonts w:eastAsiaTheme="minorEastAsia"/>
                <w:bCs/>
                <w:color w:val="000000"/>
              </w:rPr>
              <w:t xml:space="preserve">«Городской округ «Город Глазов» </w:t>
            </w:r>
          </w:p>
          <w:p w:rsidR="00662459" w:rsidRPr="00662459" w:rsidRDefault="008268AF" w:rsidP="00662459">
            <w:pPr>
              <w:ind w:left="-231" w:right="305"/>
              <w:jc w:val="center"/>
              <w:rPr>
                <w:rFonts w:eastAsiaTheme="minorEastAsia"/>
                <w:bCs/>
                <w:color w:val="000000"/>
              </w:rPr>
            </w:pPr>
            <w:r w:rsidRPr="00662459">
              <w:rPr>
                <w:rFonts w:eastAsiaTheme="minorEastAsia"/>
                <w:bCs/>
                <w:color w:val="000000"/>
              </w:rPr>
              <w:t>Удмуртской Республики»</w:t>
            </w:r>
          </w:p>
          <w:p w:rsidR="00662459" w:rsidRPr="00662459" w:rsidRDefault="008268AF" w:rsidP="00662459">
            <w:pPr>
              <w:ind w:left="-231" w:right="305"/>
              <w:jc w:val="center"/>
              <w:rPr>
                <w:rFonts w:eastAsiaTheme="minorEastAsia"/>
                <w:bCs/>
                <w:color w:val="000000"/>
              </w:rPr>
            </w:pPr>
            <w:r w:rsidRPr="00662459">
              <w:rPr>
                <w:rFonts w:eastAsiaTheme="minorEastAsia"/>
                <w:bCs/>
                <w:color w:val="000000"/>
              </w:rPr>
              <w:t>(Администрация города Глазова)</w:t>
            </w:r>
          </w:p>
        </w:tc>
        <w:tc>
          <w:tcPr>
            <w:tcW w:w="1134" w:type="dxa"/>
          </w:tcPr>
          <w:p w:rsidR="00662459" w:rsidRPr="00662459" w:rsidRDefault="00F8730F" w:rsidP="00063FC5">
            <w:pPr>
              <w:ind w:left="-231" w:right="305"/>
              <w:rPr>
                <w:rFonts w:eastAsiaTheme="minorEastAsia"/>
                <w:color w:val="000000"/>
              </w:rPr>
            </w:pPr>
          </w:p>
        </w:tc>
        <w:tc>
          <w:tcPr>
            <w:tcW w:w="3986" w:type="dxa"/>
          </w:tcPr>
          <w:p w:rsidR="00662459" w:rsidRPr="00662459" w:rsidRDefault="008268AF" w:rsidP="00662459">
            <w:pPr>
              <w:ind w:right="-233"/>
              <w:jc w:val="center"/>
              <w:rPr>
                <w:rFonts w:eastAsiaTheme="minorEastAsia"/>
                <w:bCs/>
                <w:color w:val="000000"/>
              </w:rPr>
            </w:pPr>
            <w:r w:rsidRPr="00662459">
              <w:rPr>
                <w:rFonts w:eastAsiaTheme="minorEastAsia"/>
                <w:bCs/>
                <w:color w:val="000000"/>
              </w:rPr>
              <w:t xml:space="preserve"> «Удмурт Элькунысь</w:t>
            </w:r>
          </w:p>
          <w:p w:rsidR="00662459" w:rsidRPr="00662459" w:rsidRDefault="008268AF" w:rsidP="00662459">
            <w:pPr>
              <w:ind w:right="-233"/>
              <w:jc w:val="center"/>
              <w:rPr>
                <w:rFonts w:eastAsiaTheme="minorEastAsia"/>
                <w:bCs/>
                <w:color w:val="000000"/>
              </w:rPr>
            </w:pPr>
            <w:r w:rsidRPr="00662459">
              <w:rPr>
                <w:rFonts w:eastAsiaTheme="minorEastAsia"/>
                <w:bCs/>
                <w:color w:val="000000"/>
              </w:rPr>
              <w:t>«Глазкар»  кар округ»</w:t>
            </w:r>
          </w:p>
          <w:p w:rsidR="00662459" w:rsidRPr="00662459" w:rsidRDefault="008268AF" w:rsidP="00662459">
            <w:pPr>
              <w:ind w:right="-233"/>
              <w:jc w:val="center"/>
              <w:rPr>
                <w:rFonts w:eastAsiaTheme="minorEastAsia"/>
                <w:bCs/>
                <w:color w:val="000000"/>
              </w:rPr>
            </w:pPr>
            <w:r w:rsidRPr="00662459">
              <w:rPr>
                <w:rFonts w:eastAsiaTheme="minorEastAsia"/>
                <w:bCs/>
                <w:color w:val="000000"/>
              </w:rPr>
              <w:t xml:space="preserve">муниципал кылдытэтлэн </w:t>
            </w:r>
          </w:p>
          <w:p w:rsidR="00662459" w:rsidRPr="00662459" w:rsidRDefault="008268AF" w:rsidP="00662459">
            <w:pPr>
              <w:ind w:right="-233"/>
              <w:jc w:val="center"/>
              <w:rPr>
                <w:rFonts w:eastAsiaTheme="minorEastAsia"/>
                <w:bCs/>
                <w:color w:val="000000"/>
              </w:rPr>
            </w:pPr>
            <w:r w:rsidRPr="00662459">
              <w:rPr>
                <w:rFonts w:eastAsiaTheme="minorEastAsia"/>
                <w:bCs/>
                <w:color w:val="000000"/>
              </w:rPr>
              <w:t>Администрациез</w:t>
            </w:r>
          </w:p>
          <w:p w:rsidR="00662459" w:rsidRPr="00662459" w:rsidRDefault="008268AF" w:rsidP="00662459">
            <w:pPr>
              <w:ind w:right="-233"/>
              <w:jc w:val="center"/>
              <w:rPr>
                <w:rFonts w:eastAsiaTheme="minorEastAsia"/>
                <w:bCs/>
                <w:color w:val="000000"/>
              </w:rPr>
            </w:pPr>
            <w:r w:rsidRPr="00662459">
              <w:rPr>
                <w:rFonts w:eastAsiaTheme="minorEastAsia"/>
                <w:bCs/>
                <w:color w:val="000000"/>
              </w:rPr>
              <w:t>(Глазкарлэн Администрациез)</w:t>
            </w:r>
          </w:p>
        </w:tc>
      </w:tr>
    </w:tbl>
    <w:p w:rsidR="00E649DB" w:rsidRPr="00E649DB" w:rsidRDefault="00F8730F" w:rsidP="00E649DB">
      <w:pPr>
        <w:ind w:right="-143"/>
        <w:jc w:val="center"/>
        <w:rPr>
          <w:rFonts w:eastAsiaTheme="minorEastAsia"/>
          <w:b/>
          <w:color w:val="000000"/>
          <w:sz w:val="28"/>
          <w:szCs w:val="28"/>
        </w:rPr>
      </w:pPr>
    </w:p>
    <w:p w:rsidR="00E649DB" w:rsidRPr="00E649DB" w:rsidRDefault="00F8730F" w:rsidP="00E649DB">
      <w:pPr>
        <w:ind w:right="-143"/>
        <w:jc w:val="center"/>
        <w:rPr>
          <w:rFonts w:eastAsiaTheme="minorEastAsia"/>
          <w:b/>
          <w:color w:val="000000"/>
          <w:sz w:val="28"/>
          <w:szCs w:val="28"/>
        </w:rPr>
      </w:pPr>
    </w:p>
    <w:p w:rsidR="00E649DB" w:rsidRPr="00E649DB" w:rsidRDefault="008268AF"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F8730F" w:rsidP="00E649DB">
      <w:pPr>
        <w:ind w:right="-143"/>
        <w:jc w:val="center"/>
        <w:rPr>
          <w:rFonts w:eastAsiaTheme="minorEastAsia"/>
          <w:b/>
          <w:color w:val="000000"/>
          <w:sz w:val="22"/>
          <w:szCs w:val="22"/>
        </w:rPr>
      </w:pPr>
    </w:p>
    <w:p w:rsidR="00E649DB" w:rsidRPr="00E649DB" w:rsidRDefault="008268AF" w:rsidP="00E649DB">
      <w:pPr>
        <w:ind w:right="-143"/>
        <w:rPr>
          <w:rFonts w:eastAsiaTheme="minorEastAsia"/>
          <w:color w:val="000000"/>
          <w:sz w:val="26"/>
          <w:szCs w:val="26"/>
        </w:rPr>
      </w:pPr>
      <w:r w:rsidRPr="00E649DB">
        <w:rPr>
          <w:rFonts w:eastAsiaTheme="minorEastAsia"/>
          <w:color w:val="000000"/>
          <w:sz w:val="26"/>
          <w:szCs w:val="26"/>
        </w:rPr>
        <w:t xml:space="preserve">_______________________                                                           № _________________ </w:t>
      </w:r>
    </w:p>
    <w:p w:rsidR="00E649DB" w:rsidRPr="00E649DB" w:rsidRDefault="00F8730F" w:rsidP="00E649DB">
      <w:pPr>
        <w:ind w:right="-143"/>
        <w:rPr>
          <w:rFonts w:eastAsiaTheme="minorEastAsia"/>
          <w:color w:val="000000"/>
          <w:sz w:val="44"/>
          <w:szCs w:val="44"/>
        </w:rPr>
      </w:pPr>
    </w:p>
    <w:p w:rsidR="00E649DB" w:rsidRPr="00E649DB" w:rsidRDefault="008268AF"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F8730F" w:rsidP="00443329">
      <w:pPr>
        <w:ind w:right="566"/>
        <w:jc w:val="center"/>
        <w:rPr>
          <w:rStyle w:val="12"/>
          <w:rFonts w:ascii="Times New Roman" w:hAnsi="Times New Roman" w:cs="Times New Roman"/>
          <w:bCs w:val="0"/>
          <w:i/>
          <w:iCs/>
          <w:sz w:val="24"/>
          <w:szCs w:val="24"/>
        </w:rPr>
      </w:pPr>
    </w:p>
    <w:p w:rsidR="00D623C2" w:rsidRPr="00F144F2" w:rsidRDefault="00A00E01" w:rsidP="00D14E85">
      <w:pPr>
        <w:jc w:val="center"/>
        <w:outlineLvl w:val="0"/>
        <w:rPr>
          <w:rStyle w:val="12"/>
          <w:rFonts w:ascii="Times New Roman" w:hAnsi="Times New Roman" w:cs="Times New Roman"/>
          <w:b w:val="0"/>
          <w:bCs w:val="0"/>
          <w:iCs/>
          <w:sz w:val="26"/>
          <w:szCs w:val="26"/>
        </w:rPr>
      </w:pPr>
      <w:r>
        <w:rPr>
          <w:rStyle w:val="af2"/>
          <w:b/>
          <w:bCs/>
          <w:color w:val="auto"/>
          <w:sz w:val="26"/>
          <w:szCs w:val="26"/>
        </w:rPr>
        <w:t>О</w:t>
      </w:r>
      <w:r w:rsidR="00CF002B">
        <w:rPr>
          <w:rStyle w:val="af2"/>
          <w:b/>
          <w:bCs/>
          <w:color w:val="auto"/>
          <w:sz w:val="26"/>
          <w:szCs w:val="26"/>
        </w:rPr>
        <w:t xml:space="preserve"> </w:t>
      </w:r>
      <w:r w:rsidR="00CF002B" w:rsidRPr="00F144F2">
        <w:rPr>
          <w:rStyle w:val="af2"/>
          <w:b/>
          <w:bCs/>
          <w:color w:val="auto"/>
          <w:sz w:val="26"/>
          <w:szCs w:val="26"/>
        </w:rPr>
        <w:t>созд</w:t>
      </w:r>
      <w:r w:rsidR="00CF002B">
        <w:rPr>
          <w:rStyle w:val="af2"/>
          <w:b/>
          <w:bCs/>
          <w:color w:val="auto"/>
          <w:sz w:val="26"/>
          <w:szCs w:val="26"/>
        </w:rPr>
        <w:t xml:space="preserve">ании </w:t>
      </w:r>
      <w:r w:rsidR="008268AF" w:rsidRPr="00F144F2">
        <w:rPr>
          <w:rStyle w:val="af2"/>
          <w:b/>
          <w:bCs/>
          <w:color w:val="auto"/>
          <w:sz w:val="26"/>
          <w:szCs w:val="26"/>
        </w:rPr>
        <w:t>конкурсной комиссии по отбору управляющей организации для управления многоквартирным домом и утверждения порядка работы конкурсной комиссии по отбору управляющей организации для управления многоквартирным домом</w:t>
      </w:r>
    </w:p>
    <w:p w:rsidR="00AC14C7" w:rsidRPr="00760BEF" w:rsidRDefault="00F8730F" w:rsidP="00443329">
      <w:pPr>
        <w:ind w:right="566"/>
        <w:jc w:val="center"/>
        <w:rPr>
          <w:rStyle w:val="12"/>
          <w:rFonts w:ascii="Times New Roman" w:hAnsi="Times New Roman" w:cs="Times New Roman"/>
          <w:bCs w:val="0"/>
          <w:iCs/>
          <w:sz w:val="24"/>
          <w:szCs w:val="24"/>
        </w:rPr>
      </w:pPr>
    </w:p>
    <w:p w:rsidR="00265B53" w:rsidRPr="00265B53" w:rsidRDefault="00CF3AA0" w:rsidP="00265B53">
      <w:pPr>
        <w:pStyle w:val="1"/>
        <w:shd w:val="clear" w:color="auto" w:fill="FFFFFF"/>
        <w:spacing w:before="0" w:after="0" w:line="288" w:lineRule="auto"/>
        <w:ind w:firstLine="709"/>
        <w:jc w:val="both"/>
        <w:rPr>
          <w:rFonts w:ascii="Times New Roman" w:hAnsi="Times New Roman" w:cs="Times New Roman"/>
          <w:b w:val="0"/>
          <w:color w:val="000000"/>
          <w:kern w:val="36"/>
          <w:sz w:val="26"/>
          <w:szCs w:val="26"/>
        </w:rPr>
      </w:pPr>
      <w:r w:rsidRPr="00265B53">
        <w:rPr>
          <w:rFonts w:ascii="Times New Roman" w:eastAsia="Arial" w:hAnsi="Times New Roman" w:cs="Times New Roman"/>
          <w:b w:val="0"/>
          <w:sz w:val="26"/>
          <w:szCs w:val="26"/>
          <w:lang w:eastAsia="zh-CN"/>
        </w:rPr>
        <w:t xml:space="preserve">В целях реализации статьи 161 Жилищного Кодекса РФ и в соответствии с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265B53" w:rsidRPr="00265B53">
        <w:rPr>
          <w:rFonts w:ascii="Times New Roman" w:hAnsi="Times New Roman" w:cs="Times New Roman"/>
          <w:b w:val="0"/>
          <w:color w:val="000000"/>
          <w:kern w:val="36"/>
          <w:sz w:val="26"/>
          <w:szCs w:val="26"/>
        </w:rPr>
        <w:t>Федеральн</w:t>
      </w:r>
      <w:r w:rsidR="00196F98">
        <w:rPr>
          <w:rFonts w:ascii="Times New Roman" w:hAnsi="Times New Roman" w:cs="Times New Roman"/>
          <w:b w:val="0"/>
          <w:color w:val="000000"/>
          <w:kern w:val="36"/>
          <w:sz w:val="26"/>
          <w:szCs w:val="26"/>
        </w:rPr>
        <w:t>ым</w:t>
      </w:r>
      <w:r w:rsidR="00265B53" w:rsidRPr="00265B53">
        <w:rPr>
          <w:rFonts w:ascii="Times New Roman" w:hAnsi="Times New Roman" w:cs="Times New Roman"/>
          <w:b w:val="0"/>
          <w:color w:val="000000"/>
          <w:kern w:val="36"/>
          <w:sz w:val="26"/>
          <w:szCs w:val="26"/>
        </w:rPr>
        <w:t xml:space="preserve"> зако</w:t>
      </w:r>
      <w:r w:rsidR="00265B53">
        <w:rPr>
          <w:rFonts w:ascii="Times New Roman" w:hAnsi="Times New Roman" w:cs="Times New Roman"/>
          <w:b w:val="0"/>
          <w:color w:val="000000"/>
          <w:kern w:val="36"/>
          <w:sz w:val="26"/>
          <w:szCs w:val="26"/>
        </w:rPr>
        <w:t>н</w:t>
      </w:r>
      <w:r w:rsidR="00196F98">
        <w:rPr>
          <w:rFonts w:ascii="Times New Roman" w:hAnsi="Times New Roman" w:cs="Times New Roman"/>
          <w:b w:val="0"/>
          <w:color w:val="000000"/>
          <w:kern w:val="36"/>
          <w:sz w:val="26"/>
          <w:szCs w:val="26"/>
        </w:rPr>
        <w:t>ом</w:t>
      </w:r>
      <w:r w:rsidR="00265B53" w:rsidRPr="00265B53">
        <w:rPr>
          <w:rFonts w:ascii="Times New Roman" w:hAnsi="Times New Roman" w:cs="Times New Roman"/>
          <w:b w:val="0"/>
          <w:color w:val="000000"/>
          <w:kern w:val="36"/>
          <w:sz w:val="26"/>
          <w:szCs w:val="26"/>
        </w:rPr>
        <w:t xml:space="preserve"> от 20.03.2025 N 33-ФЗ "Об общих принципах организации местного самоуправления в единой системе публичной власти"</w:t>
      </w:r>
      <w:r w:rsidR="00265B53">
        <w:rPr>
          <w:rFonts w:ascii="Times New Roman" w:hAnsi="Times New Roman" w:cs="Times New Roman"/>
          <w:b w:val="0"/>
          <w:color w:val="000000"/>
          <w:kern w:val="36"/>
          <w:sz w:val="26"/>
          <w:szCs w:val="26"/>
        </w:rPr>
        <w:t>,</w:t>
      </w:r>
    </w:p>
    <w:p w:rsidR="00CF3AA0" w:rsidRPr="00CF3AA0" w:rsidRDefault="00CF3AA0" w:rsidP="00D14E85">
      <w:pPr>
        <w:suppressAutoHyphens/>
        <w:spacing w:line="288" w:lineRule="auto"/>
        <w:ind w:firstLine="709"/>
        <w:jc w:val="both"/>
        <w:rPr>
          <w:b/>
          <w:lang w:eastAsia="zh-CN"/>
        </w:rPr>
      </w:pPr>
      <w:bookmarkStart w:id="0" w:name="_GoBack"/>
      <w:bookmarkEnd w:id="0"/>
      <w:r w:rsidRPr="00CF3AA0">
        <w:rPr>
          <w:b/>
          <w:lang w:eastAsia="zh-CN"/>
        </w:rPr>
        <w:t>П О С Т А Н О В Л Я Ю:</w:t>
      </w:r>
    </w:p>
    <w:p w:rsidR="00CF3AA0" w:rsidRPr="00CF3AA0" w:rsidRDefault="00CF3AA0" w:rsidP="00D14E85">
      <w:pPr>
        <w:numPr>
          <w:ilvl w:val="0"/>
          <w:numId w:val="42"/>
        </w:numPr>
        <w:tabs>
          <w:tab w:val="left" w:pos="993"/>
        </w:tabs>
        <w:suppressAutoHyphens/>
        <w:spacing w:line="288" w:lineRule="auto"/>
        <w:ind w:left="0" w:firstLine="709"/>
        <w:jc w:val="both"/>
        <w:rPr>
          <w:sz w:val="26"/>
          <w:szCs w:val="26"/>
          <w:lang w:eastAsia="zh-CN"/>
        </w:rPr>
      </w:pPr>
      <w:r w:rsidRPr="00CF3AA0">
        <w:rPr>
          <w:sz w:val="26"/>
          <w:szCs w:val="26"/>
          <w:lang w:eastAsia="zh-CN"/>
        </w:rPr>
        <w:t>Создать конкурсную комиссию по отбору управляющей организации для управления многоквартирным домом.</w:t>
      </w:r>
    </w:p>
    <w:p w:rsidR="00CF3AA0" w:rsidRPr="00CF3AA0" w:rsidRDefault="00CF3AA0" w:rsidP="00D14E85">
      <w:pPr>
        <w:numPr>
          <w:ilvl w:val="0"/>
          <w:numId w:val="42"/>
        </w:numPr>
        <w:tabs>
          <w:tab w:val="left" w:pos="993"/>
        </w:tabs>
        <w:suppressAutoHyphens/>
        <w:spacing w:line="288" w:lineRule="auto"/>
        <w:ind w:left="0" w:firstLine="709"/>
        <w:jc w:val="both"/>
        <w:rPr>
          <w:sz w:val="26"/>
          <w:szCs w:val="26"/>
          <w:lang w:eastAsia="zh-CN"/>
        </w:rPr>
      </w:pPr>
      <w:r w:rsidRPr="00CF3AA0">
        <w:rPr>
          <w:sz w:val="26"/>
          <w:szCs w:val="26"/>
          <w:lang w:eastAsia="zh-CN"/>
        </w:rPr>
        <w:t>Утвердить состав конкурсной комиссии по отбору управляющей организации для управления многоквартирным домом (приложение 1).</w:t>
      </w:r>
    </w:p>
    <w:p w:rsidR="00CF3AA0" w:rsidRPr="00CF3AA0" w:rsidRDefault="00CF3AA0" w:rsidP="00D14E85">
      <w:pPr>
        <w:numPr>
          <w:ilvl w:val="0"/>
          <w:numId w:val="42"/>
        </w:numPr>
        <w:tabs>
          <w:tab w:val="left" w:pos="993"/>
        </w:tabs>
        <w:suppressAutoHyphens/>
        <w:spacing w:line="288" w:lineRule="auto"/>
        <w:ind w:left="0" w:firstLine="709"/>
        <w:jc w:val="both"/>
        <w:rPr>
          <w:sz w:val="26"/>
          <w:szCs w:val="26"/>
          <w:lang w:eastAsia="zh-CN"/>
        </w:rPr>
      </w:pPr>
      <w:r w:rsidRPr="00CF3AA0">
        <w:rPr>
          <w:sz w:val="26"/>
          <w:szCs w:val="26"/>
          <w:lang w:eastAsia="zh-CN"/>
        </w:rPr>
        <w:t>Утвердить порядок работы конкурсной комиссии по отбору управляющей организации для управления многоквартирным домом (приложение 2).</w:t>
      </w:r>
    </w:p>
    <w:p w:rsidR="00CF3AA0" w:rsidRPr="00CF3AA0" w:rsidRDefault="00CF3AA0" w:rsidP="00D14E85">
      <w:pPr>
        <w:numPr>
          <w:ilvl w:val="0"/>
          <w:numId w:val="42"/>
        </w:numPr>
        <w:tabs>
          <w:tab w:val="left" w:pos="993"/>
        </w:tabs>
        <w:suppressAutoHyphens/>
        <w:spacing w:line="288" w:lineRule="auto"/>
        <w:ind w:left="0" w:firstLine="709"/>
        <w:jc w:val="both"/>
        <w:rPr>
          <w:sz w:val="26"/>
          <w:szCs w:val="26"/>
          <w:lang w:eastAsia="zh-CN"/>
        </w:rPr>
      </w:pPr>
      <w:r w:rsidRPr="00CF3AA0">
        <w:rPr>
          <w:sz w:val="26"/>
          <w:szCs w:val="26"/>
          <w:lang w:eastAsia="zh-CN"/>
        </w:rPr>
        <w:t xml:space="preserve"> Постановление Администрации города Глазова от 05.10.2022г. № 21/23 «</w:t>
      </w:r>
      <w:r w:rsidRPr="00265B53">
        <w:rPr>
          <w:sz w:val="26"/>
          <w:szCs w:val="26"/>
          <w:lang w:eastAsia="zh-CN"/>
        </w:rPr>
        <w:t>О</w:t>
      </w:r>
      <w:r w:rsidR="00265B53" w:rsidRPr="00265B53">
        <w:rPr>
          <w:sz w:val="26"/>
          <w:szCs w:val="26"/>
          <w:lang w:eastAsia="zh-CN"/>
        </w:rPr>
        <w:t xml:space="preserve"> создании </w:t>
      </w:r>
      <w:r w:rsidRPr="00265B53">
        <w:rPr>
          <w:sz w:val="26"/>
          <w:szCs w:val="26"/>
          <w:lang w:eastAsia="zh-CN"/>
        </w:rPr>
        <w:t>конкурсной комиссии по отбору управляющей организации для управления многоквартирным домом и утверждения порядка работы конкурсной комиссии по отбору управляющей организации для управления многоквартирным домом» признать утратившим силу.</w:t>
      </w:r>
    </w:p>
    <w:p w:rsidR="00CF3AA0" w:rsidRPr="00CF3AA0" w:rsidRDefault="00CF3AA0" w:rsidP="00D14E85">
      <w:pPr>
        <w:numPr>
          <w:ilvl w:val="0"/>
          <w:numId w:val="42"/>
        </w:numPr>
        <w:tabs>
          <w:tab w:val="left" w:pos="993"/>
        </w:tabs>
        <w:suppressAutoHyphens/>
        <w:spacing w:line="288" w:lineRule="auto"/>
        <w:ind w:left="0" w:firstLine="709"/>
        <w:jc w:val="both"/>
        <w:rPr>
          <w:sz w:val="26"/>
          <w:szCs w:val="26"/>
          <w:lang w:eastAsia="zh-CN"/>
        </w:rPr>
      </w:pPr>
      <w:r w:rsidRPr="00CF3AA0">
        <w:rPr>
          <w:sz w:val="26"/>
          <w:szCs w:val="26"/>
          <w:lang w:eastAsia="zh-CN"/>
        </w:rPr>
        <w:t>Настоящее постановление вступает в силу с момента официального опубликования.</w:t>
      </w:r>
    </w:p>
    <w:p w:rsidR="00CF3AA0" w:rsidRPr="00CF3AA0" w:rsidRDefault="00CF3AA0" w:rsidP="00D14E85">
      <w:pPr>
        <w:numPr>
          <w:ilvl w:val="0"/>
          <w:numId w:val="42"/>
        </w:numPr>
        <w:tabs>
          <w:tab w:val="left" w:pos="993"/>
        </w:tabs>
        <w:suppressAutoHyphens/>
        <w:spacing w:line="288" w:lineRule="auto"/>
        <w:ind w:left="0" w:firstLine="709"/>
        <w:jc w:val="both"/>
        <w:rPr>
          <w:lang w:eastAsia="zh-CN"/>
        </w:rPr>
      </w:pPr>
      <w:r w:rsidRPr="00CF3AA0">
        <w:rPr>
          <w:sz w:val="26"/>
          <w:szCs w:val="26"/>
          <w:lang w:eastAsia="zh-CN"/>
        </w:rPr>
        <w:t>Контроль за исполнением настоящего постановления возложить на заместителя Главы Администрации города Глазова по вопросам строительства, архитектуры и жилищно-коммунального хозяйства.</w:t>
      </w:r>
    </w:p>
    <w:p w:rsidR="00AC14C7" w:rsidRPr="001F5B74" w:rsidRDefault="00F8730F" w:rsidP="001F5B74">
      <w:pPr>
        <w:ind w:right="566" w:firstLine="709"/>
        <w:jc w:val="both"/>
        <w:rPr>
          <w:rStyle w:val="12"/>
          <w:rFonts w:ascii="Times New Roman" w:hAnsi="Times New Roman" w:cs="Times New Roman"/>
          <w:b w:val="0"/>
          <w:iCs/>
          <w:sz w:val="24"/>
          <w:szCs w:val="24"/>
        </w:rPr>
      </w:pPr>
    </w:p>
    <w:p w:rsidR="00AC14C7" w:rsidRPr="00760BEF" w:rsidRDefault="00F8730F" w:rsidP="00443329">
      <w:pPr>
        <w:ind w:right="566"/>
        <w:jc w:val="center"/>
        <w:rPr>
          <w:rStyle w:val="12"/>
          <w:rFonts w:ascii="Times New Roman" w:hAnsi="Times New Roman" w:cs="Times New Roman"/>
          <w:bCs w:val="0"/>
          <w:iCs/>
          <w:sz w:val="24"/>
          <w:szCs w:val="24"/>
        </w:rPr>
      </w:pPr>
    </w:p>
    <w:tbl>
      <w:tblPr>
        <w:tblStyle w:val="a7"/>
        <w:tblW w:w="0" w:type="auto"/>
        <w:tblLook w:val="04A0" w:firstRow="1" w:lastRow="0" w:firstColumn="1" w:lastColumn="0" w:noHBand="0" w:noVBand="1"/>
      </w:tblPr>
      <w:tblGrid>
        <w:gridCol w:w="4765"/>
        <w:gridCol w:w="4807"/>
      </w:tblGrid>
      <w:tr w:rsidR="00245B31" w:rsidTr="00072FC9">
        <w:tc>
          <w:tcPr>
            <w:tcW w:w="5210" w:type="dxa"/>
            <w:tcBorders>
              <w:top w:val="nil"/>
              <w:left w:val="nil"/>
              <w:bottom w:val="nil"/>
              <w:right w:val="nil"/>
            </w:tcBorders>
          </w:tcPr>
          <w:p w:rsidR="00072FC9" w:rsidRPr="00E649DB" w:rsidRDefault="008268AF" w:rsidP="00443329">
            <w:pPr>
              <w:ind w:right="566"/>
              <w:rPr>
                <w:rStyle w:val="12"/>
                <w:rFonts w:ascii="Times New Roman" w:hAnsi="Times New Roman" w:cs="Times New Roman"/>
                <w:b w:val="0"/>
                <w:bCs w:val="0"/>
                <w:iCs/>
                <w:sz w:val="26"/>
                <w:szCs w:val="26"/>
              </w:rPr>
            </w:pPr>
            <w:r w:rsidRPr="00E649DB">
              <w:rPr>
                <w:rStyle w:val="af2"/>
                <w:color w:val="auto"/>
                <w:sz w:val="26"/>
                <w:szCs w:val="26"/>
              </w:rPr>
              <w:t>Глава города Глазова</w:t>
            </w:r>
          </w:p>
        </w:tc>
        <w:tc>
          <w:tcPr>
            <w:tcW w:w="5211" w:type="dxa"/>
            <w:tcBorders>
              <w:top w:val="nil"/>
              <w:left w:val="nil"/>
              <w:bottom w:val="nil"/>
              <w:right w:val="nil"/>
            </w:tcBorders>
          </w:tcPr>
          <w:p w:rsidR="00072FC9" w:rsidRPr="00E649DB" w:rsidRDefault="008268AF" w:rsidP="00443329">
            <w:pPr>
              <w:ind w:right="566"/>
              <w:jc w:val="right"/>
              <w:rPr>
                <w:rStyle w:val="12"/>
                <w:rFonts w:ascii="Times New Roman" w:hAnsi="Times New Roman" w:cs="Times New Roman"/>
                <w:b w:val="0"/>
                <w:bCs w:val="0"/>
                <w:iCs/>
                <w:sz w:val="26"/>
                <w:szCs w:val="26"/>
              </w:rPr>
            </w:pPr>
            <w:r w:rsidRPr="00E649DB">
              <w:rPr>
                <w:rStyle w:val="af2"/>
                <w:color w:val="auto"/>
                <w:sz w:val="26"/>
                <w:szCs w:val="26"/>
              </w:rPr>
              <w:t>С.Н. Коновалов</w:t>
            </w:r>
          </w:p>
        </w:tc>
      </w:tr>
    </w:tbl>
    <w:p w:rsidR="00AC14C7" w:rsidRDefault="008268AF" w:rsidP="0068602A">
      <w:pPr>
        <w:spacing w:line="360" w:lineRule="auto"/>
        <w:ind w:right="566"/>
        <w:outlineLvl w:val="0"/>
        <w:rPr>
          <w:rStyle w:val="12"/>
          <w:rFonts w:ascii="Times New Roman" w:hAnsi="Times New Roman" w:cs="Times New Roman"/>
          <w:bCs w:val="0"/>
          <w:iCs/>
          <w:sz w:val="24"/>
          <w:szCs w:val="24"/>
        </w:rPr>
      </w:pPr>
      <w:r w:rsidRPr="00760BEF">
        <w:rPr>
          <w:rStyle w:val="12"/>
          <w:rFonts w:ascii="Times New Roman" w:hAnsi="Times New Roman" w:cs="Times New Roman"/>
          <w:bCs w:val="0"/>
          <w:i/>
          <w:iCs/>
          <w:sz w:val="24"/>
          <w:szCs w:val="24"/>
        </w:rPr>
        <w:br w:type="page"/>
      </w:r>
      <w:r w:rsidRPr="00760BEF">
        <w:rPr>
          <w:rStyle w:val="12"/>
          <w:rFonts w:ascii="Times New Roman" w:hAnsi="Times New Roman" w:cs="Times New Roman"/>
          <w:bCs w:val="0"/>
          <w:iCs/>
          <w:sz w:val="24"/>
          <w:szCs w:val="24"/>
        </w:rPr>
        <w:lastRenderedPageBreak/>
        <w:t xml:space="preserve"> </w:t>
      </w: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Default="00D14E85" w:rsidP="0068602A">
      <w:pPr>
        <w:spacing w:line="360" w:lineRule="auto"/>
        <w:ind w:right="566"/>
        <w:outlineLvl w:val="0"/>
        <w:rPr>
          <w:rStyle w:val="12"/>
          <w:rFonts w:ascii="Times New Roman" w:hAnsi="Times New Roman" w:cs="Times New Roman"/>
          <w:bCs w:val="0"/>
          <w:iCs/>
          <w:sz w:val="24"/>
          <w:szCs w:val="24"/>
        </w:rPr>
      </w:pPr>
    </w:p>
    <w:p w:rsidR="00D14E85" w:rsidRPr="00760BEF" w:rsidRDefault="00D14E85" w:rsidP="0068602A">
      <w:pPr>
        <w:spacing w:line="360" w:lineRule="auto"/>
        <w:ind w:right="566"/>
        <w:outlineLvl w:val="0"/>
        <w:rPr>
          <w:rStyle w:val="12"/>
          <w:rFonts w:ascii="Times New Roman" w:hAnsi="Times New Roman" w:cs="Times New Roman"/>
          <w:bCs w:val="0"/>
          <w:iCs/>
          <w:sz w:val="24"/>
          <w:szCs w:val="24"/>
        </w:rPr>
      </w:pPr>
    </w:p>
    <w:p w:rsidR="00AC14C7" w:rsidRPr="00760BEF" w:rsidRDefault="008268AF" w:rsidP="00443329">
      <w:pPr>
        <w:spacing w:line="360" w:lineRule="auto"/>
        <w:ind w:right="566"/>
        <w:outlineLvl w:val="0"/>
        <w:rPr>
          <w:rStyle w:val="12"/>
          <w:rFonts w:ascii="Times New Roman" w:hAnsi="Times New Roman" w:cs="Times New Roman"/>
          <w:bCs w:val="0"/>
          <w:iCs/>
          <w:sz w:val="24"/>
          <w:szCs w:val="24"/>
        </w:rPr>
      </w:pPr>
      <w:r w:rsidRPr="00760BEF">
        <w:rPr>
          <w:rStyle w:val="12"/>
          <w:rFonts w:ascii="Times New Roman" w:hAnsi="Times New Roman" w:cs="Times New Roman"/>
          <w:bCs w:val="0"/>
          <w:iCs/>
          <w:sz w:val="24"/>
          <w:szCs w:val="24"/>
        </w:rPr>
        <w:t>Рассылка:</w:t>
      </w:r>
    </w:p>
    <w:p w:rsidR="00AC14C7" w:rsidRPr="00760BEF" w:rsidRDefault="008268AF" w:rsidP="00443329">
      <w:pPr>
        <w:spacing w:line="360" w:lineRule="auto"/>
        <w:ind w:right="566"/>
        <w:rPr>
          <w:rStyle w:val="12"/>
          <w:rFonts w:ascii="Times New Roman" w:hAnsi="Times New Roman" w:cs="Times New Roman"/>
          <w:b w:val="0"/>
          <w:bCs w:val="0"/>
          <w:iCs/>
          <w:sz w:val="24"/>
          <w:szCs w:val="24"/>
        </w:rPr>
      </w:pPr>
      <w:r w:rsidRPr="00760BEF">
        <w:rPr>
          <w:rStyle w:val="af2"/>
        </w:rPr>
        <w:t xml:space="preserve">       </w:t>
      </w:r>
    </w:p>
    <w:tbl>
      <w:tblPr>
        <w:tblStyle w:val="a7"/>
        <w:tblW w:w="0" w:type="auto"/>
        <w:tblLook w:val="04A0" w:firstRow="1" w:lastRow="0" w:firstColumn="1" w:lastColumn="0" w:noHBand="0" w:noVBand="1"/>
      </w:tblPr>
      <w:tblGrid>
        <w:gridCol w:w="6510"/>
        <w:gridCol w:w="3062"/>
      </w:tblGrid>
      <w:tr w:rsidR="00245B31" w:rsidTr="00443329">
        <w:tc>
          <w:tcPr>
            <w:tcW w:w="6629" w:type="dxa"/>
          </w:tcPr>
          <w:p w:rsidR="00AC14C7" w:rsidRPr="00E649DB" w:rsidRDefault="008268AF" w:rsidP="00443329">
            <w:pPr>
              <w:spacing w:line="360" w:lineRule="auto"/>
              <w:ind w:right="566"/>
              <w:rPr>
                <w:rStyle w:val="12"/>
                <w:rFonts w:ascii="Times New Roman" w:hAnsi="Times New Roman" w:cs="Times New Roman"/>
                <w:b w:val="0"/>
                <w:bCs w:val="0"/>
                <w:iCs/>
                <w:sz w:val="20"/>
                <w:szCs w:val="20"/>
              </w:rPr>
            </w:pPr>
            <w:r w:rsidRPr="00E649DB">
              <w:rPr>
                <w:rStyle w:val="af2"/>
                <w:color w:val="auto"/>
                <w:sz w:val="20"/>
                <w:szCs w:val="20"/>
              </w:rPr>
              <w:t>Управление организационной и кадровой работы</w:t>
            </w:r>
          </w:p>
        </w:tc>
        <w:tc>
          <w:tcPr>
            <w:tcW w:w="3118" w:type="dxa"/>
          </w:tcPr>
          <w:p w:rsidR="00AC14C7" w:rsidRPr="00E649DB" w:rsidRDefault="008268AF" w:rsidP="00443329">
            <w:pPr>
              <w:spacing w:line="360" w:lineRule="auto"/>
              <w:rPr>
                <w:rStyle w:val="12"/>
                <w:rFonts w:ascii="Times New Roman" w:hAnsi="Times New Roman" w:cs="Times New Roman"/>
                <w:b w:val="0"/>
                <w:bCs w:val="0"/>
                <w:iCs/>
                <w:sz w:val="20"/>
                <w:szCs w:val="20"/>
              </w:rPr>
            </w:pPr>
            <w:r w:rsidRPr="00E649DB">
              <w:rPr>
                <w:rStyle w:val="af2"/>
                <w:color w:val="auto"/>
                <w:sz w:val="20"/>
                <w:szCs w:val="20"/>
              </w:rPr>
              <w:t>Оригинал</w:t>
            </w:r>
          </w:p>
        </w:tc>
      </w:tr>
      <w:tr w:rsidR="00245B31" w:rsidTr="00443329">
        <w:tc>
          <w:tcPr>
            <w:tcW w:w="6629" w:type="dxa"/>
          </w:tcPr>
          <w:p w:rsidR="00AC14C7" w:rsidRPr="00E649DB" w:rsidRDefault="008268AF" w:rsidP="00443329">
            <w:pPr>
              <w:spacing w:line="360" w:lineRule="auto"/>
              <w:ind w:right="566"/>
              <w:rPr>
                <w:rStyle w:val="12"/>
                <w:rFonts w:ascii="Times New Roman" w:hAnsi="Times New Roman" w:cs="Times New Roman"/>
                <w:b w:val="0"/>
                <w:bCs w:val="0"/>
                <w:iCs/>
                <w:sz w:val="20"/>
                <w:szCs w:val="20"/>
              </w:rPr>
            </w:pPr>
            <w:r w:rsidRPr="00E649DB">
              <w:rPr>
                <w:rStyle w:val="af2"/>
                <w:color w:val="auto"/>
                <w:sz w:val="20"/>
                <w:szCs w:val="20"/>
              </w:rPr>
              <w:t>Управление жилищно-коммунального хозяйства</w:t>
            </w:r>
          </w:p>
        </w:tc>
        <w:tc>
          <w:tcPr>
            <w:tcW w:w="3118" w:type="dxa"/>
          </w:tcPr>
          <w:p w:rsidR="00AC14C7" w:rsidRPr="00E649DB" w:rsidRDefault="008268AF" w:rsidP="00443329">
            <w:pPr>
              <w:spacing w:line="360" w:lineRule="auto"/>
              <w:rPr>
                <w:rStyle w:val="12"/>
                <w:rFonts w:ascii="Times New Roman" w:hAnsi="Times New Roman" w:cs="Times New Roman"/>
                <w:b w:val="0"/>
                <w:bCs w:val="0"/>
                <w:iCs/>
                <w:sz w:val="20"/>
                <w:szCs w:val="20"/>
              </w:rPr>
            </w:pPr>
            <w:r w:rsidRPr="00E649DB">
              <w:rPr>
                <w:rStyle w:val="af2"/>
                <w:color w:val="auto"/>
                <w:sz w:val="20"/>
                <w:szCs w:val="20"/>
              </w:rPr>
              <w:t>Копия</w:t>
            </w:r>
          </w:p>
        </w:tc>
      </w:tr>
    </w:tbl>
    <w:p w:rsidR="00AC14C7" w:rsidRPr="009131CA" w:rsidRDefault="00F8730F" w:rsidP="00443329">
      <w:pPr>
        <w:spacing w:line="360" w:lineRule="auto"/>
        <w:ind w:right="566"/>
        <w:rPr>
          <w:rStyle w:val="12"/>
          <w:rFonts w:ascii="Times New Roman" w:hAnsi="Times New Roman" w:cs="Times New Roman"/>
          <w:b w:val="0"/>
          <w:bCs w:val="0"/>
          <w:iCs/>
          <w:sz w:val="24"/>
          <w:szCs w:val="24"/>
        </w:rPr>
      </w:pPr>
    </w:p>
    <w:p w:rsidR="00AC14C7" w:rsidRPr="009131CA" w:rsidRDefault="00F8730F" w:rsidP="00443329">
      <w:pPr>
        <w:spacing w:line="360" w:lineRule="auto"/>
        <w:ind w:right="566"/>
        <w:rPr>
          <w:rStyle w:val="12"/>
          <w:rFonts w:ascii="Times New Roman" w:hAnsi="Times New Roman" w:cs="Times New Roman"/>
          <w:bCs w:val="0"/>
          <w:iCs/>
          <w:sz w:val="25"/>
          <w:szCs w:val="25"/>
          <w:lang w:val="en-US"/>
        </w:rPr>
      </w:pPr>
    </w:p>
    <w:p w:rsidR="00AC14C7" w:rsidRPr="009131CA" w:rsidRDefault="008268AF" w:rsidP="00443329">
      <w:pPr>
        <w:spacing w:line="360" w:lineRule="auto"/>
        <w:ind w:right="566"/>
        <w:outlineLvl w:val="0"/>
        <w:rPr>
          <w:rStyle w:val="12"/>
          <w:rFonts w:ascii="Times New Roman" w:hAnsi="Times New Roman" w:cs="Times New Roman"/>
          <w:b w:val="0"/>
          <w:bCs w:val="0"/>
          <w:iCs/>
          <w:sz w:val="16"/>
          <w:szCs w:val="16"/>
        </w:rPr>
      </w:pPr>
      <w:r w:rsidRPr="009131CA">
        <w:rPr>
          <w:rStyle w:val="12"/>
          <w:rFonts w:ascii="Times New Roman" w:hAnsi="Times New Roman" w:cs="Times New Roman"/>
          <w:b w:val="0"/>
          <w:bCs w:val="0"/>
          <w:iCs/>
          <w:sz w:val="16"/>
          <w:szCs w:val="16"/>
        </w:rPr>
        <w:t xml:space="preserve">Исп.: </w:t>
      </w:r>
      <w:r w:rsidRPr="009131CA">
        <w:rPr>
          <w:rStyle w:val="af2"/>
          <w:b/>
          <w:color w:val="auto"/>
          <w:sz w:val="16"/>
          <w:szCs w:val="16"/>
        </w:rPr>
        <w:t>Касимова Лидия Владимировна</w:t>
      </w:r>
      <w:r w:rsidRPr="009131CA">
        <w:rPr>
          <w:rStyle w:val="12"/>
          <w:rFonts w:ascii="Times New Roman" w:hAnsi="Times New Roman" w:cs="Times New Roman"/>
          <w:b w:val="0"/>
          <w:bCs w:val="0"/>
          <w:iCs/>
          <w:sz w:val="16"/>
          <w:szCs w:val="16"/>
        </w:rPr>
        <w:t xml:space="preserve"> , </w:t>
      </w:r>
    </w:p>
    <w:p w:rsidR="00AC14C7" w:rsidRPr="009131CA" w:rsidRDefault="008268AF" w:rsidP="00443329">
      <w:pPr>
        <w:spacing w:line="360" w:lineRule="auto"/>
        <w:ind w:right="566"/>
        <w:outlineLvl w:val="0"/>
        <w:rPr>
          <w:rStyle w:val="12"/>
          <w:rFonts w:ascii="Times New Roman" w:hAnsi="Times New Roman" w:cs="Times New Roman"/>
          <w:b w:val="0"/>
          <w:bCs w:val="0"/>
          <w:iCs/>
          <w:sz w:val="16"/>
          <w:szCs w:val="16"/>
        </w:rPr>
      </w:pPr>
      <w:r w:rsidRPr="009131CA">
        <w:rPr>
          <w:rStyle w:val="af2"/>
          <w:b/>
          <w:color w:val="auto"/>
          <w:sz w:val="16"/>
          <w:szCs w:val="16"/>
        </w:rPr>
        <w:t>1</w:t>
      </w:r>
      <w:r w:rsidRPr="009131CA">
        <w:rPr>
          <w:rStyle w:val="12"/>
          <w:rFonts w:ascii="Times New Roman" w:hAnsi="Times New Roman" w:cs="Times New Roman"/>
          <w:b w:val="0"/>
          <w:bCs w:val="0"/>
          <w:iCs/>
          <w:sz w:val="16"/>
          <w:szCs w:val="16"/>
        </w:rPr>
        <w:t xml:space="preserve"> </w:t>
      </w:r>
      <w:r w:rsidRPr="009131CA">
        <w:rPr>
          <w:rStyle w:val="af2"/>
          <w:b/>
          <w:color w:val="auto"/>
          <w:sz w:val="16"/>
          <w:szCs w:val="16"/>
        </w:rPr>
        <w:t>Касимова Л.В.</w:t>
      </w:r>
    </w:p>
    <w:p w:rsidR="00AC14C7" w:rsidRPr="009131CA" w:rsidRDefault="008268AF" w:rsidP="00443329">
      <w:pPr>
        <w:spacing w:line="360" w:lineRule="auto"/>
        <w:ind w:right="566"/>
        <w:outlineLvl w:val="0"/>
        <w:rPr>
          <w:rStyle w:val="12"/>
          <w:rFonts w:ascii="Times New Roman" w:hAnsi="Times New Roman" w:cs="Times New Roman"/>
          <w:b w:val="0"/>
          <w:bCs w:val="0"/>
          <w:iCs/>
          <w:sz w:val="16"/>
          <w:szCs w:val="16"/>
        </w:rPr>
      </w:pPr>
      <w:r w:rsidRPr="009131CA">
        <w:rPr>
          <w:rStyle w:val="12"/>
          <w:rFonts w:ascii="Times New Roman" w:hAnsi="Times New Roman" w:cs="Times New Roman"/>
          <w:b w:val="0"/>
          <w:bCs w:val="0"/>
          <w:iCs/>
          <w:sz w:val="16"/>
          <w:szCs w:val="16"/>
        </w:rPr>
        <w:t xml:space="preserve">Разработчик проекта постановления: </w:t>
      </w:r>
      <w:r w:rsidRPr="009131CA">
        <w:rPr>
          <w:rStyle w:val="af2"/>
          <w:b/>
          <w:color w:val="auto"/>
          <w:sz w:val="16"/>
          <w:szCs w:val="16"/>
        </w:rPr>
        <w:t>Управление ЖКХ</w:t>
      </w:r>
    </w:p>
    <w:p w:rsidR="00AC14C7" w:rsidRDefault="00F8730F" w:rsidP="00443329">
      <w:pPr>
        <w:ind w:right="566"/>
        <w:jc w:val="center"/>
        <w:rPr>
          <w:rStyle w:val="12"/>
          <w:rFonts w:ascii="Times New Roman" w:hAnsi="Times New Roman" w:cs="Times New Roman"/>
          <w:bCs w:val="0"/>
          <w:iCs/>
          <w:sz w:val="25"/>
          <w:szCs w:val="25"/>
        </w:rPr>
      </w:pPr>
    </w:p>
    <w:p w:rsidR="00CF3AA0" w:rsidRDefault="00CF3AA0" w:rsidP="00443329">
      <w:pPr>
        <w:ind w:right="566"/>
        <w:jc w:val="center"/>
        <w:rPr>
          <w:rStyle w:val="12"/>
          <w:rFonts w:ascii="Times New Roman" w:hAnsi="Times New Roman" w:cs="Times New Roman"/>
          <w:bCs w:val="0"/>
          <w:iCs/>
          <w:sz w:val="25"/>
          <w:szCs w:val="25"/>
        </w:rPr>
      </w:pPr>
    </w:p>
    <w:p w:rsidR="00CF3AA0" w:rsidRPr="00D14E85" w:rsidRDefault="00CF3AA0" w:rsidP="00CF3AA0">
      <w:pPr>
        <w:suppressAutoHyphens/>
        <w:jc w:val="right"/>
        <w:rPr>
          <w:sz w:val="26"/>
          <w:szCs w:val="26"/>
          <w:lang w:eastAsia="zh-CN"/>
        </w:rPr>
      </w:pPr>
      <w:r w:rsidRPr="00D14E85">
        <w:rPr>
          <w:sz w:val="26"/>
          <w:szCs w:val="26"/>
          <w:lang w:eastAsia="zh-CN"/>
        </w:rPr>
        <w:t>Приложение №1</w:t>
      </w:r>
    </w:p>
    <w:p w:rsidR="00CF3AA0" w:rsidRPr="00D14E85" w:rsidRDefault="00CF3AA0" w:rsidP="00CF3AA0">
      <w:pPr>
        <w:suppressAutoHyphens/>
        <w:jc w:val="right"/>
        <w:rPr>
          <w:sz w:val="26"/>
          <w:szCs w:val="26"/>
          <w:lang w:eastAsia="zh-CN"/>
        </w:rPr>
      </w:pPr>
      <w:r w:rsidRPr="00D14E85">
        <w:rPr>
          <w:sz w:val="26"/>
          <w:szCs w:val="26"/>
          <w:lang w:eastAsia="zh-CN"/>
        </w:rPr>
        <w:t>к постановлению Администрации города</w:t>
      </w:r>
    </w:p>
    <w:p w:rsidR="00CF3AA0" w:rsidRPr="00D14E85" w:rsidRDefault="00CF3AA0" w:rsidP="00CF3AA0">
      <w:pPr>
        <w:suppressAutoHyphens/>
        <w:jc w:val="right"/>
        <w:rPr>
          <w:sz w:val="26"/>
          <w:szCs w:val="26"/>
          <w:lang w:eastAsia="zh-CN"/>
        </w:rPr>
      </w:pPr>
      <w:r w:rsidRPr="00D14E85">
        <w:rPr>
          <w:sz w:val="26"/>
          <w:szCs w:val="26"/>
          <w:lang w:eastAsia="zh-CN"/>
        </w:rPr>
        <w:t xml:space="preserve">от____________№___________ </w:t>
      </w:r>
    </w:p>
    <w:p w:rsidR="00CF3AA0" w:rsidRPr="00CF3AA0" w:rsidRDefault="00CF3AA0" w:rsidP="00CF3AA0">
      <w:pPr>
        <w:suppressAutoHyphens/>
        <w:rPr>
          <w:sz w:val="16"/>
          <w:szCs w:val="16"/>
          <w:lang w:eastAsia="zh-CN"/>
        </w:rPr>
      </w:pPr>
    </w:p>
    <w:p w:rsidR="00CF3AA0" w:rsidRPr="00CF3AA0" w:rsidRDefault="00CF3AA0" w:rsidP="00CF3AA0">
      <w:pPr>
        <w:suppressAutoHyphens/>
        <w:rPr>
          <w:sz w:val="16"/>
          <w:szCs w:val="16"/>
          <w:lang w:eastAsia="zh-CN"/>
        </w:rPr>
      </w:pPr>
    </w:p>
    <w:p w:rsidR="00CF3AA0" w:rsidRPr="00D14E85" w:rsidRDefault="00CF3AA0" w:rsidP="00CF3AA0">
      <w:pPr>
        <w:suppressAutoHyphens/>
        <w:jc w:val="center"/>
        <w:rPr>
          <w:b/>
          <w:sz w:val="26"/>
          <w:szCs w:val="26"/>
          <w:lang w:eastAsia="zh-CN"/>
        </w:rPr>
      </w:pPr>
      <w:r w:rsidRPr="00D14E85">
        <w:rPr>
          <w:b/>
          <w:sz w:val="26"/>
          <w:szCs w:val="26"/>
          <w:lang w:eastAsia="zh-CN"/>
        </w:rPr>
        <w:t>Состав конкурсной комиссии по отбору управляющей организации для управления многоквартирным домом</w:t>
      </w:r>
    </w:p>
    <w:p w:rsidR="00CF3AA0" w:rsidRPr="00CF3AA0" w:rsidRDefault="00CF3AA0" w:rsidP="00CF3AA0">
      <w:pPr>
        <w:suppressAutoHyphens/>
        <w:jc w:val="center"/>
        <w:rPr>
          <w:b/>
          <w:lang w:eastAsia="zh-CN"/>
        </w:rPr>
      </w:pPr>
    </w:p>
    <w:p w:rsidR="00CF3AA0" w:rsidRPr="00CF3AA0" w:rsidRDefault="00CF3AA0" w:rsidP="00CF3AA0">
      <w:pPr>
        <w:suppressAutoHyphens/>
        <w:jc w:val="both"/>
        <w:rPr>
          <w:b/>
          <w:lang w:eastAsia="zh-CN"/>
        </w:rPr>
      </w:pPr>
      <w:r w:rsidRPr="00CF3AA0">
        <w:rPr>
          <w:b/>
          <w:lang w:eastAsia="zh-CN"/>
        </w:rPr>
        <w:t>Председатель конкурсной комиссии:</w:t>
      </w:r>
    </w:p>
    <w:p w:rsidR="00CF3AA0" w:rsidRPr="00CF3AA0" w:rsidRDefault="00CF3AA0" w:rsidP="00CF3AA0">
      <w:pPr>
        <w:suppressAutoHyphens/>
        <w:jc w:val="both"/>
        <w:rPr>
          <w:lang w:eastAsia="zh-CN"/>
        </w:rPr>
      </w:pPr>
      <w:r w:rsidRPr="00CF3AA0">
        <w:rPr>
          <w:lang w:eastAsia="zh-CN"/>
        </w:rPr>
        <w:t xml:space="preserve"> </w:t>
      </w:r>
    </w:p>
    <w:p w:rsidR="00CF3AA0" w:rsidRPr="00CF3AA0" w:rsidRDefault="00CF3AA0" w:rsidP="00CF3AA0">
      <w:pPr>
        <w:suppressAutoHyphens/>
        <w:jc w:val="both"/>
        <w:rPr>
          <w:lang w:eastAsia="zh-CN"/>
        </w:rPr>
      </w:pPr>
      <w:r w:rsidRPr="00CF3AA0">
        <w:rPr>
          <w:lang w:eastAsia="zh-CN"/>
        </w:rPr>
        <w:t>Шейко                                                  - Начальник управления жилищно-коммунального</w:t>
      </w:r>
    </w:p>
    <w:p w:rsidR="00CF3AA0" w:rsidRPr="00CF3AA0" w:rsidRDefault="00CF3AA0" w:rsidP="00CF3AA0">
      <w:pPr>
        <w:suppressAutoHyphens/>
        <w:jc w:val="both"/>
        <w:rPr>
          <w:lang w:eastAsia="zh-CN"/>
        </w:rPr>
      </w:pPr>
      <w:r w:rsidRPr="00CF3AA0">
        <w:rPr>
          <w:lang w:eastAsia="zh-CN"/>
        </w:rPr>
        <w:t xml:space="preserve">Евгений Юрьевич                                 хозяйства, наделенного правами юридического </w:t>
      </w:r>
    </w:p>
    <w:p w:rsidR="00CF3AA0" w:rsidRPr="00CF3AA0" w:rsidRDefault="00CF3AA0" w:rsidP="00CF3AA0">
      <w:pPr>
        <w:suppressAutoHyphens/>
        <w:jc w:val="both"/>
        <w:rPr>
          <w:lang w:eastAsia="zh-CN"/>
        </w:rPr>
      </w:pPr>
      <w:r w:rsidRPr="00CF3AA0">
        <w:rPr>
          <w:lang w:eastAsia="zh-CN"/>
        </w:rPr>
        <w:t xml:space="preserve">                                                                лица Администрации города Глазова</w:t>
      </w:r>
    </w:p>
    <w:p w:rsidR="00CF3AA0" w:rsidRPr="00CF3AA0" w:rsidRDefault="00CF3AA0" w:rsidP="00CF3AA0">
      <w:pPr>
        <w:suppressAutoHyphens/>
        <w:jc w:val="both"/>
        <w:rPr>
          <w:b/>
          <w:lang w:eastAsia="zh-CN"/>
        </w:rPr>
      </w:pPr>
      <w:r w:rsidRPr="00CF3AA0">
        <w:rPr>
          <w:b/>
          <w:lang w:eastAsia="zh-CN"/>
        </w:rPr>
        <w:t>Члены конкурсной комиссии:</w:t>
      </w:r>
    </w:p>
    <w:p w:rsidR="00CF3AA0" w:rsidRPr="00CF3AA0" w:rsidRDefault="00CF3AA0" w:rsidP="00CF3AA0">
      <w:pPr>
        <w:suppressAutoHyphens/>
        <w:jc w:val="both"/>
        <w:rPr>
          <w:b/>
          <w:lang w:eastAsia="zh-CN"/>
        </w:rPr>
      </w:pPr>
    </w:p>
    <w:p w:rsidR="00CF3AA0" w:rsidRPr="00CF3AA0" w:rsidRDefault="00CF3AA0" w:rsidP="00CF3AA0">
      <w:pPr>
        <w:suppressAutoHyphens/>
        <w:jc w:val="both"/>
        <w:rPr>
          <w:lang w:eastAsia="zh-CN"/>
        </w:rPr>
      </w:pPr>
      <w:r w:rsidRPr="00CF3AA0">
        <w:rPr>
          <w:lang w:eastAsia="zh-CN"/>
        </w:rPr>
        <w:t>Касимова                                              - Заместитель начальника управления жилищно-</w:t>
      </w:r>
    </w:p>
    <w:p w:rsidR="00CF3AA0" w:rsidRPr="00CF3AA0" w:rsidRDefault="00CF3AA0" w:rsidP="00CF3AA0">
      <w:pPr>
        <w:suppressAutoHyphens/>
        <w:jc w:val="both"/>
        <w:rPr>
          <w:lang w:eastAsia="zh-CN"/>
        </w:rPr>
      </w:pPr>
      <w:r w:rsidRPr="00CF3AA0">
        <w:rPr>
          <w:lang w:eastAsia="zh-CN"/>
        </w:rPr>
        <w:t xml:space="preserve">Лидия Владимировна                           коммунального хозяйства, по вопросам жилищного          </w:t>
      </w:r>
    </w:p>
    <w:p w:rsidR="00CF3AA0" w:rsidRPr="00CF3AA0" w:rsidRDefault="00CF3AA0" w:rsidP="00CF3AA0">
      <w:pPr>
        <w:suppressAutoHyphens/>
        <w:jc w:val="both"/>
        <w:rPr>
          <w:lang w:eastAsia="zh-CN"/>
        </w:rPr>
      </w:pPr>
      <w:r w:rsidRPr="00CF3AA0">
        <w:rPr>
          <w:lang w:eastAsia="zh-CN"/>
        </w:rPr>
        <w:t xml:space="preserve">                                                                хозяйства, наделенного правами</w:t>
      </w:r>
    </w:p>
    <w:p w:rsidR="00CF3AA0" w:rsidRPr="00CF3AA0" w:rsidRDefault="00CF3AA0" w:rsidP="00CF3AA0">
      <w:pPr>
        <w:suppressAutoHyphens/>
        <w:jc w:val="both"/>
        <w:rPr>
          <w:lang w:eastAsia="zh-CN"/>
        </w:rPr>
      </w:pPr>
      <w:r w:rsidRPr="00CF3AA0">
        <w:rPr>
          <w:lang w:eastAsia="zh-CN"/>
        </w:rPr>
        <w:t xml:space="preserve">                                                                юридического лица Администрации </w:t>
      </w:r>
    </w:p>
    <w:p w:rsidR="00CF3AA0" w:rsidRPr="00CF3AA0" w:rsidRDefault="00CF3AA0" w:rsidP="00CF3AA0">
      <w:pPr>
        <w:suppressAutoHyphens/>
        <w:jc w:val="both"/>
        <w:rPr>
          <w:lang w:eastAsia="zh-CN"/>
        </w:rPr>
      </w:pPr>
      <w:r w:rsidRPr="00CF3AA0">
        <w:rPr>
          <w:lang w:eastAsia="zh-CN"/>
        </w:rPr>
        <w:t xml:space="preserve">                                                                города Глазова</w:t>
      </w:r>
    </w:p>
    <w:p w:rsidR="00CF3AA0" w:rsidRPr="00CF3AA0" w:rsidRDefault="00CF3AA0" w:rsidP="00CF3AA0">
      <w:pPr>
        <w:suppressAutoHyphens/>
        <w:jc w:val="both"/>
        <w:rPr>
          <w:lang w:eastAsia="zh-CN"/>
        </w:rPr>
      </w:pPr>
    </w:p>
    <w:p w:rsidR="00CF3AA0" w:rsidRPr="00CF3AA0" w:rsidRDefault="00CF3AA0" w:rsidP="00CF3AA0">
      <w:pPr>
        <w:suppressAutoHyphens/>
        <w:jc w:val="both"/>
        <w:rPr>
          <w:lang w:eastAsia="zh-CN"/>
        </w:rPr>
      </w:pPr>
      <w:r w:rsidRPr="00CF3AA0">
        <w:rPr>
          <w:lang w:eastAsia="zh-CN"/>
        </w:rPr>
        <w:t>Миронова                                            - Ведущий специалист-эксперт муниципальный</w:t>
      </w:r>
    </w:p>
    <w:p w:rsidR="00CF3AA0" w:rsidRPr="00CF3AA0" w:rsidRDefault="00CF3AA0" w:rsidP="00CF3AA0">
      <w:pPr>
        <w:suppressAutoHyphens/>
        <w:jc w:val="both"/>
        <w:rPr>
          <w:lang w:eastAsia="zh-CN"/>
        </w:rPr>
      </w:pPr>
      <w:r w:rsidRPr="00CF3AA0">
        <w:rPr>
          <w:lang w:eastAsia="zh-CN"/>
        </w:rPr>
        <w:t xml:space="preserve">Ирина Александровна                          жилищный инспектор отдела эксплуатации         </w:t>
      </w:r>
    </w:p>
    <w:p w:rsidR="00CF3AA0" w:rsidRPr="00CF3AA0" w:rsidRDefault="00CF3AA0" w:rsidP="00CF3AA0">
      <w:pPr>
        <w:suppressAutoHyphens/>
        <w:jc w:val="both"/>
        <w:rPr>
          <w:lang w:eastAsia="zh-CN"/>
        </w:rPr>
      </w:pPr>
      <w:r w:rsidRPr="00CF3AA0">
        <w:rPr>
          <w:lang w:eastAsia="zh-CN"/>
        </w:rPr>
        <w:t xml:space="preserve">                                                                жилого фонда и осуществления контроля</w:t>
      </w:r>
    </w:p>
    <w:p w:rsidR="00CF3AA0" w:rsidRPr="00CF3AA0" w:rsidRDefault="00CF3AA0" w:rsidP="00CF3AA0">
      <w:pPr>
        <w:suppressAutoHyphens/>
        <w:jc w:val="both"/>
        <w:rPr>
          <w:lang w:eastAsia="zh-CN"/>
        </w:rPr>
      </w:pPr>
      <w:r w:rsidRPr="00CF3AA0">
        <w:rPr>
          <w:lang w:eastAsia="zh-CN"/>
        </w:rPr>
        <w:t xml:space="preserve">                                                                управления жилищно-коммунального хозяйства</w:t>
      </w:r>
    </w:p>
    <w:p w:rsidR="00CF3AA0" w:rsidRPr="00CF3AA0" w:rsidRDefault="00CF3AA0" w:rsidP="00CF3AA0">
      <w:pPr>
        <w:suppressAutoHyphens/>
        <w:jc w:val="both"/>
        <w:rPr>
          <w:lang w:eastAsia="zh-CN"/>
        </w:rPr>
      </w:pPr>
      <w:r w:rsidRPr="00CF3AA0">
        <w:rPr>
          <w:lang w:eastAsia="zh-CN"/>
        </w:rPr>
        <w:t xml:space="preserve">                                                                Администрации города Глазова</w:t>
      </w:r>
    </w:p>
    <w:p w:rsidR="00CF3AA0" w:rsidRPr="00CF3AA0" w:rsidRDefault="00CF3AA0" w:rsidP="00CF3AA0">
      <w:pPr>
        <w:suppressAutoHyphens/>
        <w:jc w:val="both"/>
        <w:rPr>
          <w:lang w:eastAsia="zh-CN"/>
        </w:rPr>
      </w:pPr>
      <w:r w:rsidRPr="00CF3AA0">
        <w:rPr>
          <w:lang w:eastAsia="zh-CN"/>
        </w:rPr>
        <w:t xml:space="preserve">                                                                  </w:t>
      </w:r>
    </w:p>
    <w:p w:rsidR="00CF3AA0" w:rsidRPr="00CF3AA0" w:rsidRDefault="00CF3AA0" w:rsidP="00CF3AA0">
      <w:pPr>
        <w:suppressAutoHyphens/>
        <w:jc w:val="both"/>
        <w:rPr>
          <w:lang w:eastAsia="zh-CN"/>
        </w:rPr>
      </w:pPr>
      <w:r w:rsidRPr="00CF3AA0">
        <w:rPr>
          <w:lang w:eastAsia="zh-CN"/>
        </w:rPr>
        <w:t xml:space="preserve">Ушакова                                              - Начальник отдела эксплуатации жилого фонда и </w:t>
      </w:r>
    </w:p>
    <w:p w:rsidR="00CF3AA0" w:rsidRPr="00CF3AA0" w:rsidRDefault="00CF3AA0" w:rsidP="00CF3AA0">
      <w:pPr>
        <w:tabs>
          <w:tab w:val="left" w:pos="3936"/>
        </w:tabs>
        <w:suppressAutoHyphens/>
        <w:jc w:val="both"/>
        <w:rPr>
          <w:lang w:eastAsia="zh-CN"/>
        </w:rPr>
      </w:pPr>
      <w:r w:rsidRPr="00CF3AA0">
        <w:rPr>
          <w:lang w:eastAsia="zh-CN"/>
        </w:rPr>
        <w:t xml:space="preserve">Зоя Ильинична                   </w:t>
      </w:r>
      <w:r w:rsidRPr="00CF3AA0">
        <w:rPr>
          <w:sz w:val="26"/>
          <w:lang w:eastAsia="zh-CN"/>
        </w:rPr>
        <w:t xml:space="preserve">                 </w:t>
      </w:r>
      <w:r w:rsidRPr="00CF3AA0">
        <w:rPr>
          <w:lang w:eastAsia="zh-CN"/>
        </w:rPr>
        <w:t>осуществления контроля управления</w:t>
      </w:r>
    </w:p>
    <w:p w:rsidR="00CF3AA0" w:rsidRPr="00CF3AA0" w:rsidRDefault="00CF3AA0" w:rsidP="00CF3AA0">
      <w:pPr>
        <w:suppressAutoHyphens/>
        <w:jc w:val="both"/>
        <w:rPr>
          <w:lang w:eastAsia="zh-CN"/>
        </w:rPr>
      </w:pPr>
      <w:r w:rsidRPr="00CF3AA0">
        <w:rPr>
          <w:lang w:eastAsia="zh-CN"/>
        </w:rPr>
        <w:t xml:space="preserve">                                                                жилищно-коммунального хозяйства </w:t>
      </w:r>
    </w:p>
    <w:p w:rsidR="00CF3AA0" w:rsidRPr="00CF3AA0" w:rsidRDefault="00CF3AA0" w:rsidP="00CF3AA0">
      <w:pPr>
        <w:suppressAutoHyphens/>
        <w:jc w:val="both"/>
        <w:rPr>
          <w:lang w:eastAsia="zh-CN"/>
        </w:rPr>
      </w:pPr>
      <w:r w:rsidRPr="00CF3AA0">
        <w:rPr>
          <w:lang w:eastAsia="zh-CN"/>
        </w:rPr>
        <w:t xml:space="preserve">                                                                Администрации города Глазова;</w:t>
      </w:r>
    </w:p>
    <w:p w:rsidR="00CF3AA0" w:rsidRPr="00CF3AA0" w:rsidRDefault="00CF3AA0" w:rsidP="00CF3AA0">
      <w:pPr>
        <w:tabs>
          <w:tab w:val="left" w:pos="3936"/>
        </w:tabs>
        <w:suppressAutoHyphens/>
        <w:jc w:val="both"/>
        <w:rPr>
          <w:lang w:eastAsia="zh-CN"/>
        </w:rPr>
      </w:pPr>
      <w:r w:rsidRPr="00CF3AA0">
        <w:rPr>
          <w:lang w:eastAsia="zh-CN"/>
        </w:rPr>
        <w:t xml:space="preserve">                               </w:t>
      </w:r>
      <w:r w:rsidRPr="00CF3AA0">
        <w:rPr>
          <w:lang w:eastAsia="zh-CN"/>
        </w:rPr>
        <w:tab/>
      </w:r>
    </w:p>
    <w:p w:rsidR="00CF3AA0" w:rsidRPr="00CF3AA0" w:rsidRDefault="00CF3AA0" w:rsidP="00CF3AA0">
      <w:pPr>
        <w:suppressAutoHyphens/>
        <w:jc w:val="both"/>
        <w:rPr>
          <w:lang w:eastAsia="zh-CN"/>
        </w:rPr>
      </w:pPr>
      <w:r w:rsidRPr="00CF3AA0">
        <w:rPr>
          <w:lang w:eastAsia="zh-CN"/>
        </w:rPr>
        <w:t>Веретенникова                                    - Заместитель начальника управления жилищно-</w:t>
      </w:r>
    </w:p>
    <w:p w:rsidR="00CF3AA0" w:rsidRPr="00CF3AA0" w:rsidRDefault="00CF3AA0" w:rsidP="00CF3AA0">
      <w:pPr>
        <w:suppressAutoHyphens/>
        <w:jc w:val="both"/>
        <w:rPr>
          <w:lang w:eastAsia="zh-CN"/>
        </w:rPr>
      </w:pPr>
      <w:r w:rsidRPr="00CF3AA0">
        <w:rPr>
          <w:lang w:eastAsia="zh-CN"/>
        </w:rPr>
        <w:t>Мария Александровна                           коммунального хозяйства отдела благоустройства,</w:t>
      </w:r>
    </w:p>
    <w:p w:rsidR="00CF3AA0" w:rsidRPr="00CF3AA0" w:rsidRDefault="00CF3AA0" w:rsidP="00CF3AA0">
      <w:pPr>
        <w:suppressAutoHyphens/>
        <w:jc w:val="both"/>
        <w:rPr>
          <w:lang w:eastAsia="zh-CN"/>
        </w:rPr>
      </w:pPr>
      <w:r w:rsidRPr="00CF3AA0">
        <w:rPr>
          <w:lang w:eastAsia="zh-CN"/>
        </w:rPr>
        <w:t xml:space="preserve">                                                                 наделенного правами юридического лица  </w:t>
      </w:r>
    </w:p>
    <w:p w:rsidR="00CF3AA0" w:rsidRPr="00CF3AA0" w:rsidRDefault="00CF3AA0" w:rsidP="00CF3AA0">
      <w:pPr>
        <w:tabs>
          <w:tab w:val="left" w:pos="3924"/>
        </w:tabs>
        <w:suppressAutoHyphens/>
        <w:jc w:val="both"/>
        <w:rPr>
          <w:lang w:eastAsia="zh-CN"/>
        </w:rPr>
      </w:pPr>
      <w:r w:rsidRPr="00CF3AA0">
        <w:rPr>
          <w:lang w:eastAsia="zh-CN"/>
        </w:rPr>
        <w:t xml:space="preserve">  </w:t>
      </w:r>
      <w:r w:rsidRPr="00CF3AA0">
        <w:rPr>
          <w:lang w:eastAsia="zh-CN"/>
        </w:rPr>
        <w:tab/>
        <w:t>Администрации города Глазова</w:t>
      </w:r>
    </w:p>
    <w:p w:rsidR="00CF3AA0" w:rsidRPr="00CF3AA0" w:rsidRDefault="00CF3AA0" w:rsidP="00CF3AA0">
      <w:pPr>
        <w:suppressAutoHyphens/>
        <w:jc w:val="both"/>
        <w:rPr>
          <w:lang w:eastAsia="zh-CN"/>
        </w:rPr>
      </w:pPr>
      <w:r w:rsidRPr="00CF3AA0">
        <w:rPr>
          <w:lang w:eastAsia="zh-CN"/>
        </w:rPr>
        <w:t xml:space="preserve">                                                                 </w:t>
      </w:r>
    </w:p>
    <w:p w:rsidR="00CF3AA0" w:rsidRPr="00CF3AA0" w:rsidRDefault="00CF3AA0" w:rsidP="00CF3AA0">
      <w:pPr>
        <w:suppressAutoHyphens/>
        <w:jc w:val="both"/>
        <w:rPr>
          <w:lang w:eastAsia="zh-CN"/>
        </w:rPr>
      </w:pPr>
      <w:r w:rsidRPr="00CF3AA0">
        <w:rPr>
          <w:lang w:eastAsia="zh-CN"/>
        </w:rPr>
        <w:t xml:space="preserve">Волков                                                   - Председатель Глазовской городской Думы </w:t>
      </w:r>
    </w:p>
    <w:p w:rsidR="00CF3AA0" w:rsidRPr="00CF3AA0" w:rsidRDefault="00CF3AA0" w:rsidP="00CF3AA0">
      <w:pPr>
        <w:suppressAutoHyphens/>
        <w:jc w:val="both"/>
        <w:rPr>
          <w:lang w:eastAsia="zh-CN"/>
        </w:rPr>
      </w:pPr>
      <w:r w:rsidRPr="00CF3AA0">
        <w:rPr>
          <w:lang w:eastAsia="zh-CN"/>
        </w:rPr>
        <w:t>Игорь Анатольевич                                (по согласованию)</w:t>
      </w:r>
    </w:p>
    <w:p w:rsidR="00CF3AA0" w:rsidRPr="00CF3AA0" w:rsidRDefault="00CF3AA0" w:rsidP="00CF3AA0">
      <w:pPr>
        <w:suppressAutoHyphens/>
        <w:jc w:val="both"/>
        <w:rPr>
          <w:lang w:eastAsia="zh-CN"/>
        </w:rPr>
      </w:pPr>
    </w:p>
    <w:p w:rsidR="00CF3AA0" w:rsidRPr="00CF3AA0" w:rsidRDefault="00CF3AA0" w:rsidP="00CF3AA0">
      <w:pPr>
        <w:suppressAutoHyphens/>
        <w:jc w:val="both"/>
        <w:rPr>
          <w:lang w:eastAsia="zh-CN"/>
        </w:rPr>
      </w:pPr>
      <w:r w:rsidRPr="00CF3AA0">
        <w:rPr>
          <w:lang w:eastAsia="zh-CN"/>
        </w:rPr>
        <w:t xml:space="preserve">Микрюкова                                           - Депутат Глазовской городской Думы </w:t>
      </w:r>
    </w:p>
    <w:p w:rsidR="00CF3AA0" w:rsidRPr="00CF3AA0" w:rsidRDefault="00CF3AA0" w:rsidP="00CF3AA0">
      <w:pPr>
        <w:suppressAutoHyphens/>
        <w:jc w:val="both"/>
        <w:rPr>
          <w:lang w:eastAsia="zh-CN"/>
        </w:rPr>
      </w:pPr>
      <w:r w:rsidRPr="00CF3AA0">
        <w:rPr>
          <w:lang w:eastAsia="zh-CN"/>
        </w:rPr>
        <w:t>Светлана Леонидовна                            (по согласованию)</w:t>
      </w:r>
    </w:p>
    <w:p w:rsidR="00CF3AA0" w:rsidRPr="00CF3AA0" w:rsidRDefault="00CF3AA0" w:rsidP="00CF3AA0">
      <w:pPr>
        <w:suppressAutoHyphens/>
        <w:jc w:val="both"/>
        <w:rPr>
          <w:lang w:eastAsia="zh-CN"/>
        </w:rPr>
      </w:pPr>
    </w:p>
    <w:p w:rsidR="00CF3AA0" w:rsidRPr="00CF3AA0" w:rsidRDefault="00CF3AA0" w:rsidP="00CF3AA0">
      <w:pPr>
        <w:suppressAutoHyphens/>
        <w:jc w:val="both"/>
        <w:rPr>
          <w:b/>
          <w:lang w:eastAsia="zh-CN"/>
        </w:rPr>
      </w:pPr>
      <w:r w:rsidRPr="00CF3AA0">
        <w:rPr>
          <w:b/>
          <w:lang w:eastAsia="zh-CN"/>
        </w:rPr>
        <w:t>Секретарь конкурсной комиссии:</w:t>
      </w:r>
    </w:p>
    <w:p w:rsidR="00CF3AA0" w:rsidRPr="00CF3AA0" w:rsidRDefault="00CF3AA0" w:rsidP="00CF3AA0">
      <w:pPr>
        <w:suppressAutoHyphens/>
        <w:jc w:val="both"/>
        <w:rPr>
          <w:lang w:eastAsia="zh-CN"/>
        </w:rPr>
      </w:pPr>
      <w:r w:rsidRPr="00CF3AA0">
        <w:rPr>
          <w:lang w:eastAsia="zh-CN"/>
        </w:rPr>
        <w:t xml:space="preserve"> </w:t>
      </w:r>
    </w:p>
    <w:p w:rsidR="00CF3AA0" w:rsidRPr="00CF3AA0" w:rsidRDefault="00CF3AA0" w:rsidP="00CF3AA0">
      <w:pPr>
        <w:suppressAutoHyphens/>
        <w:jc w:val="both"/>
        <w:rPr>
          <w:lang w:eastAsia="zh-CN"/>
        </w:rPr>
      </w:pPr>
      <w:r w:rsidRPr="00CF3AA0">
        <w:rPr>
          <w:lang w:eastAsia="zh-CN"/>
        </w:rPr>
        <w:t xml:space="preserve">Подгорнова                                           - Главный специалист-эксперт отдела эксплуатации </w:t>
      </w:r>
    </w:p>
    <w:p w:rsidR="00CF3AA0" w:rsidRPr="00CF3AA0" w:rsidRDefault="00CF3AA0" w:rsidP="00CF3AA0">
      <w:pPr>
        <w:tabs>
          <w:tab w:val="left" w:pos="4068"/>
        </w:tabs>
        <w:suppressAutoHyphens/>
        <w:jc w:val="both"/>
        <w:rPr>
          <w:lang w:eastAsia="zh-CN"/>
        </w:rPr>
      </w:pPr>
      <w:r w:rsidRPr="00CF3AA0">
        <w:rPr>
          <w:lang w:eastAsia="zh-CN"/>
        </w:rPr>
        <w:t>Светлана Николаевна                            жилого фонда и осуществления контроля</w:t>
      </w:r>
    </w:p>
    <w:p w:rsidR="00CF3AA0" w:rsidRPr="00CF3AA0" w:rsidRDefault="00CF3AA0" w:rsidP="00CF3AA0">
      <w:pPr>
        <w:suppressAutoHyphens/>
        <w:jc w:val="both"/>
        <w:rPr>
          <w:lang w:eastAsia="zh-CN"/>
        </w:rPr>
      </w:pPr>
      <w:r w:rsidRPr="00CF3AA0">
        <w:rPr>
          <w:lang w:eastAsia="zh-CN"/>
        </w:rPr>
        <w:t xml:space="preserve">                                                                 управления жилищно-коммунального</w:t>
      </w:r>
    </w:p>
    <w:p w:rsidR="00CF3AA0" w:rsidRPr="00CF3AA0" w:rsidRDefault="00CF3AA0" w:rsidP="00CF3AA0">
      <w:pPr>
        <w:suppressAutoHyphens/>
        <w:jc w:val="both"/>
        <w:rPr>
          <w:lang w:eastAsia="zh-CN"/>
        </w:rPr>
      </w:pPr>
      <w:r w:rsidRPr="00CF3AA0">
        <w:rPr>
          <w:lang w:eastAsia="zh-CN"/>
        </w:rPr>
        <w:t xml:space="preserve">                                                                  хозяйства Администрации города Глазова</w:t>
      </w:r>
    </w:p>
    <w:p w:rsidR="00CF3AA0" w:rsidRPr="00CF3AA0" w:rsidRDefault="00CF3AA0" w:rsidP="00CF3AA0">
      <w:pPr>
        <w:suppressAutoHyphens/>
        <w:jc w:val="both"/>
        <w:rPr>
          <w:lang w:eastAsia="zh-CN"/>
        </w:rPr>
      </w:pPr>
      <w:r w:rsidRPr="00CF3AA0">
        <w:rPr>
          <w:lang w:eastAsia="zh-CN"/>
        </w:rPr>
        <w:t xml:space="preserve">                                                                   </w:t>
      </w:r>
    </w:p>
    <w:p w:rsidR="00CF3AA0" w:rsidRPr="00CF3AA0" w:rsidRDefault="00CF3AA0" w:rsidP="00CF3AA0">
      <w:pPr>
        <w:suppressAutoHyphens/>
        <w:jc w:val="both"/>
        <w:rPr>
          <w:lang w:eastAsia="zh-CN"/>
        </w:rPr>
      </w:pPr>
    </w:p>
    <w:p w:rsidR="00CF3AA0" w:rsidRPr="00CF3AA0" w:rsidRDefault="00CF3AA0" w:rsidP="00CF3AA0">
      <w:pPr>
        <w:suppressAutoHyphens/>
        <w:jc w:val="both"/>
        <w:rPr>
          <w:lang w:eastAsia="zh-CN"/>
        </w:rPr>
      </w:pPr>
      <w:r w:rsidRPr="00CF3AA0">
        <w:rPr>
          <w:lang w:eastAsia="zh-CN"/>
        </w:rPr>
        <w:t xml:space="preserve">                                                                   </w:t>
      </w:r>
    </w:p>
    <w:p w:rsidR="00CF3AA0" w:rsidRPr="00CF3AA0" w:rsidRDefault="00CF3AA0" w:rsidP="00CF3AA0">
      <w:pPr>
        <w:suppressAutoHyphens/>
        <w:jc w:val="both"/>
        <w:rPr>
          <w:lang w:eastAsia="zh-CN"/>
        </w:rPr>
      </w:pPr>
    </w:p>
    <w:p w:rsidR="00CF3AA0" w:rsidRPr="00CF3AA0" w:rsidRDefault="00CF3AA0" w:rsidP="00CF3AA0">
      <w:pPr>
        <w:suppressAutoHyphens/>
        <w:jc w:val="both"/>
        <w:rPr>
          <w:lang w:eastAsia="zh-CN"/>
        </w:rPr>
      </w:pPr>
    </w:p>
    <w:p w:rsidR="00CF3AA0" w:rsidRPr="00CF3AA0" w:rsidRDefault="00CF3AA0" w:rsidP="00CF3AA0">
      <w:pPr>
        <w:suppressAutoHyphens/>
        <w:jc w:val="both"/>
        <w:rPr>
          <w:lang w:eastAsia="zh-CN"/>
        </w:rPr>
      </w:pPr>
    </w:p>
    <w:p w:rsidR="00CF3AA0" w:rsidRPr="00D14E85" w:rsidRDefault="00CF3AA0" w:rsidP="00CF3AA0">
      <w:pPr>
        <w:suppressAutoHyphens/>
        <w:jc w:val="right"/>
        <w:rPr>
          <w:sz w:val="26"/>
          <w:szCs w:val="26"/>
          <w:lang w:eastAsia="zh-CN"/>
        </w:rPr>
      </w:pPr>
      <w:r w:rsidRPr="00D14E85">
        <w:rPr>
          <w:sz w:val="26"/>
          <w:szCs w:val="26"/>
          <w:lang w:eastAsia="zh-CN"/>
        </w:rPr>
        <w:t xml:space="preserve"> Приложение №2</w:t>
      </w:r>
    </w:p>
    <w:p w:rsidR="00CF3AA0" w:rsidRPr="00D14E85" w:rsidRDefault="00CF3AA0" w:rsidP="00CF3AA0">
      <w:pPr>
        <w:suppressAutoHyphens/>
        <w:jc w:val="right"/>
        <w:rPr>
          <w:sz w:val="26"/>
          <w:szCs w:val="26"/>
          <w:lang w:eastAsia="zh-CN"/>
        </w:rPr>
      </w:pPr>
      <w:r w:rsidRPr="00D14E85">
        <w:rPr>
          <w:sz w:val="26"/>
          <w:szCs w:val="26"/>
          <w:lang w:eastAsia="zh-CN"/>
        </w:rPr>
        <w:t>к постановлению Администрации города</w:t>
      </w:r>
    </w:p>
    <w:p w:rsidR="00CF3AA0" w:rsidRPr="00D14E85" w:rsidRDefault="00CF3AA0" w:rsidP="00CF3AA0">
      <w:pPr>
        <w:suppressAutoHyphens/>
        <w:jc w:val="right"/>
        <w:rPr>
          <w:sz w:val="26"/>
          <w:szCs w:val="26"/>
          <w:lang w:eastAsia="zh-CN"/>
        </w:rPr>
      </w:pPr>
      <w:r w:rsidRPr="00D14E85">
        <w:rPr>
          <w:sz w:val="26"/>
          <w:szCs w:val="26"/>
          <w:lang w:eastAsia="zh-CN"/>
        </w:rPr>
        <w:t xml:space="preserve">от____________№___________ </w:t>
      </w:r>
    </w:p>
    <w:p w:rsidR="00CF3AA0" w:rsidRPr="00CF3AA0" w:rsidRDefault="00CF3AA0" w:rsidP="00CF3AA0">
      <w:pPr>
        <w:suppressAutoHyphens/>
        <w:jc w:val="center"/>
        <w:rPr>
          <w:lang w:eastAsia="zh-CN"/>
        </w:rPr>
      </w:pPr>
    </w:p>
    <w:p w:rsidR="00CF3AA0" w:rsidRPr="00CF3AA0" w:rsidRDefault="00CF3AA0" w:rsidP="00CF3AA0">
      <w:pPr>
        <w:suppressAutoHyphens/>
        <w:jc w:val="center"/>
        <w:rPr>
          <w:lang w:eastAsia="zh-CN"/>
        </w:rPr>
      </w:pPr>
    </w:p>
    <w:p w:rsidR="00CF3AA0" w:rsidRPr="00D14E85" w:rsidRDefault="00CF3AA0" w:rsidP="00CF3AA0">
      <w:pPr>
        <w:suppressAutoHyphens/>
        <w:jc w:val="center"/>
        <w:rPr>
          <w:b/>
          <w:sz w:val="26"/>
          <w:szCs w:val="26"/>
          <w:lang w:eastAsia="zh-CN"/>
        </w:rPr>
      </w:pPr>
      <w:r w:rsidRPr="00D14E85">
        <w:rPr>
          <w:b/>
          <w:sz w:val="26"/>
          <w:szCs w:val="26"/>
          <w:lang w:eastAsia="zh-CN"/>
        </w:rPr>
        <w:t xml:space="preserve">Порядок </w:t>
      </w:r>
    </w:p>
    <w:p w:rsidR="00CF3AA0" w:rsidRPr="00D14E85" w:rsidRDefault="00CF3AA0" w:rsidP="00CF3AA0">
      <w:pPr>
        <w:suppressAutoHyphens/>
        <w:jc w:val="center"/>
        <w:rPr>
          <w:b/>
          <w:sz w:val="26"/>
          <w:szCs w:val="26"/>
          <w:lang w:eastAsia="zh-CN"/>
        </w:rPr>
      </w:pPr>
      <w:r w:rsidRPr="00D14E85">
        <w:rPr>
          <w:b/>
          <w:sz w:val="26"/>
          <w:szCs w:val="26"/>
          <w:lang w:eastAsia="zh-CN"/>
        </w:rPr>
        <w:t>работы конкурсной комиссии по отбору управляющей организации</w:t>
      </w:r>
    </w:p>
    <w:p w:rsidR="00CF3AA0" w:rsidRPr="00D14E85" w:rsidRDefault="00CF3AA0" w:rsidP="00CF3AA0">
      <w:pPr>
        <w:suppressAutoHyphens/>
        <w:jc w:val="center"/>
        <w:rPr>
          <w:b/>
          <w:sz w:val="26"/>
          <w:szCs w:val="26"/>
          <w:lang w:eastAsia="zh-CN"/>
        </w:rPr>
      </w:pPr>
      <w:r w:rsidRPr="00D14E85">
        <w:rPr>
          <w:b/>
          <w:sz w:val="26"/>
          <w:szCs w:val="26"/>
          <w:lang w:eastAsia="zh-CN"/>
        </w:rPr>
        <w:t>для управления многоквартирным домом</w:t>
      </w:r>
    </w:p>
    <w:p w:rsidR="00CF3AA0" w:rsidRPr="00CF3AA0" w:rsidRDefault="00CF3AA0" w:rsidP="00CF3AA0">
      <w:pPr>
        <w:suppressAutoHyphens/>
        <w:jc w:val="center"/>
        <w:rPr>
          <w:b/>
          <w:lang w:eastAsia="zh-CN"/>
        </w:rPr>
      </w:pPr>
    </w:p>
    <w:p w:rsidR="00CF3AA0" w:rsidRPr="00CF3AA0" w:rsidRDefault="00CF3AA0" w:rsidP="00CF3AA0">
      <w:pPr>
        <w:suppressAutoHyphens/>
        <w:jc w:val="center"/>
        <w:rPr>
          <w:lang w:eastAsia="zh-CN"/>
        </w:rPr>
      </w:pPr>
      <w:r w:rsidRPr="00CF3AA0">
        <w:rPr>
          <w:lang w:eastAsia="zh-CN"/>
        </w:rPr>
        <w:t>1.Общие положения</w:t>
      </w:r>
    </w:p>
    <w:p w:rsidR="00CF3AA0" w:rsidRPr="00CF3AA0" w:rsidRDefault="00CF3AA0" w:rsidP="00CF3AA0">
      <w:pPr>
        <w:suppressAutoHyphens/>
        <w:ind w:firstLine="709"/>
        <w:jc w:val="both"/>
        <w:rPr>
          <w:lang w:eastAsia="zh-CN"/>
        </w:rPr>
      </w:pPr>
      <w:r w:rsidRPr="00CF3AA0">
        <w:rPr>
          <w:lang w:eastAsia="zh-CN"/>
        </w:rPr>
        <w:t>1.1. Настоящий порядок работы конкурсной комиссии по отбору управляющей организации для управления многоквартирным домом разработан в соответствии с постановлением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CF3AA0" w:rsidRPr="00CF3AA0" w:rsidRDefault="00CF3AA0" w:rsidP="00CF3AA0">
      <w:pPr>
        <w:suppressAutoHyphens/>
        <w:ind w:firstLine="709"/>
        <w:jc w:val="both"/>
        <w:rPr>
          <w:lang w:eastAsia="zh-CN"/>
        </w:rPr>
      </w:pPr>
      <w:r w:rsidRPr="00CF3AA0">
        <w:rPr>
          <w:lang w:eastAsia="zh-CN"/>
        </w:rPr>
        <w:t>1.2. Порядок определяет цели, принципы деятельности, порядок формирования, права, обязанности, ответственность и порядок деятельности конкурсной комиссии по отбору управляющей организации для управления многоквартирным домом (далее- Конкурсная комиссия) путем проведения торгов в форме конкурса.</w:t>
      </w:r>
    </w:p>
    <w:p w:rsidR="00CF3AA0" w:rsidRPr="00CF3AA0" w:rsidRDefault="00CF3AA0" w:rsidP="00CF3AA0">
      <w:pPr>
        <w:suppressAutoHyphens/>
        <w:ind w:firstLine="709"/>
        <w:jc w:val="both"/>
        <w:rPr>
          <w:lang w:eastAsia="zh-CN"/>
        </w:rPr>
      </w:pPr>
      <w:r w:rsidRPr="00CF3AA0">
        <w:rPr>
          <w:lang w:eastAsia="zh-CN"/>
        </w:rPr>
        <w:t>1.3. В своей деятельности Конкурсная комиссия руководствуется действующим законодательством, муниципальными правовыми актами, а также настоящим Порядком.</w:t>
      </w:r>
    </w:p>
    <w:p w:rsidR="00CF3AA0" w:rsidRPr="00CF3AA0" w:rsidRDefault="00CF3AA0" w:rsidP="00CF3AA0">
      <w:pPr>
        <w:suppressAutoHyphens/>
        <w:ind w:firstLine="709"/>
        <w:jc w:val="both"/>
        <w:rPr>
          <w:lang w:eastAsia="zh-CN"/>
        </w:rPr>
      </w:pPr>
    </w:p>
    <w:p w:rsidR="00CF3AA0" w:rsidRPr="00CF3AA0" w:rsidRDefault="00CF3AA0" w:rsidP="00CF3AA0">
      <w:pPr>
        <w:suppressAutoHyphens/>
        <w:ind w:firstLine="709"/>
        <w:jc w:val="center"/>
        <w:rPr>
          <w:lang w:eastAsia="zh-CN"/>
        </w:rPr>
      </w:pPr>
      <w:r w:rsidRPr="00CF3AA0">
        <w:rPr>
          <w:lang w:eastAsia="zh-CN"/>
        </w:rPr>
        <w:t>2. Цели и принципы деятельности Конкурсной комиссии</w:t>
      </w:r>
    </w:p>
    <w:p w:rsidR="00CF3AA0" w:rsidRPr="00CF3AA0" w:rsidRDefault="00CF3AA0" w:rsidP="00CF3AA0">
      <w:pPr>
        <w:suppressAutoHyphens/>
        <w:ind w:firstLine="709"/>
        <w:jc w:val="both"/>
        <w:rPr>
          <w:lang w:eastAsia="zh-CN"/>
        </w:rPr>
      </w:pPr>
      <w:r w:rsidRPr="00CF3AA0">
        <w:rPr>
          <w:lang w:eastAsia="zh-CN"/>
        </w:rPr>
        <w:t>2.1. Конкурсная комиссия создается в целях соблюдения порядка подведения итогов и определения победителей конкурса по отбору управляющей организации для управления многоквартирным домом.</w:t>
      </w:r>
    </w:p>
    <w:p w:rsidR="00CF3AA0" w:rsidRPr="00CF3AA0" w:rsidRDefault="00CF3AA0" w:rsidP="00CF3AA0">
      <w:pPr>
        <w:suppressAutoHyphens/>
        <w:ind w:firstLine="709"/>
        <w:jc w:val="both"/>
        <w:rPr>
          <w:lang w:eastAsia="zh-CN"/>
        </w:rPr>
      </w:pPr>
      <w:r w:rsidRPr="00CF3AA0">
        <w:rPr>
          <w:lang w:eastAsia="zh-CN"/>
        </w:rPr>
        <w:t>2.2. Основными принципами деятельности Конкурсной комиссии является создание равных условий в конкурсе для юридических лиц независимо от организационно-правовой формы и индивидуальных предпринимателей; добросовестная конкуренция; эффективное использование средств собственников помещений в многоквартирном доме, надлежащего содержания общего имущества в многоквартирном доме, а также предоставления коммунальных услуг лицами, пользующимся помещениями в доме; доступность информации о проведении конкурса и обеспечение открытости его проведения.</w:t>
      </w:r>
    </w:p>
    <w:p w:rsidR="00CF3AA0" w:rsidRPr="00CF3AA0" w:rsidRDefault="00CF3AA0" w:rsidP="00CF3AA0">
      <w:pPr>
        <w:suppressAutoHyphens/>
        <w:ind w:firstLine="709"/>
        <w:jc w:val="both"/>
        <w:rPr>
          <w:lang w:eastAsia="zh-CN"/>
        </w:rPr>
      </w:pPr>
    </w:p>
    <w:p w:rsidR="00CF3AA0" w:rsidRPr="00CF3AA0" w:rsidRDefault="00CF3AA0" w:rsidP="00CF3AA0">
      <w:pPr>
        <w:suppressAutoHyphens/>
        <w:ind w:firstLine="709"/>
        <w:jc w:val="center"/>
        <w:rPr>
          <w:lang w:eastAsia="zh-CN"/>
        </w:rPr>
      </w:pPr>
      <w:r w:rsidRPr="00CF3AA0">
        <w:rPr>
          <w:lang w:eastAsia="zh-CN"/>
        </w:rPr>
        <w:t>3. Порядок формирования Конкурсной комиссии</w:t>
      </w:r>
    </w:p>
    <w:p w:rsidR="00CF3AA0" w:rsidRPr="00CF3AA0" w:rsidRDefault="00CF3AA0" w:rsidP="00CF3AA0">
      <w:pPr>
        <w:autoSpaceDE w:val="0"/>
        <w:autoSpaceDN w:val="0"/>
        <w:adjustRightInd w:val="0"/>
        <w:ind w:firstLine="709"/>
        <w:jc w:val="both"/>
      </w:pPr>
      <w:r w:rsidRPr="00CF3AA0">
        <w:rPr>
          <w:lang w:eastAsia="zh-CN"/>
        </w:rPr>
        <w:t xml:space="preserve">3.1. </w:t>
      </w:r>
      <w:r w:rsidRPr="00CF3AA0">
        <w:t>Срок полномочий комиссии 2 года.</w:t>
      </w:r>
    </w:p>
    <w:p w:rsidR="00CF3AA0" w:rsidRPr="00CF3AA0" w:rsidRDefault="00CF3AA0" w:rsidP="00CF3AA0">
      <w:pPr>
        <w:suppressAutoHyphens/>
        <w:ind w:firstLine="709"/>
        <w:jc w:val="both"/>
        <w:rPr>
          <w:lang w:eastAsia="zh-CN"/>
        </w:rPr>
      </w:pPr>
      <w:r w:rsidRPr="00CF3AA0">
        <w:rPr>
          <w:lang w:eastAsia="zh-CN"/>
        </w:rPr>
        <w:t>3.2. Количественный и персональный состав Конкурсной комиссии утверждаются постановлением Администрации города</w:t>
      </w:r>
      <w:r w:rsidR="00332037" w:rsidRPr="00332037">
        <w:rPr>
          <w:lang w:eastAsia="zh-CN"/>
        </w:rPr>
        <w:t xml:space="preserve"> </w:t>
      </w:r>
      <w:r w:rsidR="00332037">
        <w:rPr>
          <w:lang w:eastAsia="zh-CN"/>
        </w:rPr>
        <w:t>Глазова</w:t>
      </w:r>
      <w:r w:rsidRPr="00CF3AA0">
        <w:rPr>
          <w:lang w:eastAsia="zh-CN"/>
        </w:rPr>
        <w:t>.</w:t>
      </w:r>
    </w:p>
    <w:p w:rsidR="00CF3AA0" w:rsidRPr="00CF3AA0" w:rsidRDefault="00CF3AA0" w:rsidP="00CF3AA0">
      <w:pPr>
        <w:suppressAutoHyphens/>
        <w:jc w:val="center"/>
        <w:rPr>
          <w:b/>
          <w:lang w:eastAsia="zh-CN"/>
        </w:rPr>
      </w:pPr>
    </w:p>
    <w:p w:rsidR="00CF3AA0" w:rsidRPr="00CF3AA0" w:rsidRDefault="00CF3AA0" w:rsidP="00CF3AA0">
      <w:pPr>
        <w:suppressAutoHyphens/>
        <w:jc w:val="center"/>
        <w:rPr>
          <w:lang w:eastAsia="zh-CN"/>
        </w:rPr>
      </w:pPr>
      <w:r w:rsidRPr="00CF3AA0">
        <w:rPr>
          <w:lang w:eastAsia="zh-CN"/>
        </w:rPr>
        <w:t>4.Права и обязанности Конкурсной комиссии</w:t>
      </w:r>
    </w:p>
    <w:p w:rsidR="00CF3AA0" w:rsidRPr="00CF3AA0" w:rsidRDefault="00CF3AA0" w:rsidP="00CF3AA0">
      <w:pPr>
        <w:suppressAutoHyphens/>
        <w:ind w:firstLine="709"/>
        <w:jc w:val="both"/>
        <w:rPr>
          <w:lang w:eastAsia="zh-CN"/>
        </w:rPr>
      </w:pPr>
      <w:r w:rsidRPr="00CF3AA0">
        <w:rPr>
          <w:lang w:eastAsia="zh-CN"/>
        </w:rPr>
        <w:t>4.1. Конкурсная комиссия обязана:</w:t>
      </w:r>
    </w:p>
    <w:p w:rsidR="00CF3AA0" w:rsidRPr="00CF3AA0" w:rsidRDefault="00CF3AA0" w:rsidP="00CF3AA0">
      <w:pPr>
        <w:autoSpaceDE w:val="0"/>
        <w:autoSpaceDN w:val="0"/>
        <w:adjustRightInd w:val="0"/>
        <w:ind w:firstLine="709"/>
        <w:jc w:val="both"/>
      </w:pPr>
      <w:r w:rsidRPr="00CF3AA0">
        <w:rPr>
          <w:lang w:eastAsia="zh-CN"/>
        </w:rPr>
        <w:t xml:space="preserve">4.1.1. </w:t>
      </w:r>
      <w:r w:rsidRPr="00CF3AA0">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CF3AA0" w:rsidRPr="00CF3AA0" w:rsidRDefault="00CF3AA0" w:rsidP="00CF3AA0">
      <w:pPr>
        <w:suppressAutoHyphens/>
        <w:ind w:firstLine="709"/>
        <w:jc w:val="both"/>
        <w:rPr>
          <w:lang w:eastAsia="zh-CN"/>
        </w:rPr>
      </w:pPr>
      <w:r w:rsidRPr="00CF3AA0">
        <w:rPr>
          <w:lang w:eastAsia="zh-CN"/>
        </w:rPr>
        <w:t>4.1.2. Вскрыть все конверты с заявками на участие в конкурсе, которые поступили организатору конкурса до начала процедуры вскрытия конвертов.</w:t>
      </w:r>
    </w:p>
    <w:p w:rsidR="00CF3AA0" w:rsidRPr="00CF3AA0" w:rsidRDefault="00CF3AA0" w:rsidP="00CF3AA0">
      <w:pPr>
        <w:suppressAutoHyphens/>
        <w:ind w:firstLine="709"/>
        <w:jc w:val="both"/>
        <w:rPr>
          <w:lang w:eastAsia="zh-CN"/>
        </w:rPr>
      </w:pPr>
      <w:r w:rsidRPr="00CF3AA0">
        <w:rPr>
          <w:lang w:eastAsia="zh-CN"/>
        </w:rPr>
        <w:t xml:space="preserve">4.1.3. Объявить при вскрытии конвертов и занести в протокол вскрытия конвертов с заявками на участие в конкурсе: наименование (для юридических лиц), фамилия, имя, отчество (для индивидуального предпринимателя) каждого претендента, конверт с </w:t>
      </w:r>
      <w:r w:rsidRPr="00CF3AA0">
        <w:rPr>
          <w:lang w:eastAsia="zh-CN"/>
        </w:rPr>
        <w:lastRenderedPageBreak/>
        <w:t>заявкой на участие в конкурсе которого вскрывается, сведения и информация о наличии документов, предусмотренных конкурсной документацией.</w:t>
      </w:r>
    </w:p>
    <w:p w:rsidR="00CF3AA0" w:rsidRPr="00CF3AA0" w:rsidRDefault="00CF3AA0" w:rsidP="00CF3AA0">
      <w:pPr>
        <w:suppressAutoHyphens/>
        <w:ind w:firstLine="709"/>
        <w:jc w:val="both"/>
        <w:rPr>
          <w:lang w:eastAsia="zh-CN"/>
        </w:rPr>
      </w:pPr>
      <w:r w:rsidRPr="00CF3AA0">
        <w:rPr>
          <w:lang w:eastAsia="zh-CN"/>
        </w:rPr>
        <w:t>4.1.4. Вести протокол вскрытия конвертов и подписать его всеми присутствующими членами конкурсной комиссии непосредственно после вскрытия всех конвертов.</w:t>
      </w:r>
    </w:p>
    <w:p w:rsidR="00CF3AA0" w:rsidRPr="00CF3AA0" w:rsidRDefault="00CF3AA0" w:rsidP="00CF3AA0">
      <w:pPr>
        <w:suppressAutoHyphens/>
        <w:ind w:firstLine="709"/>
        <w:jc w:val="both"/>
        <w:rPr>
          <w:lang w:eastAsia="zh-CN"/>
        </w:rPr>
      </w:pPr>
      <w:r w:rsidRPr="00CF3AA0">
        <w:rPr>
          <w:lang w:eastAsia="zh-CN"/>
        </w:rPr>
        <w:t>При процедуре вскрытия конвертов с заявками на участие в конкурсе ведется аудиозапись.</w:t>
      </w:r>
    </w:p>
    <w:p w:rsidR="00CF3AA0" w:rsidRPr="00CF3AA0" w:rsidRDefault="00CF3AA0" w:rsidP="00CF3AA0">
      <w:pPr>
        <w:suppressAutoHyphens/>
        <w:ind w:firstLine="709"/>
        <w:jc w:val="both"/>
        <w:rPr>
          <w:lang w:eastAsia="zh-CN"/>
        </w:rPr>
      </w:pPr>
      <w:r w:rsidRPr="00CF3AA0">
        <w:rPr>
          <w:lang w:eastAsia="zh-CN"/>
        </w:rPr>
        <w:t>4.1.5. Оценить заявки на участие в конкурсе на соответствии требованиям, установленным конкурсной документацией, а также на соответствие требованиям, установленным постановлением Правительства РФ от 06.02.2006 № 75.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CF3AA0" w:rsidRPr="00CF3AA0" w:rsidRDefault="00CF3AA0" w:rsidP="00CF3AA0">
      <w:pPr>
        <w:suppressAutoHyphens/>
        <w:ind w:firstLine="709"/>
        <w:jc w:val="both"/>
        <w:rPr>
          <w:lang w:eastAsia="zh-CN"/>
        </w:rPr>
      </w:pPr>
      <w:r w:rsidRPr="00CF3AA0">
        <w:rPr>
          <w:lang w:eastAsia="zh-CN"/>
        </w:rPr>
        <w:t>4.1.6. На основании результатов рассмотрения заявок на участие в конкурсе принять решение о признании претендента участником конкурса или об отказе в допуске претендента к участию по основаниям, предусмотренным постановлением Правительства РФ от 06.02.2006 № 75.</w:t>
      </w:r>
    </w:p>
    <w:p w:rsidR="00CF3AA0" w:rsidRPr="00CF3AA0" w:rsidRDefault="00CF3AA0" w:rsidP="00CF3AA0">
      <w:pPr>
        <w:suppressAutoHyphens/>
        <w:ind w:firstLine="709"/>
        <w:jc w:val="both"/>
        <w:rPr>
          <w:lang w:eastAsia="zh-CN"/>
        </w:rPr>
      </w:pPr>
      <w:r w:rsidRPr="00CF3AA0">
        <w:rPr>
          <w:lang w:eastAsia="zh-CN"/>
        </w:rPr>
        <w:t>4.1.7. Оформить протокол рассмотрения заявок на участие в конкурсе по форме согласно постановления Правительств РФ от 06.02.2006 № 75, подписать присутствующими на заседании членами Конкурсной комиссии в день окончания рассмотрения заявок на участие в конкурсе.</w:t>
      </w:r>
    </w:p>
    <w:p w:rsidR="00CF3AA0" w:rsidRPr="00CF3AA0" w:rsidRDefault="00CF3AA0" w:rsidP="00CF3AA0">
      <w:pPr>
        <w:suppressAutoHyphens/>
        <w:ind w:firstLine="709"/>
        <w:jc w:val="both"/>
        <w:rPr>
          <w:lang w:eastAsia="zh-CN"/>
        </w:rPr>
      </w:pPr>
      <w:r w:rsidRPr="00CF3AA0">
        <w:rPr>
          <w:lang w:eastAsia="zh-CN"/>
        </w:rPr>
        <w:t>4.1.8. Начать конкурс с объявления наименования участника конкурса, заявка на участие в конкурсе которого поступила к организатору конкурса первой, и размер платы за содержание и ремонт жилого помещения.</w:t>
      </w:r>
    </w:p>
    <w:p w:rsidR="00CF3AA0" w:rsidRPr="00CF3AA0" w:rsidRDefault="00CF3AA0" w:rsidP="00CF3AA0">
      <w:pPr>
        <w:autoSpaceDE w:val="0"/>
        <w:autoSpaceDN w:val="0"/>
        <w:adjustRightInd w:val="0"/>
        <w:ind w:firstLine="709"/>
        <w:jc w:val="both"/>
      </w:pPr>
      <w:r w:rsidRPr="00CF3AA0">
        <w:rPr>
          <w:lang w:eastAsia="zh-CN"/>
        </w:rPr>
        <w:t xml:space="preserve">4.1.9. </w:t>
      </w:r>
      <w:r w:rsidRPr="00CF3AA0">
        <w:t>Участники конкурса предлагают установить размер платы за содержание и ремонт жилого помещения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w:t>
      </w:r>
    </w:p>
    <w:p w:rsidR="00CF3AA0" w:rsidRPr="00CF3AA0" w:rsidRDefault="00CF3AA0" w:rsidP="00CF3AA0">
      <w:pPr>
        <w:autoSpaceDE w:val="0"/>
        <w:autoSpaceDN w:val="0"/>
        <w:adjustRightInd w:val="0"/>
        <w:ind w:firstLine="709"/>
        <w:jc w:val="both"/>
      </w:pPr>
      <w:r w:rsidRPr="00CF3AA0">
        <w:rPr>
          <w:lang w:eastAsia="zh-CN"/>
        </w:rPr>
        <w:t xml:space="preserve">4.1.10.  </w:t>
      </w:r>
      <w:r w:rsidRPr="00CF3AA0">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CF3AA0" w:rsidRPr="00CF3AA0" w:rsidRDefault="00CF3AA0" w:rsidP="00CF3AA0">
      <w:pPr>
        <w:suppressAutoHyphens/>
        <w:ind w:firstLine="709"/>
        <w:jc w:val="both"/>
        <w:rPr>
          <w:lang w:eastAsia="zh-CN"/>
        </w:rPr>
      </w:pPr>
      <w:r w:rsidRPr="00CF3AA0">
        <w:rPr>
          <w:lang w:eastAsia="zh-CN"/>
        </w:rPr>
        <w:t>4.1.11. Вести протокол конкурса, который подписывается в день проведения конкурса. Указанный протокол составляет в трех экземплярах, один экземплярах остается у организатора конкурса.</w:t>
      </w:r>
    </w:p>
    <w:p w:rsidR="00CF3AA0" w:rsidRPr="00CF3AA0" w:rsidRDefault="00CF3AA0" w:rsidP="00CF3AA0">
      <w:pPr>
        <w:suppressAutoHyphens/>
        <w:ind w:firstLine="709"/>
        <w:jc w:val="both"/>
        <w:rPr>
          <w:lang w:eastAsia="zh-CN"/>
        </w:rPr>
      </w:pPr>
      <w:r w:rsidRPr="00CF3AA0">
        <w:rPr>
          <w:lang w:eastAsia="zh-CN"/>
        </w:rPr>
        <w:t>4.2. Конкурсная комиссия вправе:</w:t>
      </w:r>
    </w:p>
    <w:p w:rsidR="00CF3AA0" w:rsidRPr="00CF3AA0" w:rsidRDefault="00CF3AA0" w:rsidP="00CF3AA0">
      <w:pPr>
        <w:suppressAutoHyphens/>
        <w:ind w:firstLine="709"/>
        <w:jc w:val="both"/>
        <w:rPr>
          <w:lang w:eastAsia="zh-CN"/>
        </w:rPr>
      </w:pPr>
      <w:r w:rsidRPr="00CF3AA0">
        <w:rPr>
          <w:lang w:eastAsia="zh-CN"/>
        </w:rPr>
        <w:t>4.2.1. Обратится к организатору конкурса с требованием запросить у соответствующих органов и организаций сведения о проведении ликвидации претендента – юридического лица, подавшего заявку на участие в конкурсе или заявку на участие в аукционе, о принятии Арбитражным судом решения о признании такого претендента – юридического лица, индивидуального предпринимателя банкротом и об открытии конкурсного производства, о приостановлении деятельности такого претендента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CF3AA0" w:rsidRPr="00CF3AA0" w:rsidRDefault="00CF3AA0" w:rsidP="00CF3AA0">
      <w:pPr>
        <w:suppressAutoHyphens/>
        <w:ind w:firstLine="709"/>
        <w:jc w:val="both"/>
        <w:rPr>
          <w:lang w:eastAsia="zh-CN"/>
        </w:rPr>
      </w:pPr>
      <w:r w:rsidRPr="00CF3AA0">
        <w:rPr>
          <w:lang w:eastAsia="zh-CN"/>
        </w:rPr>
        <w:t>4.2.2. При необходимости привлекать к своей работе экспертов.</w:t>
      </w:r>
    </w:p>
    <w:p w:rsidR="00CF3AA0" w:rsidRPr="00CF3AA0" w:rsidRDefault="00CF3AA0" w:rsidP="00CF3AA0">
      <w:pPr>
        <w:suppressAutoHyphens/>
        <w:ind w:firstLine="709"/>
        <w:jc w:val="both"/>
        <w:rPr>
          <w:lang w:eastAsia="zh-CN"/>
        </w:rPr>
      </w:pPr>
      <w:r w:rsidRPr="00CF3AA0">
        <w:rPr>
          <w:lang w:eastAsia="zh-CN"/>
        </w:rPr>
        <w:t>4.2.3. Эксперт (эксперты) имеют право знакомится с конкурсной документацией и всеми документами, представленными претендентами и участниками конкурса.</w:t>
      </w:r>
    </w:p>
    <w:p w:rsidR="00CF3AA0" w:rsidRPr="00CF3AA0" w:rsidRDefault="00CF3AA0" w:rsidP="00CF3AA0">
      <w:pPr>
        <w:suppressAutoHyphens/>
        <w:ind w:firstLine="709"/>
        <w:jc w:val="both"/>
        <w:rPr>
          <w:lang w:eastAsia="zh-CN"/>
        </w:rPr>
      </w:pPr>
      <w:r w:rsidRPr="00CF3AA0">
        <w:rPr>
          <w:lang w:eastAsia="zh-CN"/>
        </w:rPr>
        <w:t>4.2.4. Экспертное заключение оформляется письменно и прикладывается к протоколу рассмотрения заявок на участие в конкурсе, протоколу конкурса.</w:t>
      </w:r>
    </w:p>
    <w:p w:rsidR="00CF3AA0" w:rsidRPr="00CF3AA0" w:rsidRDefault="00CF3AA0" w:rsidP="00CF3AA0">
      <w:pPr>
        <w:suppressAutoHyphens/>
        <w:ind w:firstLine="709"/>
        <w:jc w:val="both"/>
        <w:rPr>
          <w:lang w:eastAsia="zh-CN"/>
        </w:rPr>
      </w:pPr>
      <w:r w:rsidRPr="00CF3AA0">
        <w:rPr>
          <w:lang w:eastAsia="zh-CN"/>
        </w:rPr>
        <w:t>4.3. Члены конкурсной комиссии обязаны:</w:t>
      </w:r>
    </w:p>
    <w:p w:rsidR="00CF3AA0" w:rsidRPr="00CF3AA0" w:rsidRDefault="00CF3AA0" w:rsidP="00CF3AA0">
      <w:pPr>
        <w:suppressAutoHyphens/>
        <w:ind w:firstLine="709"/>
        <w:jc w:val="both"/>
        <w:rPr>
          <w:lang w:eastAsia="zh-CN"/>
        </w:rPr>
      </w:pPr>
      <w:r w:rsidRPr="00CF3AA0">
        <w:rPr>
          <w:lang w:eastAsia="zh-CN"/>
        </w:rPr>
        <w:lastRenderedPageBreak/>
        <w:t>4.3.1.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CF3AA0" w:rsidRPr="00CF3AA0" w:rsidRDefault="00CF3AA0" w:rsidP="00CF3AA0">
      <w:pPr>
        <w:suppressAutoHyphens/>
        <w:ind w:firstLine="709"/>
        <w:jc w:val="both"/>
        <w:rPr>
          <w:lang w:eastAsia="zh-CN"/>
        </w:rPr>
      </w:pPr>
      <w:r w:rsidRPr="00CF3AA0">
        <w:rPr>
          <w:lang w:eastAsia="zh-CN"/>
        </w:rPr>
        <w:t>4.4. Члены конкурсной комиссии вправе:</w:t>
      </w:r>
    </w:p>
    <w:p w:rsidR="00CF3AA0" w:rsidRPr="00CF3AA0" w:rsidRDefault="00CF3AA0" w:rsidP="00CF3AA0">
      <w:pPr>
        <w:suppressAutoHyphens/>
        <w:ind w:firstLine="709"/>
        <w:jc w:val="both"/>
        <w:rPr>
          <w:lang w:eastAsia="zh-CN"/>
        </w:rPr>
      </w:pPr>
      <w:r w:rsidRPr="00CF3AA0">
        <w:rPr>
          <w:lang w:eastAsia="zh-CN"/>
        </w:rPr>
        <w:t>4.4.1. Знакомится со всеми представленными на рассмотрение документами и сведениями, составляющими заявку на участие в конкурсе.</w:t>
      </w:r>
    </w:p>
    <w:p w:rsidR="00CF3AA0" w:rsidRPr="00CF3AA0" w:rsidRDefault="00CF3AA0" w:rsidP="00CF3AA0">
      <w:pPr>
        <w:suppressAutoHyphens/>
        <w:ind w:firstLine="709"/>
        <w:jc w:val="both"/>
        <w:rPr>
          <w:lang w:eastAsia="zh-CN"/>
        </w:rPr>
      </w:pPr>
      <w:r w:rsidRPr="00CF3AA0">
        <w:rPr>
          <w:lang w:eastAsia="zh-CN"/>
        </w:rPr>
        <w:t>4.4.2. Выступать по вопросам повестки дня на заседаниях Конкурсной комиссии.</w:t>
      </w:r>
    </w:p>
    <w:p w:rsidR="00CF3AA0" w:rsidRPr="00CF3AA0" w:rsidRDefault="00CF3AA0" w:rsidP="00CF3AA0">
      <w:pPr>
        <w:suppressAutoHyphens/>
        <w:ind w:firstLine="709"/>
        <w:jc w:val="both"/>
        <w:rPr>
          <w:lang w:eastAsia="zh-CN"/>
        </w:rPr>
      </w:pPr>
      <w:r w:rsidRPr="00CF3AA0">
        <w:rPr>
          <w:lang w:eastAsia="zh-CN"/>
        </w:rPr>
        <w:t>4.5. Члены Конкурсной комиссии имеют право письменно изложить свое особое мнение, которое прикладывается к протоколу вскрытия конвертов с заявками на участие в конкурсе, протоколу рассмотрения заявок на участие в конкурсе, протоколу конкурса.</w:t>
      </w:r>
    </w:p>
    <w:p w:rsidR="00CF3AA0" w:rsidRPr="00CF3AA0" w:rsidRDefault="00CF3AA0" w:rsidP="00CF3AA0">
      <w:pPr>
        <w:suppressAutoHyphens/>
        <w:ind w:firstLine="709"/>
        <w:jc w:val="both"/>
        <w:rPr>
          <w:lang w:eastAsia="zh-CN"/>
        </w:rPr>
      </w:pPr>
      <w:r w:rsidRPr="00CF3AA0">
        <w:rPr>
          <w:lang w:eastAsia="zh-CN"/>
        </w:rPr>
        <w:t>4.6. Председатель Конкурсной комиссии:</w:t>
      </w:r>
    </w:p>
    <w:p w:rsidR="00CF3AA0" w:rsidRPr="00CF3AA0" w:rsidRDefault="00CF3AA0" w:rsidP="00CF3AA0">
      <w:pPr>
        <w:suppressAutoHyphens/>
        <w:ind w:firstLine="709"/>
        <w:jc w:val="both"/>
        <w:rPr>
          <w:lang w:eastAsia="zh-CN"/>
        </w:rPr>
      </w:pPr>
      <w:r w:rsidRPr="00CF3AA0">
        <w:rPr>
          <w:lang w:eastAsia="zh-CN"/>
        </w:rPr>
        <w:t>4.6.1. Осуществляет общее руководство работой Конкурсной комиссии.</w:t>
      </w:r>
    </w:p>
    <w:p w:rsidR="00CF3AA0" w:rsidRPr="00CF3AA0" w:rsidRDefault="00CF3AA0" w:rsidP="00CF3AA0">
      <w:pPr>
        <w:suppressAutoHyphens/>
        <w:ind w:firstLine="709"/>
        <w:jc w:val="both"/>
        <w:rPr>
          <w:lang w:eastAsia="zh-CN"/>
        </w:rPr>
      </w:pPr>
      <w:r w:rsidRPr="00CF3AA0">
        <w:rPr>
          <w:lang w:eastAsia="zh-CN"/>
        </w:rPr>
        <w:t>4.6.2. Объявляет заседание правомочным или выносит решение о его переносе из-за отсутствия необходимого количества членов комиссии.</w:t>
      </w:r>
    </w:p>
    <w:p w:rsidR="00CF3AA0" w:rsidRPr="00CF3AA0" w:rsidRDefault="00CF3AA0" w:rsidP="00CF3AA0">
      <w:pPr>
        <w:suppressAutoHyphens/>
        <w:ind w:firstLine="709"/>
        <w:jc w:val="both"/>
        <w:rPr>
          <w:lang w:eastAsia="zh-CN"/>
        </w:rPr>
      </w:pPr>
      <w:r w:rsidRPr="00CF3AA0">
        <w:rPr>
          <w:lang w:eastAsia="zh-CN"/>
        </w:rPr>
        <w:t>4.6.3. Открывает и ведет заседания Конкурсной комиссии, объявляет перерывы.</w:t>
      </w:r>
    </w:p>
    <w:p w:rsidR="00CF3AA0" w:rsidRPr="00CF3AA0" w:rsidRDefault="00CF3AA0" w:rsidP="00CF3AA0">
      <w:pPr>
        <w:suppressAutoHyphens/>
        <w:ind w:firstLine="709"/>
        <w:jc w:val="both"/>
        <w:rPr>
          <w:lang w:eastAsia="zh-CN"/>
        </w:rPr>
      </w:pPr>
      <w:r w:rsidRPr="00CF3AA0">
        <w:rPr>
          <w:lang w:eastAsia="zh-CN"/>
        </w:rPr>
        <w:t>4.6.4. Объявляет состав членов Конкурсной комиссии, присутствующих на заседании.</w:t>
      </w:r>
    </w:p>
    <w:p w:rsidR="00CF3AA0" w:rsidRPr="00CF3AA0" w:rsidRDefault="00CF3AA0" w:rsidP="00CF3AA0">
      <w:pPr>
        <w:suppressAutoHyphens/>
        <w:ind w:firstLine="709"/>
        <w:jc w:val="both"/>
        <w:rPr>
          <w:lang w:eastAsia="zh-CN"/>
        </w:rPr>
      </w:pPr>
      <w:r w:rsidRPr="00CF3AA0">
        <w:rPr>
          <w:lang w:eastAsia="zh-CN"/>
        </w:rPr>
        <w:t>4.6.5. Назначает члена Конкурсной комиссии, который осуществляет вскрытие конвертов с заявками на участие в конкурсе.</w:t>
      </w:r>
    </w:p>
    <w:p w:rsidR="00CF3AA0" w:rsidRPr="00CF3AA0" w:rsidRDefault="00CF3AA0" w:rsidP="00CF3AA0">
      <w:pPr>
        <w:suppressAutoHyphens/>
        <w:ind w:firstLine="709"/>
        <w:jc w:val="both"/>
        <w:rPr>
          <w:lang w:eastAsia="zh-CN"/>
        </w:rPr>
      </w:pPr>
      <w:r w:rsidRPr="00CF3AA0">
        <w:rPr>
          <w:lang w:eastAsia="zh-CN"/>
        </w:rPr>
        <w:t>4.6.6. Объявляет сведения подлежащие оглашению на процедуре вскрытия конвертов с заявками на участие в конкурсе.</w:t>
      </w:r>
    </w:p>
    <w:p w:rsidR="00CF3AA0" w:rsidRPr="00CF3AA0" w:rsidRDefault="00CF3AA0" w:rsidP="00CF3AA0">
      <w:pPr>
        <w:suppressAutoHyphens/>
        <w:ind w:firstLine="709"/>
        <w:jc w:val="both"/>
        <w:rPr>
          <w:lang w:eastAsia="zh-CN"/>
        </w:rPr>
      </w:pPr>
      <w:r w:rsidRPr="00CF3AA0">
        <w:rPr>
          <w:lang w:eastAsia="zh-CN"/>
        </w:rPr>
        <w:t>4.6.7. Определяет порядок рассмотрения обсуждаемых вопросов.</w:t>
      </w:r>
    </w:p>
    <w:p w:rsidR="00CF3AA0" w:rsidRPr="00CF3AA0" w:rsidRDefault="00CF3AA0" w:rsidP="00CF3AA0">
      <w:pPr>
        <w:suppressAutoHyphens/>
        <w:ind w:firstLine="709"/>
        <w:jc w:val="both"/>
        <w:rPr>
          <w:lang w:eastAsia="zh-CN"/>
        </w:rPr>
      </w:pPr>
      <w:r w:rsidRPr="00CF3AA0">
        <w:rPr>
          <w:lang w:eastAsia="zh-CN"/>
        </w:rPr>
        <w:t>4.6.8. В случае необходимости выносит на обсуждение Конкурсной комиссии вопрос о привлечении к работе Конкурсной комиссии экспертов.</w:t>
      </w:r>
    </w:p>
    <w:p w:rsidR="00CF3AA0" w:rsidRPr="00CF3AA0" w:rsidRDefault="00CF3AA0" w:rsidP="00CF3AA0">
      <w:pPr>
        <w:suppressAutoHyphens/>
        <w:ind w:firstLine="709"/>
        <w:jc w:val="both"/>
        <w:rPr>
          <w:lang w:eastAsia="zh-CN"/>
        </w:rPr>
      </w:pPr>
      <w:r w:rsidRPr="00CF3AA0">
        <w:rPr>
          <w:lang w:eastAsia="zh-CN"/>
        </w:rPr>
        <w:t>4.6.9. Осуществляет иные действия в соответствии с законодательством Российской Федерации и настоящим Порядком.</w:t>
      </w:r>
    </w:p>
    <w:p w:rsidR="00CF3AA0" w:rsidRPr="00CF3AA0" w:rsidRDefault="00CF3AA0" w:rsidP="00CF3AA0">
      <w:pPr>
        <w:suppressAutoHyphens/>
        <w:ind w:firstLine="709"/>
        <w:jc w:val="both"/>
        <w:rPr>
          <w:lang w:eastAsia="zh-CN"/>
        </w:rPr>
      </w:pPr>
      <w:r w:rsidRPr="00CF3AA0">
        <w:rPr>
          <w:lang w:eastAsia="zh-CN"/>
        </w:rPr>
        <w:t>4.8. Секретарь Конкурсной комиссии:</w:t>
      </w:r>
    </w:p>
    <w:p w:rsidR="00CF3AA0" w:rsidRPr="00CF3AA0" w:rsidRDefault="00CF3AA0" w:rsidP="00CF3AA0">
      <w:pPr>
        <w:suppressAutoHyphens/>
        <w:ind w:firstLine="709"/>
        <w:jc w:val="both"/>
        <w:rPr>
          <w:lang w:eastAsia="zh-CN"/>
        </w:rPr>
      </w:pPr>
      <w:r w:rsidRPr="00CF3AA0">
        <w:rPr>
          <w:lang w:eastAsia="zh-CN"/>
        </w:rPr>
        <w:t>4.8.1. Осуществляет подготовку заседаний Конкурсной комиссии, включая оформление и рассылку необходимых документов, извещает членов Конкурсной комиссии, лиц принимающих участие в работе Конкурсной комиссии (экспертов), о времени и месте проведения заседаний не менее чем за три рабочих дня до их начала. Члены комиссии и эксперты, не имеющие возможности по уважительной причине присутствовать на заседании, обязаны сообщить об этом не менее чем за один рабочий день до даты проведения заседания Конкурсной комиссии.</w:t>
      </w:r>
    </w:p>
    <w:p w:rsidR="00CF3AA0" w:rsidRPr="00CF3AA0" w:rsidRDefault="00CF3AA0" w:rsidP="00CF3AA0">
      <w:pPr>
        <w:suppressAutoHyphens/>
        <w:ind w:firstLine="709"/>
        <w:jc w:val="both"/>
        <w:rPr>
          <w:lang w:eastAsia="zh-CN"/>
        </w:rPr>
      </w:pPr>
      <w:r w:rsidRPr="00CF3AA0">
        <w:rPr>
          <w:lang w:eastAsia="zh-CN"/>
        </w:rPr>
        <w:t>4.8.2. Составляет проект регламента проведения заседания Конкурсной комиссии, согласованный с председателем Конкурсной комиссии.</w:t>
      </w:r>
    </w:p>
    <w:p w:rsidR="00CF3AA0" w:rsidRPr="00CF3AA0" w:rsidRDefault="00CF3AA0" w:rsidP="00CF3AA0">
      <w:pPr>
        <w:suppressAutoHyphens/>
        <w:ind w:firstLine="709"/>
        <w:jc w:val="both"/>
        <w:rPr>
          <w:lang w:eastAsia="zh-CN"/>
        </w:rPr>
      </w:pPr>
      <w:r w:rsidRPr="00CF3AA0">
        <w:rPr>
          <w:lang w:eastAsia="zh-CN"/>
        </w:rPr>
        <w:t>4.8.3. По ходу заседания Конкурсной комиссии оформляет протокол вскрытия конвертов с заявками на участие в конкурсе, протокол рассмотрения заявок на участие в конкурсе, протокол конкурса.</w:t>
      </w:r>
    </w:p>
    <w:p w:rsidR="00CF3AA0" w:rsidRPr="00CF3AA0" w:rsidRDefault="00CF3AA0" w:rsidP="00CF3AA0">
      <w:pPr>
        <w:suppressAutoHyphens/>
        <w:ind w:firstLine="709"/>
        <w:jc w:val="both"/>
        <w:rPr>
          <w:lang w:eastAsia="zh-CN"/>
        </w:rPr>
      </w:pPr>
      <w:r w:rsidRPr="00CF3AA0">
        <w:rPr>
          <w:lang w:eastAsia="zh-CN"/>
        </w:rPr>
        <w:t>4.8.4. Осуществляет иные действия организационно-технического характера в соответствии с действующим законодательством Российской Федерации, настоящим Порядком.</w:t>
      </w:r>
    </w:p>
    <w:p w:rsidR="00CF3AA0" w:rsidRPr="00CF3AA0" w:rsidRDefault="00CF3AA0" w:rsidP="00CF3AA0">
      <w:pPr>
        <w:suppressAutoHyphens/>
        <w:ind w:firstLine="709"/>
        <w:jc w:val="both"/>
        <w:rPr>
          <w:lang w:eastAsia="zh-CN"/>
        </w:rPr>
      </w:pPr>
    </w:p>
    <w:p w:rsidR="00CF3AA0" w:rsidRPr="00CF3AA0" w:rsidRDefault="00CF3AA0" w:rsidP="00CF3AA0">
      <w:pPr>
        <w:numPr>
          <w:ilvl w:val="0"/>
          <w:numId w:val="43"/>
        </w:numPr>
        <w:suppressAutoHyphens/>
        <w:jc w:val="center"/>
        <w:rPr>
          <w:lang w:eastAsia="zh-CN"/>
        </w:rPr>
      </w:pPr>
      <w:r w:rsidRPr="00CF3AA0">
        <w:rPr>
          <w:lang w:eastAsia="zh-CN"/>
        </w:rPr>
        <w:t>Регламент работы Конкурсной комиссии.</w:t>
      </w:r>
    </w:p>
    <w:p w:rsidR="00CF3AA0" w:rsidRPr="00CF3AA0" w:rsidRDefault="00CF3AA0" w:rsidP="00CF3AA0">
      <w:pPr>
        <w:numPr>
          <w:ilvl w:val="1"/>
          <w:numId w:val="43"/>
        </w:numPr>
        <w:suppressAutoHyphens/>
        <w:ind w:left="0" w:firstLine="709"/>
        <w:jc w:val="both"/>
        <w:rPr>
          <w:lang w:eastAsia="zh-CN"/>
        </w:rPr>
      </w:pPr>
      <w:r w:rsidRPr="00CF3AA0">
        <w:rPr>
          <w:lang w:eastAsia="zh-CN"/>
        </w:rPr>
        <w:t>Деятельность Конкурсной комиссии осуществляется на ее заседаниях. Решения Конкурсной комиссии считается правомочным, если на заседании присутствуют более пятидесяти процентов от общего числа ее членов. Каждый член Конкурсной комиссии имеет один голос.</w:t>
      </w:r>
    </w:p>
    <w:p w:rsidR="00CF3AA0" w:rsidRPr="00CF3AA0" w:rsidRDefault="00CF3AA0" w:rsidP="00CF3AA0">
      <w:pPr>
        <w:numPr>
          <w:ilvl w:val="1"/>
          <w:numId w:val="43"/>
        </w:numPr>
        <w:suppressAutoHyphens/>
        <w:ind w:left="0" w:firstLine="709"/>
        <w:jc w:val="both"/>
        <w:rPr>
          <w:lang w:eastAsia="zh-CN"/>
        </w:rPr>
      </w:pPr>
      <w:r w:rsidRPr="00CF3AA0">
        <w:rPr>
          <w:lang w:eastAsia="zh-CN"/>
        </w:rPr>
        <w:t>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CF3AA0" w:rsidRPr="00CF3AA0" w:rsidRDefault="00CF3AA0" w:rsidP="00CF3AA0">
      <w:pPr>
        <w:numPr>
          <w:ilvl w:val="1"/>
          <w:numId w:val="43"/>
        </w:numPr>
        <w:suppressAutoHyphens/>
        <w:ind w:left="0" w:firstLine="709"/>
        <w:jc w:val="both"/>
        <w:rPr>
          <w:lang w:eastAsia="zh-CN"/>
        </w:rPr>
      </w:pPr>
      <w:r w:rsidRPr="00CF3AA0">
        <w:rPr>
          <w:lang w:eastAsia="zh-CN"/>
        </w:rPr>
        <w:t>Члены Конкурсной комиссии должны быть своевременно уведомлены о месте, дате и времени проведения заседания.</w:t>
      </w:r>
    </w:p>
    <w:p w:rsidR="00CF3AA0" w:rsidRPr="00CF3AA0" w:rsidRDefault="00CF3AA0" w:rsidP="00CF3AA0">
      <w:pPr>
        <w:suppressAutoHyphens/>
        <w:ind w:left="1440"/>
        <w:jc w:val="both"/>
        <w:rPr>
          <w:lang w:eastAsia="zh-CN"/>
        </w:rPr>
      </w:pPr>
    </w:p>
    <w:p w:rsidR="00CF3AA0" w:rsidRPr="00CF3AA0" w:rsidRDefault="00CF3AA0" w:rsidP="00CF3AA0">
      <w:pPr>
        <w:numPr>
          <w:ilvl w:val="0"/>
          <w:numId w:val="43"/>
        </w:numPr>
        <w:suppressAutoHyphens/>
        <w:jc w:val="center"/>
        <w:rPr>
          <w:lang w:eastAsia="zh-CN"/>
        </w:rPr>
      </w:pPr>
      <w:r w:rsidRPr="00CF3AA0">
        <w:rPr>
          <w:lang w:eastAsia="zh-CN"/>
        </w:rPr>
        <w:t>Решения Конкурсной комиссии</w:t>
      </w:r>
    </w:p>
    <w:p w:rsidR="00CF3AA0" w:rsidRPr="00CF3AA0" w:rsidRDefault="00CF3AA0" w:rsidP="00CF3AA0">
      <w:pPr>
        <w:numPr>
          <w:ilvl w:val="1"/>
          <w:numId w:val="43"/>
        </w:numPr>
        <w:suppressAutoHyphens/>
        <w:ind w:left="0" w:firstLine="709"/>
        <w:jc w:val="both"/>
        <w:rPr>
          <w:lang w:eastAsia="zh-CN"/>
        </w:rPr>
      </w:pPr>
      <w:r w:rsidRPr="00CF3AA0">
        <w:rPr>
          <w:lang w:eastAsia="zh-CN"/>
        </w:rPr>
        <w:lastRenderedPageBreak/>
        <w:t>Решения Конкурсной комиссии в день их принятия оформляются протоколами, которые подписываются членами Конкурсной комиссии, принявшими участие на заседании. Не допускаются заполнения протоколов карандашом и внесение в них исправлений.</w:t>
      </w:r>
    </w:p>
    <w:p w:rsidR="00CF3AA0" w:rsidRPr="00CF3AA0" w:rsidRDefault="00CF3AA0" w:rsidP="00CF3AA0">
      <w:pPr>
        <w:numPr>
          <w:ilvl w:val="1"/>
          <w:numId w:val="43"/>
        </w:numPr>
        <w:suppressAutoHyphens/>
        <w:ind w:left="0" w:firstLine="709"/>
        <w:jc w:val="both"/>
        <w:rPr>
          <w:lang w:eastAsia="zh-CN"/>
        </w:rPr>
      </w:pPr>
      <w:r w:rsidRPr="00CF3AA0">
        <w:rPr>
          <w:lang w:eastAsia="zh-CN"/>
        </w:rPr>
        <w:t>Подписанные членами Конкурсной комиссии протоколы размещаются на официальном сайте и опубликовываются в порядке и в сроки, установленные постановлением Правительства РФ от 06.02.2006 № 75.</w:t>
      </w:r>
    </w:p>
    <w:p w:rsidR="00CF3AA0" w:rsidRPr="00CF3AA0" w:rsidRDefault="00CF3AA0" w:rsidP="00CF3AA0">
      <w:pPr>
        <w:suppressAutoHyphens/>
        <w:ind w:left="709"/>
        <w:jc w:val="both"/>
        <w:rPr>
          <w:lang w:eastAsia="zh-CN"/>
        </w:rPr>
      </w:pPr>
    </w:p>
    <w:p w:rsidR="00CF3AA0" w:rsidRPr="00CF3AA0" w:rsidRDefault="00CF3AA0" w:rsidP="00CF3AA0">
      <w:pPr>
        <w:numPr>
          <w:ilvl w:val="0"/>
          <w:numId w:val="43"/>
        </w:numPr>
        <w:suppressAutoHyphens/>
        <w:jc w:val="center"/>
        <w:rPr>
          <w:lang w:eastAsia="zh-CN"/>
        </w:rPr>
      </w:pPr>
      <w:r w:rsidRPr="00CF3AA0">
        <w:rPr>
          <w:lang w:eastAsia="zh-CN"/>
        </w:rPr>
        <w:t>Ответственность членов Конкурсной комиссии</w:t>
      </w:r>
    </w:p>
    <w:p w:rsidR="00CF3AA0" w:rsidRPr="00CF3AA0" w:rsidRDefault="00CF3AA0" w:rsidP="00CF3AA0">
      <w:pPr>
        <w:numPr>
          <w:ilvl w:val="1"/>
          <w:numId w:val="43"/>
        </w:numPr>
        <w:suppressAutoHyphens/>
        <w:ind w:left="0" w:firstLine="709"/>
        <w:jc w:val="both"/>
        <w:rPr>
          <w:lang w:eastAsia="zh-CN"/>
        </w:rPr>
      </w:pPr>
      <w:r w:rsidRPr="00CF3AA0">
        <w:rPr>
          <w:lang w:eastAsia="zh-CN"/>
        </w:rPr>
        <w:t>Члены Конкурсной комиссии, виновные в нарушении законодательства Российской Федерации и настоящего Порядка, несут ответственность в соответствии с трудовым законодательством Российской Федерации.</w:t>
      </w:r>
    </w:p>
    <w:p w:rsidR="00CF3AA0" w:rsidRPr="00CF3AA0" w:rsidRDefault="00CF3AA0" w:rsidP="00CF3AA0">
      <w:pPr>
        <w:numPr>
          <w:ilvl w:val="1"/>
          <w:numId w:val="43"/>
        </w:numPr>
        <w:suppressAutoHyphens/>
        <w:ind w:left="0" w:firstLine="709"/>
        <w:jc w:val="both"/>
        <w:rPr>
          <w:lang w:eastAsia="zh-CN"/>
        </w:rPr>
      </w:pPr>
      <w:r w:rsidRPr="00CF3AA0">
        <w:rPr>
          <w:lang w:eastAsia="zh-CN"/>
        </w:rPr>
        <w:t>Члены Конкурсной комиссии не вправе распространять сведения, составляющие государственную, служебную или коммерческую тайну, ставшие известные в ходе проведения конкурса.</w:t>
      </w:r>
    </w:p>
    <w:p w:rsidR="00CF3AA0" w:rsidRPr="00AC14C7" w:rsidRDefault="00CF3AA0" w:rsidP="00443329">
      <w:pPr>
        <w:ind w:right="566"/>
        <w:jc w:val="center"/>
        <w:rPr>
          <w:rStyle w:val="12"/>
          <w:rFonts w:ascii="Times New Roman" w:hAnsi="Times New Roman" w:cs="Times New Roman"/>
          <w:bCs w:val="0"/>
          <w:iCs/>
          <w:sz w:val="25"/>
          <w:szCs w:val="25"/>
        </w:rPr>
      </w:pPr>
    </w:p>
    <w:sectPr w:rsidR="00CF3AA0" w:rsidRPr="00AC14C7" w:rsidSect="00355338">
      <w:headerReference w:type="even" r:id="rId8"/>
      <w:headerReference w:type="default" r:id="rId9"/>
      <w:pgSz w:w="11906" w:h="16838"/>
      <w:pgMar w:top="567" w:right="849"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30F" w:rsidRDefault="00F8730F">
      <w:r>
        <w:separator/>
      </w:r>
    </w:p>
  </w:endnote>
  <w:endnote w:type="continuationSeparator" w:id="0">
    <w:p w:rsidR="00F8730F" w:rsidRDefault="00F8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30F" w:rsidRDefault="00F8730F">
      <w:r>
        <w:separator/>
      </w:r>
    </w:p>
  </w:footnote>
  <w:footnote w:type="continuationSeparator" w:id="0">
    <w:p w:rsidR="00F8730F" w:rsidRDefault="00F87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8268AF"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52FCB" w:rsidRDefault="00F873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8268AF"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8149E">
      <w:rPr>
        <w:rStyle w:val="a4"/>
        <w:noProof/>
      </w:rPr>
      <w:t>2</w:t>
    </w:r>
    <w:r>
      <w:rPr>
        <w:rStyle w:val="a4"/>
      </w:rPr>
      <w:fldChar w:fldCharType="end"/>
    </w:r>
  </w:p>
  <w:p w:rsidR="00352FCB" w:rsidRDefault="00F873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E71"/>
    <w:multiLevelType w:val="hybridMultilevel"/>
    <w:tmpl w:val="041025CE"/>
    <w:lvl w:ilvl="0" w:tplc="F3AE16C6">
      <w:start w:val="1"/>
      <w:numFmt w:val="decimal"/>
      <w:lvlText w:val="%1."/>
      <w:lvlJc w:val="left"/>
      <w:pPr>
        <w:tabs>
          <w:tab w:val="num" w:pos="720"/>
        </w:tabs>
        <w:ind w:left="720" w:hanging="360"/>
      </w:pPr>
    </w:lvl>
    <w:lvl w:ilvl="1" w:tplc="0A000CF4">
      <w:start w:val="1"/>
      <w:numFmt w:val="decimal"/>
      <w:lvlText w:val="%2."/>
      <w:lvlJc w:val="left"/>
      <w:pPr>
        <w:tabs>
          <w:tab w:val="num" w:pos="1440"/>
        </w:tabs>
        <w:ind w:left="1440" w:hanging="360"/>
      </w:pPr>
    </w:lvl>
    <w:lvl w:ilvl="2" w:tplc="3FAAF120">
      <w:start w:val="1"/>
      <w:numFmt w:val="decimal"/>
      <w:lvlText w:val="%3."/>
      <w:lvlJc w:val="left"/>
      <w:pPr>
        <w:tabs>
          <w:tab w:val="num" w:pos="2160"/>
        </w:tabs>
        <w:ind w:left="2160" w:hanging="360"/>
      </w:pPr>
    </w:lvl>
    <w:lvl w:ilvl="3" w:tplc="0A0E0C58">
      <w:start w:val="1"/>
      <w:numFmt w:val="decimal"/>
      <w:lvlText w:val="%4."/>
      <w:lvlJc w:val="left"/>
      <w:pPr>
        <w:tabs>
          <w:tab w:val="num" w:pos="2880"/>
        </w:tabs>
        <w:ind w:left="2880" w:hanging="360"/>
      </w:pPr>
    </w:lvl>
    <w:lvl w:ilvl="4" w:tplc="0A32774C">
      <w:start w:val="1"/>
      <w:numFmt w:val="decimal"/>
      <w:lvlText w:val="%5."/>
      <w:lvlJc w:val="left"/>
      <w:pPr>
        <w:tabs>
          <w:tab w:val="num" w:pos="3600"/>
        </w:tabs>
        <w:ind w:left="3600" w:hanging="360"/>
      </w:pPr>
    </w:lvl>
    <w:lvl w:ilvl="5" w:tplc="298EAB42">
      <w:start w:val="1"/>
      <w:numFmt w:val="decimal"/>
      <w:lvlText w:val="%6."/>
      <w:lvlJc w:val="left"/>
      <w:pPr>
        <w:tabs>
          <w:tab w:val="num" w:pos="4320"/>
        </w:tabs>
        <w:ind w:left="4320" w:hanging="360"/>
      </w:pPr>
    </w:lvl>
    <w:lvl w:ilvl="6" w:tplc="89560788">
      <w:start w:val="1"/>
      <w:numFmt w:val="decimal"/>
      <w:lvlText w:val="%7."/>
      <w:lvlJc w:val="left"/>
      <w:pPr>
        <w:tabs>
          <w:tab w:val="num" w:pos="5040"/>
        </w:tabs>
        <w:ind w:left="5040" w:hanging="360"/>
      </w:pPr>
    </w:lvl>
    <w:lvl w:ilvl="7" w:tplc="553EC35E">
      <w:start w:val="1"/>
      <w:numFmt w:val="decimal"/>
      <w:lvlText w:val="%8."/>
      <w:lvlJc w:val="left"/>
      <w:pPr>
        <w:tabs>
          <w:tab w:val="num" w:pos="5760"/>
        </w:tabs>
        <w:ind w:left="5760" w:hanging="360"/>
      </w:pPr>
    </w:lvl>
    <w:lvl w:ilvl="8" w:tplc="A3C8A2AC">
      <w:start w:val="1"/>
      <w:numFmt w:val="decimal"/>
      <w:lvlText w:val="%9."/>
      <w:lvlJc w:val="left"/>
      <w:pPr>
        <w:tabs>
          <w:tab w:val="num" w:pos="6480"/>
        </w:tabs>
        <w:ind w:left="6480" w:hanging="360"/>
      </w:pPr>
    </w:lvl>
  </w:abstractNum>
  <w:abstractNum w:abstractNumId="1" w15:restartNumberingAfterBreak="0">
    <w:nsid w:val="023A0700"/>
    <w:multiLevelType w:val="hybridMultilevel"/>
    <w:tmpl w:val="745A0F10"/>
    <w:lvl w:ilvl="0" w:tplc="2E84D2E8">
      <w:start w:val="1"/>
      <w:numFmt w:val="bullet"/>
      <w:lvlText w:val="-"/>
      <w:lvlJc w:val="left"/>
      <w:pPr>
        <w:tabs>
          <w:tab w:val="num" w:pos="720"/>
        </w:tabs>
        <w:ind w:left="720" w:hanging="360"/>
      </w:pPr>
      <w:rPr>
        <w:rFonts w:ascii="Times New Roman" w:hAnsi="Times New Roman" w:cs="Times New Roman" w:hint="default"/>
      </w:rPr>
    </w:lvl>
    <w:lvl w:ilvl="1" w:tplc="8AC08372" w:tentative="1">
      <w:start w:val="1"/>
      <w:numFmt w:val="bullet"/>
      <w:lvlText w:val="o"/>
      <w:lvlJc w:val="left"/>
      <w:pPr>
        <w:tabs>
          <w:tab w:val="num" w:pos="1440"/>
        </w:tabs>
        <w:ind w:left="1440" w:hanging="360"/>
      </w:pPr>
      <w:rPr>
        <w:rFonts w:ascii="Courier New" w:hAnsi="Courier New" w:cs="Courier New" w:hint="default"/>
      </w:rPr>
    </w:lvl>
    <w:lvl w:ilvl="2" w:tplc="3BB4D90E" w:tentative="1">
      <w:start w:val="1"/>
      <w:numFmt w:val="bullet"/>
      <w:lvlText w:val=""/>
      <w:lvlJc w:val="left"/>
      <w:pPr>
        <w:tabs>
          <w:tab w:val="num" w:pos="2160"/>
        </w:tabs>
        <w:ind w:left="2160" w:hanging="360"/>
      </w:pPr>
      <w:rPr>
        <w:rFonts w:ascii="Wingdings" w:hAnsi="Wingdings" w:hint="default"/>
      </w:rPr>
    </w:lvl>
    <w:lvl w:ilvl="3" w:tplc="6DACC75C" w:tentative="1">
      <w:start w:val="1"/>
      <w:numFmt w:val="bullet"/>
      <w:lvlText w:val=""/>
      <w:lvlJc w:val="left"/>
      <w:pPr>
        <w:tabs>
          <w:tab w:val="num" w:pos="2880"/>
        </w:tabs>
        <w:ind w:left="2880" w:hanging="360"/>
      </w:pPr>
      <w:rPr>
        <w:rFonts w:ascii="Symbol" w:hAnsi="Symbol" w:hint="default"/>
      </w:rPr>
    </w:lvl>
    <w:lvl w:ilvl="4" w:tplc="A3380EEE" w:tentative="1">
      <w:start w:val="1"/>
      <w:numFmt w:val="bullet"/>
      <w:lvlText w:val="o"/>
      <w:lvlJc w:val="left"/>
      <w:pPr>
        <w:tabs>
          <w:tab w:val="num" w:pos="3600"/>
        </w:tabs>
        <w:ind w:left="3600" w:hanging="360"/>
      </w:pPr>
      <w:rPr>
        <w:rFonts w:ascii="Courier New" w:hAnsi="Courier New" w:cs="Courier New" w:hint="default"/>
      </w:rPr>
    </w:lvl>
    <w:lvl w:ilvl="5" w:tplc="00889BC2" w:tentative="1">
      <w:start w:val="1"/>
      <w:numFmt w:val="bullet"/>
      <w:lvlText w:val=""/>
      <w:lvlJc w:val="left"/>
      <w:pPr>
        <w:tabs>
          <w:tab w:val="num" w:pos="4320"/>
        </w:tabs>
        <w:ind w:left="4320" w:hanging="360"/>
      </w:pPr>
      <w:rPr>
        <w:rFonts w:ascii="Wingdings" w:hAnsi="Wingdings" w:hint="default"/>
      </w:rPr>
    </w:lvl>
    <w:lvl w:ilvl="6" w:tplc="E5FEBCFC" w:tentative="1">
      <w:start w:val="1"/>
      <w:numFmt w:val="bullet"/>
      <w:lvlText w:val=""/>
      <w:lvlJc w:val="left"/>
      <w:pPr>
        <w:tabs>
          <w:tab w:val="num" w:pos="5040"/>
        </w:tabs>
        <w:ind w:left="5040" w:hanging="360"/>
      </w:pPr>
      <w:rPr>
        <w:rFonts w:ascii="Symbol" w:hAnsi="Symbol" w:hint="default"/>
      </w:rPr>
    </w:lvl>
    <w:lvl w:ilvl="7" w:tplc="8BB2BB72" w:tentative="1">
      <w:start w:val="1"/>
      <w:numFmt w:val="bullet"/>
      <w:lvlText w:val="o"/>
      <w:lvlJc w:val="left"/>
      <w:pPr>
        <w:tabs>
          <w:tab w:val="num" w:pos="5760"/>
        </w:tabs>
        <w:ind w:left="5760" w:hanging="360"/>
      </w:pPr>
      <w:rPr>
        <w:rFonts w:ascii="Courier New" w:hAnsi="Courier New" w:cs="Courier New" w:hint="default"/>
      </w:rPr>
    </w:lvl>
    <w:lvl w:ilvl="8" w:tplc="B310F5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517A7"/>
    <w:multiLevelType w:val="hybridMultilevel"/>
    <w:tmpl w:val="38462F86"/>
    <w:lvl w:ilvl="0" w:tplc="95DC7C2C">
      <w:start w:val="1"/>
      <w:numFmt w:val="bullet"/>
      <w:lvlText w:val=""/>
      <w:lvlJc w:val="left"/>
      <w:pPr>
        <w:tabs>
          <w:tab w:val="num" w:pos="1260"/>
        </w:tabs>
        <w:ind w:left="1260" w:hanging="360"/>
      </w:pPr>
      <w:rPr>
        <w:rFonts w:ascii="Symbol" w:hAnsi="Symbol" w:hint="default"/>
      </w:rPr>
    </w:lvl>
    <w:lvl w:ilvl="1" w:tplc="00A6272A" w:tentative="1">
      <w:start w:val="1"/>
      <w:numFmt w:val="bullet"/>
      <w:lvlText w:val="o"/>
      <w:lvlJc w:val="left"/>
      <w:pPr>
        <w:tabs>
          <w:tab w:val="num" w:pos="1980"/>
        </w:tabs>
        <w:ind w:left="1980" w:hanging="360"/>
      </w:pPr>
      <w:rPr>
        <w:rFonts w:ascii="Courier New" w:hAnsi="Courier New" w:cs="Courier New" w:hint="default"/>
      </w:rPr>
    </w:lvl>
    <w:lvl w:ilvl="2" w:tplc="C70CC0B8" w:tentative="1">
      <w:start w:val="1"/>
      <w:numFmt w:val="bullet"/>
      <w:lvlText w:val=""/>
      <w:lvlJc w:val="left"/>
      <w:pPr>
        <w:tabs>
          <w:tab w:val="num" w:pos="2700"/>
        </w:tabs>
        <w:ind w:left="2700" w:hanging="360"/>
      </w:pPr>
      <w:rPr>
        <w:rFonts w:ascii="Wingdings" w:hAnsi="Wingdings" w:hint="default"/>
      </w:rPr>
    </w:lvl>
    <w:lvl w:ilvl="3" w:tplc="F844E112" w:tentative="1">
      <w:start w:val="1"/>
      <w:numFmt w:val="bullet"/>
      <w:lvlText w:val=""/>
      <w:lvlJc w:val="left"/>
      <w:pPr>
        <w:tabs>
          <w:tab w:val="num" w:pos="3420"/>
        </w:tabs>
        <w:ind w:left="3420" w:hanging="360"/>
      </w:pPr>
      <w:rPr>
        <w:rFonts w:ascii="Symbol" w:hAnsi="Symbol" w:hint="default"/>
      </w:rPr>
    </w:lvl>
    <w:lvl w:ilvl="4" w:tplc="27AC60AC" w:tentative="1">
      <w:start w:val="1"/>
      <w:numFmt w:val="bullet"/>
      <w:lvlText w:val="o"/>
      <w:lvlJc w:val="left"/>
      <w:pPr>
        <w:tabs>
          <w:tab w:val="num" w:pos="4140"/>
        </w:tabs>
        <w:ind w:left="4140" w:hanging="360"/>
      </w:pPr>
      <w:rPr>
        <w:rFonts w:ascii="Courier New" w:hAnsi="Courier New" w:cs="Courier New" w:hint="default"/>
      </w:rPr>
    </w:lvl>
    <w:lvl w:ilvl="5" w:tplc="4524CBDC" w:tentative="1">
      <w:start w:val="1"/>
      <w:numFmt w:val="bullet"/>
      <w:lvlText w:val=""/>
      <w:lvlJc w:val="left"/>
      <w:pPr>
        <w:tabs>
          <w:tab w:val="num" w:pos="4860"/>
        </w:tabs>
        <w:ind w:left="4860" w:hanging="360"/>
      </w:pPr>
      <w:rPr>
        <w:rFonts w:ascii="Wingdings" w:hAnsi="Wingdings" w:hint="default"/>
      </w:rPr>
    </w:lvl>
    <w:lvl w:ilvl="6" w:tplc="6262BDF8" w:tentative="1">
      <w:start w:val="1"/>
      <w:numFmt w:val="bullet"/>
      <w:lvlText w:val=""/>
      <w:lvlJc w:val="left"/>
      <w:pPr>
        <w:tabs>
          <w:tab w:val="num" w:pos="5580"/>
        </w:tabs>
        <w:ind w:left="5580" w:hanging="360"/>
      </w:pPr>
      <w:rPr>
        <w:rFonts w:ascii="Symbol" w:hAnsi="Symbol" w:hint="default"/>
      </w:rPr>
    </w:lvl>
    <w:lvl w:ilvl="7" w:tplc="8A7E883E" w:tentative="1">
      <w:start w:val="1"/>
      <w:numFmt w:val="bullet"/>
      <w:lvlText w:val="o"/>
      <w:lvlJc w:val="left"/>
      <w:pPr>
        <w:tabs>
          <w:tab w:val="num" w:pos="6300"/>
        </w:tabs>
        <w:ind w:left="6300" w:hanging="360"/>
      </w:pPr>
      <w:rPr>
        <w:rFonts w:ascii="Courier New" w:hAnsi="Courier New" w:cs="Courier New" w:hint="default"/>
      </w:rPr>
    </w:lvl>
    <w:lvl w:ilvl="8" w:tplc="225814DE"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3E63A75"/>
    <w:multiLevelType w:val="hybridMultilevel"/>
    <w:tmpl w:val="BB321F58"/>
    <w:lvl w:ilvl="0" w:tplc="9D8691F0">
      <w:start w:val="1"/>
      <w:numFmt w:val="decimal"/>
      <w:lvlText w:val="%1."/>
      <w:lvlJc w:val="left"/>
      <w:pPr>
        <w:tabs>
          <w:tab w:val="num" w:pos="1800"/>
        </w:tabs>
        <w:ind w:left="1800" w:hanging="360"/>
      </w:pPr>
      <w:rPr>
        <w:rFonts w:hint="default"/>
      </w:rPr>
    </w:lvl>
    <w:lvl w:ilvl="1" w:tplc="40B61AFC" w:tentative="1">
      <w:start w:val="1"/>
      <w:numFmt w:val="lowerLetter"/>
      <w:lvlText w:val="%2."/>
      <w:lvlJc w:val="left"/>
      <w:pPr>
        <w:tabs>
          <w:tab w:val="num" w:pos="1800"/>
        </w:tabs>
        <w:ind w:left="1800" w:hanging="360"/>
      </w:pPr>
    </w:lvl>
    <w:lvl w:ilvl="2" w:tplc="A0008EA2" w:tentative="1">
      <w:start w:val="1"/>
      <w:numFmt w:val="lowerRoman"/>
      <w:lvlText w:val="%3."/>
      <w:lvlJc w:val="right"/>
      <w:pPr>
        <w:tabs>
          <w:tab w:val="num" w:pos="2520"/>
        </w:tabs>
        <w:ind w:left="2520" w:hanging="180"/>
      </w:pPr>
    </w:lvl>
    <w:lvl w:ilvl="3" w:tplc="6EBED4C0" w:tentative="1">
      <w:start w:val="1"/>
      <w:numFmt w:val="decimal"/>
      <w:lvlText w:val="%4."/>
      <w:lvlJc w:val="left"/>
      <w:pPr>
        <w:tabs>
          <w:tab w:val="num" w:pos="3240"/>
        </w:tabs>
        <w:ind w:left="3240" w:hanging="360"/>
      </w:pPr>
    </w:lvl>
    <w:lvl w:ilvl="4" w:tplc="654ED3E4" w:tentative="1">
      <w:start w:val="1"/>
      <w:numFmt w:val="lowerLetter"/>
      <w:lvlText w:val="%5."/>
      <w:lvlJc w:val="left"/>
      <w:pPr>
        <w:tabs>
          <w:tab w:val="num" w:pos="3960"/>
        </w:tabs>
        <w:ind w:left="3960" w:hanging="360"/>
      </w:pPr>
    </w:lvl>
    <w:lvl w:ilvl="5" w:tplc="8C784794" w:tentative="1">
      <w:start w:val="1"/>
      <w:numFmt w:val="lowerRoman"/>
      <w:lvlText w:val="%6."/>
      <w:lvlJc w:val="right"/>
      <w:pPr>
        <w:tabs>
          <w:tab w:val="num" w:pos="4680"/>
        </w:tabs>
        <w:ind w:left="4680" w:hanging="180"/>
      </w:pPr>
    </w:lvl>
    <w:lvl w:ilvl="6" w:tplc="6C4052D2" w:tentative="1">
      <w:start w:val="1"/>
      <w:numFmt w:val="decimal"/>
      <w:lvlText w:val="%7."/>
      <w:lvlJc w:val="left"/>
      <w:pPr>
        <w:tabs>
          <w:tab w:val="num" w:pos="5400"/>
        </w:tabs>
        <w:ind w:left="5400" w:hanging="360"/>
      </w:pPr>
    </w:lvl>
    <w:lvl w:ilvl="7" w:tplc="A3BA8670" w:tentative="1">
      <w:start w:val="1"/>
      <w:numFmt w:val="lowerLetter"/>
      <w:lvlText w:val="%8."/>
      <w:lvlJc w:val="left"/>
      <w:pPr>
        <w:tabs>
          <w:tab w:val="num" w:pos="6120"/>
        </w:tabs>
        <w:ind w:left="6120" w:hanging="360"/>
      </w:pPr>
    </w:lvl>
    <w:lvl w:ilvl="8" w:tplc="E3D04B04" w:tentative="1">
      <w:start w:val="1"/>
      <w:numFmt w:val="lowerRoman"/>
      <w:lvlText w:val="%9."/>
      <w:lvlJc w:val="right"/>
      <w:pPr>
        <w:tabs>
          <w:tab w:val="num" w:pos="6840"/>
        </w:tabs>
        <w:ind w:left="6840" w:hanging="180"/>
      </w:pPr>
    </w:lvl>
  </w:abstractNum>
  <w:abstractNum w:abstractNumId="4" w15:restartNumberingAfterBreak="0">
    <w:nsid w:val="07685BA8"/>
    <w:multiLevelType w:val="hybridMultilevel"/>
    <w:tmpl w:val="C32057C6"/>
    <w:lvl w:ilvl="0" w:tplc="377CE75E">
      <w:start w:val="1"/>
      <w:numFmt w:val="decimal"/>
      <w:lvlText w:val="%1."/>
      <w:lvlJc w:val="left"/>
      <w:pPr>
        <w:ind w:left="735" w:hanging="375"/>
      </w:pPr>
      <w:rPr>
        <w:rFonts w:ascii="Times New Roman" w:eastAsia="Times New Roman" w:hAnsi="Times New Roman" w:cs="Times New Roman"/>
      </w:rPr>
    </w:lvl>
    <w:lvl w:ilvl="1" w:tplc="85023EF4" w:tentative="1">
      <w:start w:val="1"/>
      <w:numFmt w:val="lowerLetter"/>
      <w:lvlText w:val="%2."/>
      <w:lvlJc w:val="left"/>
      <w:pPr>
        <w:ind w:left="1440" w:hanging="360"/>
      </w:pPr>
    </w:lvl>
    <w:lvl w:ilvl="2" w:tplc="72E2C3C8" w:tentative="1">
      <w:start w:val="1"/>
      <w:numFmt w:val="lowerRoman"/>
      <w:lvlText w:val="%3."/>
      <w:lvlJc w:val="right"/>
      <w:pPr>
        <w:ind w:left="2160" w:hanging="180"/>
      </w:pPr>
    </w:lvl>
    <w:lvl w:ilvl="3" w:tplc="6E5A0C32" w:tentative="1">
      <w:start w:val="1"/>
      <w:numFmt w:val="decimal"/>
      <w:lvlText w:val="%4."/>
      <w:lvlJc w:val="left"/>
      <w:pPr>
        <w:ind w:left="2880" w:hanging="360"/>
      </w:pPr>
    </w:lvl>
    <w:lvl w:ilvl="4" w:tplc="19F8C636" w:tentative="1">
      <w:start w:val="1"/>
      <w:numFmt w:val="lowerLetter"/>
      <w:lvlText w:val="%5."/>
      <w:lvlJc w:val="left"/>
      <w:pPr>
        <w:ind w:left="3600" w:hanging="360"/>
      </w:pPr>
    </w:lvl>
    <w:lvl w:ilvl="5" w:tplc="9A02CE9A" w:tentative="1">
      <w:start w:val="1"/>
      <w:numFmt w:val="lowerRoman"/>
      <w:lvlText w:val="%6."/>
      <w:lvlJc w:val="right"/>
      <w:pPr>
        <w:ind w:left="4320" w:hanging="180"/>
      </w:pPr>
    </w:lvl>
    <w:lvl w:ilvl="6" w:tplc="8DD0D2C4" w:tentative="1">
      <w:start w:val="1"/>
      <w:numFmt w:val="decimal"/>
      <w:lvlText w:val="%7."/>
      <w:lvlJc w:val="left"/>
      <w:pPr>
        <w:ind w:left="5040" w:hanging="360"/>
      </w:pPr>
    </w:lvl>
    <w:lvl w:ilvl="7" w:tplc="64E899F2" w:tentative="1">
      <w:start w:val="1"/>
      <w:numFmt w:val="lowerLetter"/>
      <w:lvlText w:val="%8."/>
      <w:lvlJc w:val="left"/>
      <w:pPr>
        <w:ind w:left="5760" w:hanging="360"/>
      </w:pPr>
    </w:lvl>
    <w:lvl w:ilvl="8" w:tplc="5EF65EE2" w:tentative="1">
      <w:start w:val="1"/>
      <w:numFmt w:val="lowerRoman"/>
      <w:lvlText w:val="%9."/>
      <w:lvlJc w:val="right"/>
      <w:pPr>
        <w:ind w:left="6480" w:hanging="180"/>
      </w:pPr>
    </w:lvl>
  </w:abstractNum>
  <w:abstractNum w:abstractNumId="5" w15:restartNumberingAfterBreak="0">
    <w:nsid w:val="07DB0C19"/>
    <w:multiLevelType w:val="hybridMultilevel"/>
    <w:tmpl w:val="779E6C22"/>
    <w:lvl w:ilvl="0" w:tplc="3962EC78">
      <w:start w:val="1"/>
      <w:numFmt w:val="decimal"/>
      <w:lvlText w:val="%1."/>
      <w:lvlJc w:val="left"/>
      <w:pPr>
        <w:tabs>
          <w:tab w:val="num" w:pos="720"/>
        </w:tabs>
        <w:ind w:left="720" w:hanging="360"/>
      </w:pPr>
    </w:lvl>
    <w:lvl w:ilvl="1" w:tplc="516E6072">
      <w:start w:val="1"/>
      <w:numFmt w:val="decimal"/>
      <w:lvlText w:val="%2."/>
      <w:lvlJc w:val="left"/>
      <w:pPr>
        <w:tabs>
          <w:tab w:val="num" w:pos="1440"/>
        </w:tabs>
        <w:ind w:left="1440" w:hanging="360"/>
      </w:pPr>
    </w:lvl>
    <w:lvl w:ilvl="2" w:tplc="4EDEF43E">
      <w:start w:val="1"/>
      <w:numFmt w:val="decimal"/>
      <w:lvlText w:val="%3."/>
      <w:lvlJc w:val="left"/>
      <w:pPr>
        <w:tabs>
          <w:tab w:val="num" w:pos="2160"/>
        </w:tabs>
        <w:ind w:left="2160" w:hanging="360"/>
      </w:pPr>
    </w:lvl>
    <w:lvl w:ilvl="3" w:tplc="AF840754">
      <w:start w:val="1"/>
      <w:numFmt w:val="decimal"/>
      <w:lvlText w:val="%4."/>
      <w:lvlJc w:val="left"/>
      <w:pPr>
        <w:tabs>
          <w:tab w:val="num" w:pos="2880"/>
        </w:tabs>
        <w:ind w:left="2880" w:hanging="360"/>
      </w:pPr>
    </w:lvl>
    <w:lvl w:ilvl="4" w:tplc="5DF27324">
      <w:start w:val="1"/>
      <w:numFmt w:val="decimal"/>
      <w:lvlText w:val="%5."/>
      <w:lvlJc w:val="left"/>
      <w:pPr>
        <w:tabs>
          <w:tab w:val="num" w:pos="3600"/>
        </w:tabs>
        <w:ind w:left="3600" w:hanging="360"/>
      </w:pPr>
    </w:lvl>
    <w:lvl w:ilvl="5" w:tplc="B67C4F94">
      <w:start w:val="1"/>
      <w:numFmt w:val="decimal"/>
      <w:lvlText w:val="%6."/>
      <w:lvlJc w:val="left"/>
      <w:pPr>
        <w:tabs>
          <w:tab w:val="num" w:pos="4320"/>
        </w:tabs>
        <w:ind w:left="4320" w:hanging="360"/>
      </w:pPr>
    </w:lvl>
    <w:lvl w:ilvl="6" w:tplc="3AC87C9E">
      <w:start w:val="1"/>
      <w:numFmt w:val="decimal"/>
      <w:lvlText w:val="%7."/>
      <w:lvlJc w:val="left"/>
      <w:pPr>
        <w:tabs>
          <w:tab w:val="num" w:pos="5040"/>
        </w:tabs>
        <w:ind w:left="5040" w:hanging="360"/>
      </w:pPr>
    </w:lvl>
    <w:lvl w:ilvl="7" w:tplc="3B824C94">
      <w:start w:val="1"/>
      <w:numFmt w:val="decimal"/>
      <w:lvlText w:val="%8."/>
      <w:lvlJc w:val="left"/>
      <w:pPr>
        <w:tabs>
          <w:tab w:val="num" w:pos="5760"/>
        </w:tabs>
        <w:ind w:left="5760" w:hanging="360"/>
      </w:pPr>
    </w:lvl>
    <w:lvl w:ilvl="8" w:tplc="625C01D6">
      <w:start w:val="1"/>
      <w:numFmt w:val="decimal"/>
      <w:lvlText w:val="%9."/>
      <w:lvlJc w:val="left"/>
      <w:pPr>
        <w:tabs>
          <w:tab w:val="num" w:pos="6480"/>
        </w:tabs>
        <w:ind w:left="6480" w:hanging="360"/>
      </w:pPr>
    </w:lvl>
  </w:abstractNum>
  <w:abstractNum w:abstractNumId="6" w15:restartNumberingAfterBreak="0">
    <w:nsid w:val="08194A99"/>
    <w:multiLevelType w:val="hybridMultilevel"/>
    <w:tmpl w:val="ABB6EA88"/>
    <w:lvl w:ilvl="0" w:tplc="27E0233E">
      <w:numFmt w:val="bullet"/>
      <w:lvlText w:val="-"/>
      <w:lvlJc w:val="left"/>
      <w:pPr>
        <w:tabs>
          <w:tab w:val="num" w:pos="720"/>
        </w:tabs>
        <w:ind w:left="720" w:hanging="360"/>
      </w:pPr>
      <w:rPr>
        <w:rFonts w:ascii="Times New Roman" w:eastAsia="Times New Roman" w:hAnsi="Times New Roman" w:cs="Times New Roman" w:hint="default"/>
      </w:rPr>
    </w:lvl>
    <w:lvl w:ilvl="1" w:tplc="5EA8C57E">
      <w:start w:val="1"/>
      <w:numFmt w:val="decimal"/>
      <w:lvlText w:val="%2."/>
      <w:lvlJc w:val="left"/>
      <w:pPr>
        <w:tabs>
          <w:tab w:val="num" w:pos="1440"/>
        </w:tabs>
        <w:ind w:left="1440" w:hanging="360"/>
      </w:pPr>
    </w:lvl>
    <w:lvl w:ilvl="2" w:tplc="205A705A">
      <w:start w:val="1"/>
      <w:numFmt w:val="decimal"/>
      <w:lvlText w:val="%3."/>
      <w:lvlJc w:val="left"/>
      <w:pPr>
        <w:tabs>
          <w:tab w:val="num" w:pos="2160"/>
        </w:tabs>
        <w:ind w:left="2160" w:hanging="360"/>
      </w:pPr>
    </w:lvl>
    <w:lvl w:ilvl="3" w:tplc="D03C0D9A">
      <w:start w:val="1"/>
      <w:numFmt w:val="decimal"/>
      <w:lvlText w:val="%4."/>
      <w:lvlJc w:val="left"/>
      <w:pPr>
        <w:tabs>
          <w:tab w:val="num" w:pos="2880"/>
        </w:tabs>
        <w:ind w:left="2880" w:hanging="360"/>
      </w:pPr>
    </w:lvl>
    <w:lvl w:ilvl="4" w:tplc="09C2ADF4">
      <w:start w:val="1"/>
      <w:numFmt w:val="decimal"/>
      <w:lvlText w:val="%5."/>
      <w:lvlJc w:val="left"/>
      <w:pPr>
        <w:tabs>
          <w:tab w:val="num" w:pos="3600"/>
        </w:tabs>
        <w:ind w:left="3600" w:hanging="360"/>
      </w:pPr>
    </w:lvl>
    <w:lvl w:ilvl="5" w:tplc="E3362A04">
      <w:start w:val="1"/>
      <w:numFmt w:val="decimal"/>
      <w:lvlText w:val="%6."/>
      <w:lvlJc w:val="left"/>
      <w:pPr>
        <w:tabs>
          <w:tab w:val="num" w:pos="4320"/>
        </w:tabs>
        <w:ind w:left="4320" w:hanging="360"/>
      </w:pPr>
    </w:lvl>
    <w:lvl w:ilvl="6" w:tplc="5F4EBE7E">
      <w:start w:val="1"/>
      <w:numFmt w:val="decimal"/>
      <w:lvlText w:val="%7."/>
      <w:lvlJc w:val="left"/>
      <w:pPr>
        <w:tabs>
          <w:tab w:val="num" w:pos="5040"/>
        </w:tabs>
        <w:ind w:left="5040" w:hanging="360"/>
      </w:pPr>
    </w:lvl>
    <w:lvl w:ilvl="7" w:tplc="9828E588">
      <w:start w:val="1"/>
      <w:numFmt w:val="decimal"/>
      <w:lvlText w:val="%8."/>
      <w:lvlJc w:val="left"/>
      <w:pPr>
        <w:tabs>
          <w:tab w:val="num" w:pos="5760"/>
        </w:tabs>
        <w:ind w:left="5760" w:hanging="360"/>
      </w:pPr>
    </w:lvl>
    <w:lvl w:ilvl="8" w:tplc="312E2974">
      <w:start w:val="1"/>
      <w:numFmt w:val="decimal"/>
      <w:lvlText w:val="%9."/>
      <w:lvlJc w:val="left"/>
      <w:pPr>
        <w:tabs>
          <w:tab w:val="num" w:pos="6480"/>
        </w:tabs>
        <w:ind w:left="6480" w:hanging="360"/>
      </w:pPr>
    </w:lvl>
  </w:abstractNum>
  <w:abstractNum w:abstractNumId="7" w15:restartNumberingAfterBreak="0">
    <w:nsid w:val="0BA27C14"/>
    <w:multiLevelType w:val="hybridMultilevel"/>
    <w:tmpl w:val="B3E02BBE"/>
    <w:lvl w:ilvl="0" w:tplc="46CA06A2">
      <w:start w:val="1"/>
      <w:numFmt w:val="decimal"/>
      <w:lvlText w:val="%1."/>
      <w:lvlJc w:val="left"/>
      <w:pPr>
        <w:tabs>
          <w:tab w:val="num" w:pos="720"/>
        </w:tabs>
        <w:ind w:left="720" w:hanging="360"/>
      </w:pPr>
    </w:lvl>
    <w:lvl w:ilvl="1" w:tplc="EC7E1CC0">
      <w:start w:val="1"/>
      <w:numFmt w:val="lowerLetter"/>
      <w:lvlText w:val="%2."/>
      <w:lvlJc w:val="left"/>
      <w:pPr>
        <w:tabs>
          <w:tab w:val="num" w:pos="1440"/>
        </w:tabs>
        <w:ind w:left="1440" w:hanging="360"/>
      </w:pPr>
    </w:lvl>
    <w:lvl w:ilvl="2" w:tplc="5F604B7E">
      <w:start w:val="1"/>
      <w:numFmt w:val="lowerRoman"/>
      <w:lvlText w:val="%3."/>
      <w:lvlJc w:val="right"/>
      <w:pPr>
        <w:tabs>
          <w:tab w:val="num" w:pos="2160"/>
        </w:tabs>
        <w:ind w:left="2160" w:hanging="180"/>
      </w:pPr>
    </w:lvl>
    <w:lvl w:ilvl="3" w:tplc="75325FA0">
      <w:start w:val="1"/>
      <w:numFmt w:val="decimal"/>
      <w:lvlText w:val="%4."/>
      <w:lvlJc w:val="left"/>
      <w:pPr>
        <w:tabs>
          <w:tab w:val="num" w:pos="2880"/>
        </w:tabs>
        <w:ind w:left="2880" w:hanging="360"/>
      </w:pPr>
    </w:lvl>
    <w:lvl w:ilvl="4" w:tplc="18A6105C">
      <w:start w:val="1"/>
      <w:numFmt w:val="lowerLetter"/>
      <w:lvlText w:val="%5."/>
      <w:lvlJc w:val="left"/>
      <w:pPr>
        <w:tabs>
          <w:tab w:val="num" w:pos="3600"/>
        </w:tabs>
        <w:ind w:left="3600" w:hanging="360"/>
      </w:pPr>
    </w:lvl>
    <w:lvl w:ilvl="5" w:tplc="E350F248">
      <w:start w:val="1"/>
      <w:numFmt w:val="lowerRoman"/>
      <w:lvlText w:val="%6."/>
      <w:lvlJc w:val="right"/>
      <w:pPr>
        <w:tabs>
          <w:tab w:val="num" w:pos="4320"/>
        </w:tabs>
        <w:ind w:left="4320" w:hanging="180"/>
      </w:pPr>
    </w:lvl>
    <w:lvl w:ilvl="6" w:tplc="73E81FA2">
      <w:start w:val="1"/>
      <w:numFmt w:val="decimal"/>
      <w:lvlText w:val="%7."/>
      <w:lvlJc w:val="left"/>
      <w:pPr>
        <w:tabs>
          <w:tab w:val="num" w:pos="5040"/>
        </w:tabs>
        <w:ind w:left="5040" w:hanging="360"/>
      </w:pPr>
    </w:lvl>
    <w:lvl w:ilvl="7" w:tplc="F43ADA22">
      <w:start w:val="1"/>
      <w:numFmt w:val="lowerLetter"/>
      <w:lvlText w:val="%8."/>
      <w:lvlJc w:val="left"/>
      <w:pPr>
        <w:tabs>
          <w:tab w:val="num" w:pos="5760"/>
        </w:tabs>
        <w:ind w:left="5760" w:hanging="360"/>
      </w:pPr>
    </w:lvl>
    <w:lvl w:ilvl="8" w:tplc="0C9AD236">
      <w:start w:val="1"/>
      <w:numFmt w:val="lowerRoman"/>
      <w:lvlText w:val="%9."/>
      <w:lvlJc w:val="right"/>
      <w:pPr>
        <w:tabs>
          <w:tab w:val="num" w:pos="6480"/>
        </w:tabs>
        <w:ind w:left="6480" w:hanging="180"/>
      </w:pPr>
    </w:lvl>
  </w:abstractNum>
  <w:abstractNum w:abstractNumId="8" w15:restartNumberingAfterBreak="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15:restartNumberingAfterBreak="0">
    <w:nsid w:val="15AD50BC"/>
    <w:multiLevelType w:val="hybridMultilevel"/>
    <w:tmpl w:val="B6789A6A"/>
    <w:lvl w:ilvl="0" w:tplc="CD70CC26">
      <w:start w:val="1"/>
      <w:numFmt w:val="decimal"/>
      <w:lvlText w:val="%1."/>
      <w:lvlJc w:val="left"/>
      <w:pPr>
        <w:tabs>
          <w:tab w:val="num" w:pos="720"/>
        </w:tabs>
        <w:ind w:left="720" w:hanging="360"/>
      </w:pPr>
    </w:lvl>
    <w:lvl w:ilvl="1" w:tplc="8AC29CF6">
      <w:start w:val="1"/>
      <w:numFmt w:val="decimal"/>
      <w:lvlText w:val="%2."/>
      <w:lvlJc w:val="left"/>
      <w:pPr>
        <w:tabs>
          <w:tab w:val="num" w:pos="1440"/>
        </w:tabs>
        <w:ind w:left="1440" w:hanging="360"/>
      </w:pPr>
    </w:lvl>
    <w:lvl w:ilvl="2" w:tplc="383CDE8A">
      <w:start w:val="1"/>
      <w:numFmt w:val="decimal"/>
      <w:lvlText w:val="%3."/>
      <w:lvlJc w:val="left"/>
      <w:pPr>
        <w:tabs>
          <w:tab w:val="num" w:pos="2160"/>
        </w:tabs>
        <w:ind w:left="2160" w:hanging="360"/>
      </w:pPr>
    </w:lvl>
    <w:lvl w:ilvl="3" w:tplc="028AADCE">
      <w:start w:val="1"/>
      <w:numFmt w:val="decimal"/>
      <w:lvlText w:val="%4."/>
      <w:lvlJc w:val="left"/>
      <w:pPr>
        <w:tabs>
          <w:tab w:val="num" w:pos="2880"/>
        </w:tabs>
        <w:ind w:left="2880" w:hanging="360"/>
      </w:pPr>
    </w:lvl>
    <w:lvl w:ilvl="4" w:tplc="6D5AB26E">
      <w:start w:val="1"/>
      <w:numFmt w:val="decimal"/>
      <w:lvlText w:val="%5."/>
      <w:lvlJc w:val="left"/>
      <w:pPr>
        <w:tabs>
          <w:tab w:val="num" w:pos="3600"/>
        </w:tabs>
        <w:ind w:left="3600" w:hanging="360"/>
      </w:pPr>
    </w:lvl>
    <w:lvl w:ilvl="5" w:tplc="B95C938A">
      <w:start w:val="1"/>
      <w:numFmt w:val="decimal"/>
      <w:lvlText w:val="%6."/>
      <w:lvlJc w:val="left"/>
      <w:pPr>
        <w:tabs>
          <w:tab w:val="num" w:pos="4320"/>
        </w:tabs>
        <w:ind w:left="4320" w:hanging="360"/>
      </w:pPr>
    </w:lvl>
    <w:lvl w:ilvl="6" w:tplc="8F74F67E">
      <w:start w:val="1"/>
      <w:numFmt w:val="decimal"/>
      <w:lvlText w:val="%7."/>
      <w:lvlJc w:val="left"/>
      <w:pPr>
        <w:tabs>
          <w:tab w:val="num" w:pos="5040"/>
        </w:tabs>
        <w:ind w:left="5040" w:hanging="360"/>
      </w:pPr>
    </w:lvl>
    <w:lvl w:ilvl="7" w:tplc="00A8952A">
      <w:start w:val="1"/>
      <w:numFmt w:val="decimal"/>
      <w:lvlText w:val="%8."/>
      <w:lvlJc w:val="left"/>
      <w:pPr>
        <w:tabs>
          <w:tab w:val="num" w:pos="5760"/>
        </w:tabs>
        <w:ind w:left="5760" w:hanging="360"/>
      </w:pPr>
    </w:lvl>
    <w:lvl w:ilvl="8" w:tplc="D4BE22C6">
      <w:start w:val="1"/>
      <w:numFmt w:val="decimal"/>
      <w:lvlText w:val="%9."/>
      <w:lvlJc w:val="left"/>
      <w:pPr>
        <w:tabs>
          <w:tab w:val="num" w:pos="6480"/>
        </w:tabs>
        <w:ind w:left="6480" w:hanging="360"/>
      </w:pPr>
    </w:lvl>
  </w:abstractNum>
  <w:abstractNum w:abstractNumId="10" w15:restartNumberingAfterBreak="0">
    <w:nsid w:val="229559CC"/>
    <w:multiLevelType w:val="hybridMultilevel"/>
    <w:tmpl w:val="C980F23C"/>
    <w:lvl w:ilvl="0" w:tplc="9C643E64">
      <w:start w:val="1"/>
      <w:numFmt w:val="decimal"/>
      <w:lvlText w:val="%1."/>
      <w:lvlJc w:val="left"/>
      <w:pPr>
        <w:tabs>
          <w:tab w:val="num" w:pos="1350"/>
        </w:tabs>
        <w:ind w:left="1350" w:hanging="645"/>
      </w:pPr>
    </w:lvl>
    <w:lvl w:ilvl="1" w:tplc="FBFC8424">
      <w:start w:val="1"/>
      <w:numFmt w:val="decimal"/>
      <w:lvlText w:val="%2."/>
      <w:lvlJc w:val="left"/>
      <w:pPr>
        <w:tabs>
          <w:tab w:val="num" w:pos="1440"/>
        </w:tabs>
        <w:ind w:left="1440" w:hanging="360"/>
      </w:pPr>
      <w:rPr>
        <w:rFonts w:hint="default"/>
      </w:rPr>
    </w:lvl>
    <w:lvl w:ilvl="2" w:tplc="DBC0D84A">
      <w:start w:val="1"/>
      <w:numFmt w:val="decimal"/>
      <w:lvlText w:val="%3."/>
      <w:lvlJc w:val="left"/>
      <w:pPr>
        <w:tabs>
          <w:tab w:val="num" w:pos="2160"/>
        </w:tabs>
        <w:ind w:left="2160" w:hanging="360"/>
      </w:pPr>
    </w:lvl>
    <w:lvl w:ilvl="3" w:tplc="1C7E8D0A">
      <w:start w:val="1"/>
      <w:numFmt w:val="decimal"/>
      <w:lvlText w:val="%4."/>
      <w:lvlJc w:val="left"/>
      <w:pPr>
        <w:tabs>
          <w:tab w:val="num" w:pos="2880"/>
        </w:tabs>
        <w:ind w:left="2880" w:hanging="360"/>
      </w:pPr>
    </w:lvl>
    <w:lvl w:ilvl="4" w:tplc="1C485D84">
      <w:start w:val="1"/>
      <w:numFmt w:val="decimal"/>
      <w:lvlText w:val="%5."/>
      <w:lvlJc w:val="left"/>
      <w:pPr>
        <w:tabs>
          <w:tab w:val="num" w:pos="3600"/>
        </w:tabs>
        <w:ind w:left="3600" w:hanging="360"/>
      </w:pPr>
    </w:lvl>
    <w:lvl w:ilvl="5" w:tplc="F352110A">
      <w:start w:val="1"/>
      <w:numFmt w:val="decimal"/>
      <w:lvlText w:val="%6."/>
      <w:lvlJc w:val="left"/>
      <w:pPr>
        <w:tabs>
          <w:tab w:val="num" w:pos="4320"/>
        </w:tabs>
        <w:ind w:left="4320" w:hanging="360"/>
      </w:pPr>
    </w:lvl>
    <w:lvl w:ilvl="6" w:tplc="22706C9E">
      <w:start w:val="1"/>
      <w:numFmt w:val="decimal"/>
      <w:lvlText w:val="%7."/>
      <w:lvlJc w:val="left"/>
      <w:pPr>
        <w:tabs>
          <w:tab w:val="num" w:pos="5040"/>
        </w:tabs>
        <w:ind w:left="5040" w:hanging="360"/>
      </w:pPr>
    </w:lvl>
    <w:lvl w:ilvl="7" w:tplc="8AF8E1A2">
      <w:start w:val="1"/>
      <w:numFmt w:val="decimal"/>
      <w:lvlText w:val="%8."/>
      <w:lvlJc w:val="left"/>
      <w:pPr>
        <w:tabs>
          <w:tab w:val="num" w:pos="5760"/>
        </w:tabs>
        <w:ind w:left="5760" w:hanging="360"/>
      </w:pPr>
    </w:lvl>
    <w:lvl w:ilvl="8" w:tplc="A7388098">
      <w:start w:val="1"/>
      <w:numFmt w:val="decimal"/>
      <w:lvlText w:val="%9."/>
      <w:lvlJc w:val="left"/>
      <w:pPr>
        <w:tabs>
          <w:tab w:val="num" w:pos="6480"/>
        </w:tabs>
        <w:ind w:left="6480" w:hanging="360"/>
      </w:pPr>
    </w:lvl>
  </w:abstractNum>
  <w:abstractNum w:abstractNumId="11" w15:restartNumberingAfterBreak="0">
    <w:nsid w:val="23937C0B"/>
    <w:multiLevelType w:val="hybridMultilevel"/>
    <w:tmpl w:val="E2E4C710"/>
    <w:lvl w:ilvl="0" w:tplc="CCEE5F06">
      <w:numFmt w:val="bullet"/>
      <w:lvlText w:val="-"/>
      <w:lvlJc w:val="left"/>
      <w:pPr>
        <w:tabs>
          <w:tab w:val="num" w:pos="645"/>
        </w:tabs>
        <w:ind w:left="645" w:hanging="360"/>
      </w:pPr>
      <w:rPr>
        <w:rFonts w:ascii="Times New Roman" w:eastAsia="Times New Roman" w:hAnsi="Times New Roman" w:cs="Times New Roman" w:hint="default"/>
        <w:sz w:val="24"/>
      </w:rPr>
    </w:lvl>
    <w:lvl w:ilvl="1" w:tplc="E2A6C080">
      <w:start w:val="1"/>
      <w:numFmt w:val="decimal"/>
      <w:lvlText w:val="%2."/>
      <w:lvlJc w:val="left"/>
      <w:pPr>
        <w:tabs>
          <w:tab w:val="num" w:pos="1440"/>
        </w:tabs>
        <w:ind w:left="1440" w:hanging="360"/>
      </w:pPr>
    </w:lvl>
    <w:lvl w:ilvl="2" w:tplc="83A037D6">
      <w:start w:val="1"/>
      <w:numFmt w:val="decimal"/>
      <w:lvlText w:val="%3."/>
      <w:lvlJc w:val="left"/>
      <w:pPr>
        <w:tabs>
          <w:tab w:val="num" w:pos="2160"/>
        </w:tabs>
        <w:ind w:left="2160" w:hanging="360"/>
      </w:pPr>
    </w:lvl>
    <w:lvl w:ilvl="3" w:tplc="6CEE4656">
      <w:start w:val="1"/>
      <w:numFmt w:val="decimal"/>
      <w:lvlText w:val="%4."/>
      <w:lvlJc w:val="left"/>
      <w:pPr>
        <w:tabs>
          <w:tab w:val="num" w:pos="2880"/>
        </w:tabs>
        <w:ind w:left="2880" w:hanging="360"/>
      </w:pPr>
    </w:lvl>
    <w:lvl w:ilvl="4" w:tplc="E62E2BCC">
      <w:start w:val="1"/>
      <w:numFmt w:val="decimal"/>
      <w:lvlText w:val="%5."/>
      <w:lvlJc w:val="left"/>
      <w:pPr>
        <w:tabs>
          <w:tab w:val="num" w:pos="3600"/>
        </w:tabs>
        <w:ind w:left="3600" w:hanging="360"/>
      </w:pPr>
    </w:lvl>
    <w:lvl w:ilvl="5" w:tplc="B874ECBA">
      <w:start w:val="1"/>
      <w:numFmt w:val="decimal"/>
      <w:lvlText w:val="%6."/>
      <w:lvlJc w:val="left"/>
      <w:pPr>
        <w:tabs>
          <w:tab w:val="num" w:pos="4320"/>
        </w:tabs>
        <w:ind w:left="4320" w:hanging="360"/>
      </w:pPr>
    </w:lvl>
    <w:lvl w:ilvl="6" w:tplc="2CC005A2">
      <w:start w:val="1"/>
      <w:numFmt w:val="decimal"/>
      <w:lvlText w:val="%7."/>
      <w:lvlJc w:val="left"/>
      <w:pPr>
        <w:tabs>
          <w:tab w:val="num" w:pos="5040"/>
        </w:tabs>
        <w:ind w:left="5040" w:hanging="360"/>
      </w:pPr>
    </w:lvl>
    <w:lvl w:ilvl="7" w:tplc="6C9E472E">
      <w:start w:val="1"/>
      <w:numFmt w:val="decimal"/>
      <w:lvlText w:val="%8."/>
      <w:lvlJc w:val="left"/>
      <w:pPr>
        <w:tabs>
          <w:tab w:val="num" w:pos="5760"/>
        </w:tabs>
        <w:ind w:left="5760" w:hanging="360"/>
      </w:pPr>
    </w:lvl>
    <w:lvl w:ilvl="8" w:tplc="3768F012">
      <w:start w:val="1"/>
      <w:numFmt w:val="decimal"/>
      <w:lvlText w:val="%9."/>
      <w:lvlJc w:val="left"/>
      <w:pPr>
        <w:tabs>
          <w:tab w:val="num" w:pos="6480"/>
        </w:tabs>
        <w:ind w:left="6480" w:hanging="360"/>
      </w:pPr>
    </w:lvl>
  </w:abstractNum>
  <w:abstractNum w:abstractNumId="12" w15:restartNumberingAfterBreak="0">
    <w:nsid w:val="252B1295"/>
    <w:multiLevelType w:val="hybridMultilevel"/>
    <w:tmpl w:val="0B202B22"/>
    <w:lvl w:ilvl="0" w:tplc="3BFA2FA2">
      <w:start w:val="1"/>
      <w:numFmt w:val="decimal"/>
      <w:lvlText w:val="%1."/>
      <w:lvlJc w:val="left"/>
      <w:pPr>
        <w:tabs>
          <w:tab w:val="num" w:pos="720"/>
        </w:tabs>
        <w:ind w:left="720" w:hanging="360"/>
      </w:pPr>
    </w:lvl>
    <w:lvl w:ilvl="1" w:tplc="DBB67C2C">
      <w:start w:val="1"/>
      <w:numFmt w:val="lowerLetter"/>
      <w:lvlText w:val="%2."/>
      <w:lvlJc w:val="left"/>
      <w:pPr>
        <w:tabs>
          <w:tab w:val="num" w:pos="1440"/>
        </w:tabs>
        <w:ind w:left="1440" w:hanging="360"/>
      </w:pPr>
    </w:lvl>
    <w:lvl w:ilvl="2" w:tplc="24868502" w:tentative="1">
      <w:start w:val="1"/>
      <w:numFmt w:val="lowerRoman"/>
      <w:lvlText w:val="%3."/>
      <w:lvlJc w:val="right"/>
      <w:pPr>
        <w:tabs>
          <w:tab w:val="num" w:pos="2160"/>
        </w:tabs>
        <w:ind w:left="2160" w:hanging="180"/>
      </w:pPr>
    </w:lvl>
    <w:lvl w:ilvl="3" w:tplc="1E342208" w:tentative="1">
      <w:start w:val="1"/>
      <w:numFmt w:val="decimal"/>
      <w:lvlText w:val="%4."/>
      <w:lvlJc w:val="left"/>
      <w:pPr>
        <w:tabs>
          <w:tab w:val="num" w:pos="2880"/>
        </w:tabs>
        <w:ind w:left="2880" w:hanging="360"/>
      </w:pPr>
    </w:lvl>
    <w:lvl w:ilvl="4" w:tplc="14460F8E" w:tentative="1">
      <w:start w:val="1"/>
      <w:numFmt w:val="lowerLetter"/>
      <w:lvlText w:val="%5."/>
      <w:lvlJc w:val="left"/>
      <w:pPr>
        <w:tabs>
          <w:tab w:val="num" w:pos="3600"/>
        </w:tabs>
        <w:ind w:left="3600" w:hanging="360"/>
      </w:pPr>
    </w:lvl>
    <w:lvl w:ilvl="5" w:tplc="05560440" w:tentative="1">
      <w:start w:val="1"/>
      <w:numFmt w:val="lowerRoman"/>
      <w:lvlText w:val="%6."/>
      <w:lvlJc w:val="right"/>
      <w:pPr>
        <w:tabs>
          <w:tab w:val="num" w:pos="4320"/>
        </w:tabs>
        <w:ind w:left="4320" w:hanging="180"/>
      </w:pPr>
    </w:lvl>
    <w:lvl w:ilvl="6" w:tplc="8C1A3D0A" w:tentative="1">
      <w:start w:val="1"/>
      <w:numFmt w:val="decimal"/>
      <w:lvlText w:val="%7."/>
      <w:lvlJc w:val="left"/>
      <w:pPr>
        <w:tabs>
          <w:tab w:val="num" w:pos="5040"/>
        </w:tabs>
        <w:ind w:left="5040" w:hanging="360"/>
      </w:pPr>
    </w:lvl>
    <w:lvl w:ilvl="7" w:tplc="F6FCEA1C" w:tentative="1">
      <w:start w:val="1"/>
      <w:numFmt w:val="lowerLetter"/>
      <w:lvlText w:val="%8."/>
      <w:lvlJc w:val="left"/>
      <w:pPr>
        <w:tabs>
          <w:tab w:val="num" w:pos="5760"/>
        </w:tabs>
        <w:ind w:left="5760" w:hanging="360"/>
      </w:pPr>
    </w:lvl>
    <w:lvl w:ilvl="8" w:tplc="B36E047E" w:tentative="1">
      <w:start w:val="1"/>
      <w:numFmt w:val="lowerRoman"/>
      <w:lvlText w:val="%9."/>
      <w:lvlJc w:val="right"/>
      <w:pPr>
        <w:tabs>
          <w:tab w:val="num" w:pos="6480"/>
        </w:tabs>
        <w:ind w:left="6480" w:hanging="180"/>
      </w:pPr>
    </w:lvl>
  </w:abstractNum>
  <w:abstractNum w:abstractNumId="13" w15:restartNumberingAfterBreak="0">
    <w:nsid w:val="2EE007AF"/>
    <w:multiLevelType w:val="hybridMultilevel"/>
    <w:tmpl w:val="F37C904C"/>
    <w:lvl w:ilvl="0" w:tplc="75B2C878">
      <w:start w:val="1"/>
      <w:numFmt w:val="decimal"/>
      <w:lvlText w:val="%1."/>
      <w:lvlJc w:val="left"/>
      <w:pPr>
        <w:tabs>
          <w:tab w:val="num" w:pos="720"/>
        </w:tabs>
        <w:ind w:left="720" w:hanging="360"/>
      </w:pPr>
    </w:lvl>
    <w:lvl w:ilvl="1" w:tplc="4412EA84">
      <w:start w:val="1"/>
      <w:numFmt w:val="decimal"/>
      <w:lvlText w:val="%2."/>
      <w:lvlJc w:val="left"/>
      <w:pPr>
        <w:tabs>
          <w:tab w:val="num" w:pos="1440"/>
        </w:tabs>
        <w:ind w:left="1440" w:hanging="360"/>
      </w:pPr>
    </w:lvl>
    <w:lvl w:ilvl="2" w:tplc="83245DBA">
      <w:start w:val="1"/>
      <w:numFmt w:val="decimal"/>
      <w:lvlText w:val="%3."/>
      <w:lvlJc w:val="left"/>
      <w:pPr>
        <w:tabs>
          <w:tab w:val="num" w:pos="2160"/>
        </w:tabs>
        <w:ind w:left="2160" w:hanging="360"/>
      </w:pPr>
    </w:lvl>
    <w:lvl w:ilvl="3" w:tplc="24565B34">
      <w:start w:val="1"/>
      <w:numFmt w:val="decimal"/>
      <w:lvlText w:val="%4."/>
      <w:lvlJc w:val="left"/>
      <w:pPr>
        <w:tabs>
          <w:tab w:val="num" w:pos="2880"/>
        </w:tabs>
        <w:ind w:left="2880" w:hanging="360"/>
      </w:pPr>
    </w:lvl>
    <w:lvl w:ilvl="4" w:tplc="49FCB58E">
      <w:start w:val="1"/>
      <w:numFmt w:val="decimal"/>
      <w:lvlText w:val="%5."/>
      <w:lvlJc w:val="left"/>
      <w:pPr>
        <w:tabs>
          <w:tab w:val="num" w:pos="3600"/>
        </w:tabs>
        <w:ind w:left="3600" w:hanging="360"/>
      </w:pPr>
    </w:lvl>
    <w:lvl w:ilvl="5" w:tplc="86C018D4">
      <w:start w:val="1"/>
      <w:numFmt w:val="decimal"/>
      <w:lvlText w:val="%6."/>
      <w:lvlJc w:val="left"/>
      <w:pPr>
        <w:tabs>
          <w:tab w:val="num" w:pos="4320"/>
        </w:tabs>
        <w:ind w:left="4320" w:hanging="360"/>
      </w:pPr>
    </w:lvl>
    <w:lvl w:ilvl="6" w:tplc="F8F6B3E0">
      <w:start w:val="1"/>
      <w:numFmt w:val="decimal"/>
      <w:lvlText w:val="%7."/>
      <w:lvlJc w:val="left"/>
      <w:pPr>
        <w:tabs>
          <w:tab w:val="num" w:pos="5040"/>
        </w:tabs>
        <w:ind w:left="5040" w:hanging="360"/>
      </w:pPr>
    </w:lvl>
    <w:lvl w:ilvl="7" w:tplc="2FFE9612">
      <w:start w:val="1"/>
      <w:numFmt w:val="decimal"/>
      <w:lvlText w:val="%8."/>
      <w:lvlJc w:val="left"/>
      <w:pPr>
        <w:tabs>
          <w:tab w:val="num" w:pos="5760"/>
        </w:tabs>
        <w:ind w:left="5760" w:hanging="360"/>
      </w:pPr>
    </w:lvl>
    <w:lvl w:ilvl="8" w:tplc="BCDCB6AC">
      <w:start w:val="1"/>
      <w:numFmt w:val="decimal"/>
      <w:lvlText w:val="%9."/>
      <w:lvlJc w:val="left"/>
      <w:pPr>
        <w:tabs>
          <w:tab w:val="num" w:pos="6480"/>
        </w:tabs>
        <w:ind w:left="6480" w:hanging="360"/>
      </w:pPr>
    </w:lvl>
  </w:abstractNum>
  <w:abstractNum w:abstractNumId="14" w15:restartNumberingAfterBreak="0">
    <w:nsid w:val="33CB3F86"/>
    <w:multiLevelType w:val="hybridMultilevel"/>
    <w:tmpl w:val="878CADF4"/>
    <w:lvl w:ilvl="0" w:tplc="480682BE">
      <w:start w:val="1"/>
      <w:numFmt w:val="bullet"/>
      <w:lvlText w:val="-"/>
      <w:lvlJc w:val="left"/>
      <w:pPr>
        <w:tabs>
          <w:tab w:val="num" w:pos="720"/>
        </w:tabs>
        <w:ind w:left="720" w:hanging="360"/>
      </w:pPr>
      <w:rPr>
        <w:rFonts w:ascii="Times New Roman" w:hAnsi="Times New Roman" w:cs="Times New Roman" w:hint="default"/>
      </w:rPr>
    </w:lvl>
    <w:lvl w:ilvl="1" w:tplc="52B66EE2" w:tentative="1">
      <w:start w:val="1"/>
      <w:numFmt w:val="bullet"/>
      <w:lvlText w:val="o"/>
      <w:lvlJc w:val="left"/>
      <w:pPr>
        <w:tabs>
          <w:tab w:val="num" w:pos="1440"/>
        </w:tabs>
        <w:ind w:left="1440" w:hanging="360"/>
      </w:pPr>
      <w:rPr>
        <w:rFonts w:ascii="Courier New" w:hAnsi="Courier New" w:cs="Courier New" w:hint="default"/>
      </w:rPr>
    </w:lvl>
    <w:lvl w:ilvl="2" w:tplc="39DE84E6" w:tentative="1">
      <w:start w:val="1"/>
      <w:numFmt w:val="bullet"/>
      <w:lvlText w:val=""/>
      <w:lvlJc w:val="left"/>
      <w:pPr>
        <w:tabs>
          <w:tab w:val="num" w:pos="2160"/>
        </w:tabs>
        <w:ind w:left="2160" w:hanging="360"/>
      </w:pPr>
      <w:rPr>
        <w:rFonts w:ascii="Wingdings" w:hAnsi="Wingdings" w:hint="default"/>
      </w:rPr>
    </w:lvl>
    <w:lvl w:ilvl="3" w:tplc="E6B09BDC" w:tentative="1">
      <w:start w:val="1"/>
      <w:numFmt w:val="bullet"/>
      <w:lvlText w:val=""/>
      <w:lvlJc w:val="left"/>
      <w:pPr>
        <w:tabs>
          <w:tab w:val="num" w:pos="2880"/>
        </w:tabs>
        <w:ind w:left="2880" w:hanging="360"/>
      </w:pPr>
      <w:rPr>
        <w:rFonts w:ascii="Symbol" w:hAnsi="Symbol" w:hint="default"/>
      </w:rPr>
    </w:lvl>
    <w:lvl w:ilvl="4" w:tplc="DEA88BA6" w:tentative="1">
      <w:start w:val="1"/>
      <w:numFmt w:val="bullet"/>
      <w:lvlText w:val="o"/>
      <w:lvlJc w:val="left"/>
      <w:pPr>
        <w:tabs>
          <w:tab w:val="num" w:pos="3600"/>
        </w:tabs>
        <w:ind w:left="3600" w:hanging="360"/>
      </w:pPr>
      <w:rPr>
        <w:rFonts w:ascii="Courier New" w:hAnsi="Courier New" w:cs="Courier New" w:hint="default"/>
      </w:rPr>
    </w:lvl>
    <w:lvl w:ilvl="5" w:tplc="DB781B92" w:tentative="1">
      <w:start w:val="1"/>
      <w:numFmt w:val="bullet"/>
      <w:lvlText w:val=""/>
      <w:lvlJc w:val="left"/>
      <w:pPr>
        <w:tabs>
          <w:tab w:val="num" w:pos="4320"/>
        </w:tabs>
        <w:ind w:left="4320" w:hanging="360"/>
      </w:pPr>
      <w:rPr>
        <w:rFonts w:ascii="Wingdings" w:hAnsi="Wingdings" w:hint="default"/>
      </w:rPr>
    </w:lvl>
    <w:lvl w:ilvl="6" w:tplc="006C81B2" w:tentative="1">
      <w:start w:val="1"/>
      <w:numFmt w:val="bullet"/>
      <w:lvlText w:val=""/>
      <w:lvlJc w:val="left"/>
      <w:pPr>
        <w:tabs>
          <w:tab w:val="num" w:pos="5040"/>
        </w:tabs>
        <w:ind w:left="5040" w:hanging="360"/>
      </w:pPr>
      <w:rPr>
        <w:rFonts w:ascii="Symbol" w:hAnsi="Symbol" w:hint="default"/>
      </w:rPr>
    </w:lvl>
    <w:lvl w:ilvl="7" w:tplc="F7809BF4" w:tentative="1">
      <w:start w:val="1"/>
      <w:numFmt w:val="bullet"/>
      <w:lvlText w:val="o"/>
      <w:lvlJc w:val="left"/>
      <w:pPr>
        <w:tabs>
          <w:tab w:val="num" w:pos="5760"/>
        </w:tabs>
        <w:ind w:left="5760" w:hanging="360"/>
      </w:pPr>
      <w:rPr>
        <w:rFonts w:ascii="Courier New" w:hAnsi="Courier New" w:cs="Courier New" w:hint="default"/>
      </w:rPr>
    </w:lvl>
    <w:lvl w:ilvl="8" w:tplc="7EECA3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42042"/>
    <w:multiLevelType w:val="multilevel"/>
    <w:tmpl w:val="CD98FFBE"/>
    <w:lvl w:ilvl="0">
      <w:start w:val="5"/>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3F351C61"/>
    <w:multiLevelType w:val="hybridMultilevel"/>
    <w:tmpl w:val="21B6CD0A"/>
    <w:lvl w:ilvl="0" w:tplc="EC02A5CE">
      <w:start w:val="1"/>
      <w:numFmt w:val="decimal"/>
      <w:lvlText w:val="%1."/>
      <w:lvlJc w:val="left"/>
      <w:pPr>
        <w:tabs>
          <w:tab w:val="num" w:pos="720"/>
        </w:tabs>
        <w:ind w:left="720" w:hanging="360"/>
      </w:pPr>
      <w:rPr>
        <w:rFonts w:hint="default"/>
      </w:rPr>
    </w:lvl>
    <w:lvl w:ilvl="1" w:tplc="5F5246AA" w:tentative="1">
      <w:start w:val="1"/>
      <w:numFmt w:val="lowerLetter"/>
      <w:lvlText w:val="%2."/>
      <w:lvlJc w:val="left"/>
      <w:pPr>
        <w:tabs>
          <w:tab w:val="num" w:pos="1440"/>
        </w:tabs>
        <w:ind w:left="1440" w:hanging="360"/>
      </w:pPr>
    </w:lvl>
    <w:lvl w:ilvl="2" w:tplc="425C3F22" w:tentative="1">
      <w:start w:val="1"/>
      <w:numFmt w:val="lowerRoman"/>
      <w:lvlText w:val="%3."/>
      <w:lvlJc w:val="right"/>
      <w:pPr>
        <w:tabs>
          <w:tab w:val="num" w:pos="2160"/>
        </w:tabs>
        <w:ind w:left="2160" w:hanging="180"/>
      </w:pPr>
    </w:lvl>
    <w:lvl w:ilvl="3" w:tplc="53BA90F2" w:tentative="1">
      <w:start w:val="1"/>
      <w:numFmt w:val="decimal"/>
      <w:lvlText w:val="%4."/>
      <w:lvlJc w:val="left"/>
      <w:pPr>
        <w:tabs>
          <w:tab w:val="num" w:pos="2880"/>
        </w:tabs>
        <w:ind w:left="2880" w:hanging="360"/>
      </w:pPr>
    </w:lvl>
    <w:lvl w:ilvl="4" w:tplc="0584FC26" w:tentative="1">
      <w:start w:val="1"/>
      <w:numFmt w:val="lowerLetter"/>
      <w:lvlText w:val="%5."/>
      <w:lvlJc w:val="left"/>
      <w:pPr>
        <w:tabs>
          <w:tab w:val="num" w:pos="3600"/>
        </w:tabs>
        <w:ind w:left="3600" w:hanging="360"/>
      </w:pPr>
    </w:lvl>
    <w:lvl w:ilvl="5" w:tplc="CD829F7C" w:tentative="1">
      <w:start w:val="1"/>
      <w:numFmt w:val="lowerRoman"/>
      <w:lvlText w:val="%6."/>
      <w:lvlJc w:val="right"/>
      <w:pPr>
        <w:tabs>
          <w:tab w:val="num" w:pos="4320"/>
        </w:tabs>
        <w:ind w:left="4320" w:hanging="180"/>
      </w:pPr>
    </w:lvl>
    <w:lvl w:ilvl="6" w:tplc="E4983C24" w:tentative="1">
      <w:start w:val="1"/>
      <w:numFmt w:val="decimal"/>
      <w:lvlText w:val="%7."/>
      <w:lvlJc w:val="left"/>
      <w:pPr>
        <w:tabs>
          <w:tab w:val="num" w:pos="5040"/>
        </w:tabs>
        <w:ind w:left="5040" w:hanging="360"/>
      </w:pPr>
    </w:lvl>
    <w:lvl w:ilvl="7" w:tplc="89724E86" w:tentative="1">
      <w:start w:val="1"/>
      <w:numFmt w:val="lowerLetter"/>
      <w:lvlText w:val="%8."/>
      <w:lvlJc w:val="left"/>
      <w:pPr>
        <w:tabs>
          <w:tab w:val="num" w:pos="5760"/>
        </w:tabs>
        <w:ind w:left="5760" w:hanging="360"/>
      </w:pPr>
    </w:lvl>
    <w:lvl w:ilvl="8" w:tplc="EDAEC4BE" w:tentative="1">
      <w:start w:val="1"/>
      <w:numFmt w:val="lowerRoman"/>
      <w:lvlText w:val="%9."/>
      <w:lvlJc w:val="right"/>
      <w:pPr>
        <w:tabs>
          <w:tab w:val="num" w:pos="6480"/>
        </w:tabs>
        <w:ind w:left="6480" w:hanging="180"/>
      </w:pPr>
    </w:lvl>
  </w:abstractNum>
  <w:abstractNum w:abstractNumId="17" w15:restartNumberingAfterBreak="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6085F38"/>
    <w:multiLevelType w:val="hybridMultilevel"/>
    <w:tmpl w:val="740A33E8"/>
    <w:lvl w:ilvl="0" w:tplc="A244A1B0">
      <w:start w:val="1"/>
      <w:numFmt w:val="bullet"/>
      <w:lvlText w:val="-"/>
      <w:lvlJc w:val="left"/>
      <w:pPr>
        <w:tabs>
          <w:tab w:val="num" w:pos="720"/>
        </w:tabs>
        <w:ind w:left="720" w:hanging="360"/>
      </w:pPr>
      <w:rPr>
        <w:rFonts w:ascii="Times New Roman" w:hAnsi="Times New Roman" w:cs="Times New Roman" w:hint="default"/>
      </w:rPr>
    </w:lvl>
    <w:lvl w:ilvl="1" w:tplc="5B3A333C" w:tentative="1">
      <w:start w:val="1"/>
      <w:numFmt w:val="bullet"/>
      <w:lvlText w:val="o"/>
      <w:lvlJc w:val="left"/>
      <w:pPr>
        <w:tabs>
          <w:tab w:val="num" w:pos="1440"/>
        </w:tabs>
        <w:ind w:left="1440" w:hanging="360"/>
      </w:pPr>
      <w:rPr>
        <w:rFonts w:ascii="Courier New" w:hAnsi="Courier New" w:cs="Courier New" w:hint="default"/>
      </w:rPr>
    </w:lvl>
    <w:lvl w:ilvl="2" w:tplc="0AE06E06" w:tentative="1">
      <w:start w:val="1"/>
      <w:numFmt w:val="bullet"/>
      <w:lvlText w:val=""/>
      <w:lvlJc w:val="left"/>
      <w:pPr>
        <w:tabs>
          <w:tab w:val="num" w:pos="2160"/>
        </w:tabs>
        <w:ind w:left="2160" w:hanging="360"/>
      </w:pPr>
      <w:rPr>
        <w:rFonts w:ascii="Wingdings" w:hAnsi="Wingdings" w:hint="default"/>
      </w:rPr>
    </w:lvl>
    <w:lvl w:ilvl="3" w:tplc="71E61EF8" w:tentative="1">
      <w:start w:val="1"/>
      <w:numFmt w:val="bullet"/>
      <w:lvlText w:val=""/>
      <w:lvlJc w:val="left"/>
      <w:pPr>
        <w:tabs>
          <w:tab w:val="num" w:pos="2880"/>
        </w:tabs>
        <w:ind w:left="2880" w:hanging="360"/>
      </w:pPr>
      <w:rPr>
        <w:rFonts w:ascii="Symbol" w:hAnsi="Symbol" w:hint="default"/>
      </w:rPr>
    </w:lvl>
    <w:lvl w:ilvl="4" w:tplc="64D849E2" w:tentative="1">
      <w:start w:val="1"/>
      <w:numFmt w:val="bullet"/>
      <w:lvlText w:val="o"/>
      <w:lvlJc w:val="left"/>
      <w:pPr>
        <w:tabs>
          <w:tab w:val="num" w:pos="3600"/>
        </w:tabs>
        <w:ind w:left="3600" w:hanging="360"/>
      </w:pPr>
      <w:rPr>
        <w:rFonts w:ascii="Courier New" w:hAnsi="Courier New" w:cs="Courier New" w:hint="default"/>
      </w:rPr>
    </w:lvl>
    <w:lvl w:ilvl="5" w:tplc="C6C6406C" w:tentative="1">
      <w:start w:val="1"/>
      <w:numFmt w:val="bullet"/>
      <w:lvlText w:val=""/>
      <w:lvlJc w:val="left"/>
      <w:pPr>
        <w:tabs>
          <w:tab w:val="num" w:pos="4320"/>
        </w:tabs>
        <w:ind w:left="4320" w:hanging="360"/>
      </w:pPr>
      <w:rPr>
        <w:rFonts w:ascii="Wingdings" w:hAnsi="Wingdings" w:hint="default"/>
      </w:rPr>
    </w:lvl>
    <w:lvl w:ilvl="6" w:tplc="C07AAE52" w:tentative="1">
      <w:start w:val="1"/>
      <w:numFmt w:val="bullet"/>
      <w:lvlText w:val=""/>
      <w:lvlJc w:val="left"/>
      <w:pPr>
        <w:tabs>
          <w:tab w:val="num" w:pos="5040"/>
        </w:tabs>
        <w:ind w:left="5040" w:hanging="360"/>
      </w:pPr>
      <w:rPr>
        <w:rFonts w:ascii="Symbol" w:hAnsi="Symbol" w:hint="default"/>
      </w:rPr>
    </w:lvl>
    <w:lvl w:ilvl="7" w:tplc="EE7EF058" w:tentative="1">
      <w:start w:val="1"/>
      <w:numFmt w:val="bullet"/>
      <w:lvlText w:val="o"/>
      <w:lvlJc w:val="left"/>
      <w:pPr>
        <w:tabs>
          <w:tab w:val="num" w:pos="5760"/>
        </w:tabs>
        <w:ind w:left="5760" w:hanging="360"/>
      </w:pPr>
      <w:rPr>
        <w:rFonts w:ascii="Courier New" w:hAnsi="Courier New" w:cs="Courier New" w:hint="default"/>
      </w:rPr>
    </w:lvl>
    <w:lvl w:ilvl="8" w:tplc="E7820C7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F57063"/>
    <w:multiLevelType w:val="hybridMultilevel"/>
    <w:tmpl w:val="C8645EC8"/>
    <w:lvl w:ilvl="0" w:tplc="A31E4770">
      <w:start w:val="1"/>
      <w:numFmt w:val="upperRoman"/>
      <w:lvlText w:val="%1."/>
      <w:lvlJc w:val="right"/>
      <w:pPr>
        <w:tabs>
          <w:tab w:val="num" w:pos="720"/>
        </w:tabs>
        <w:ind w:left="720" w:hanging="180"/>
      </w:pPr>
    </w:lvl>
    <w:lvl w:ilvl="1" w:tplc="DFFEB7C6" w:tentative="1">
      <w:start w:val="1"/>
      <w:numFmt w:val="lowerLetter"/>
      <w:lvlText w:val="%2."/>
      <w:lvlJc w:val="left"/>
      <w:pPr>
        <w:tabs>
          <w:tab w:val="num" w:pos="1440"/>
        </w:tabs>
        <w:ind w:left="1440" w:hanging="360"/>
      </w:pPr>
    </w:lvl>
    <w:lvl w:ilvl="2" w:tplc="C4A4669C" w:tentative="1">
      <w:start w:val="1"/>
      <w:numFmt w:val="lowerRoman"/>
      <w:lvlText w:val="%3."/>
      <w:lvlJc w:val="right"/>
      <w:pPr>
        <w:tabs>
          <w:tab w:val="num" w:pos="2160"/>
        </w:tabs>
        <w:ind w:left="2160" w:hanging="180"/>
      </w:pPr>
    </w:lvl>
    <w:lvl w:ilvl="3" w:tplc="F9584D8C" w:tentative="1">
      <w:start w:val="1"/>
      <w:numFmt w:val="decimal"/>
      <w:lvlText w:val="%4."/>
      <w:lvlJc w:val="left"/>
      <w:pPr>
        <w:tabs>
          <w:tab w:val="num" w:pos="2880"/>
        </w:tabs>
        <w:ind w:left="2880" w:hanging="360"/>
      </w:pPr>
    </w:lvl>
    <w:lvl w:ilvl="4" w:tplc="6E1C8070" w:tentative="1">
      <w:start w:val="1"/>
      <w:numFmt w:val="lowerLetter"/>
      <w:lvlText w:val="%5."/>
      <w:lvlJc w:val="left"/>
      <w:pPr>
        <w:tabs>
          <w:tab w:val="num" w:pos="3600"/>
        </w:tabs>
        <w:ind w:left="3600" w:hanging="360"/>
      </w:pPr>
    </w:lvl>
    <w:lvl w:ilvl="5" w:tplc="F0DE15B2" w:tentative="1">
      <w:start w:val="1"/>
      <w:numFmt w:val="lowerRoman"/>
      <w:lvlText w:val="%6."/>
      <w:lvlJc w:val="right"/>
      <w:pPr>
        <w:tabs>
          <w:tab w:val="num" w:pos="4320"/>
        </w:tabs>
        <w:ind w:left="4320" w:hanging="180"/>
      </w:pPr>
    </w:lvl>
    <w:lvl w:ilvl="6" w:tplc="A814B20C" w:tentative="1">
      <w:start w:val="1"/>
      <w:numFmt w:val="decimal"/>
      <w:lvlText w:val="%7."/>
      <w:lvlJc w:val="left"/>
      <w:pPr>
        <w:tabs>
          <w:tab w:val="num" w:pos="5040"/>
        </w:tabs>
        <w:ind w:left="5040" w:hanging="360"/>
      </w:pPr>
    </w:lvl>
    <w:lvl w:ilvl="7" w:tplc="2446051A" w:tentative="1">
      <w:start w:val="1"/>
      <w:numFmt w:val="lowerLetter"/>
      <w:lvlText w:val="%8."/>
      <w:lvlJc w:val="left"/>
      <w:pPr>
        <w:tabs>
          <w:tab w:val="num" w:pos="5760"/>
        </w:tabs>
        <w:ind w:left="5760" w:hanging="360"/>
      </w:pPr>
    </w:lvl>
    <w:lvl w:ilvl="8" w:tplc="F54278E2" w:tentative="1">
      <w:start w:val="1"/>
      <w:numFmt w:val="lowerRoman"/>
      <w:lvlText w:val="%9."/>
      <w:lvlJc w:val="right"/>
      <w:pPr>
        <w:tabs>
          <w:tab w:val="num" w:pos="6480"/>
        </w:tabs>
        <w:ind w:left="6480" w:hanging="180"/>
      </w:pPr>
    </w:lvl>
  </w:abstractNum>
  <w:abstractNum w:abstractNumId="20" w15:restartNumberingAfterBreak="0">
    <w:nsid w:val="46F90263"/>
    <w:multiLevelType w:val="hybridMultilevel"/>
    <w:tmpl w:val="65AE27F2"/>
    <w:lvl w:ilvl="0" w:tplc="E822073E">
      <w:start w:val="1"/>
      <w:numFmt w:val="upperRoman"/>
      <w:lvlText w:val="%1."/>
      <w:lvlJc w:val="right"/>
      <w:pPr>
        <w:tabs>
          <w:tab w:val="num" w:pos="1260"/>
        </w:tabs>
        <w:ind w:left="1260" w:hanging="180"/>
      </w:pPr>
    </w:lvl>
    <w:lvl w:ilvl="1" w:tplc="3E9C3B3C" w:tentative="1">
      <w:start w:val="1"/>
      <w:numFmt w:val="lowerLetter"/>
      <w:lvlText w:val="%2."/>
      <w:lvlJc w:val="left"/>
      <w:pPr>
        <w:tabs>
          <w:tab w:val="num" w:pos="1980"/>
        </w:tabs>
        <w:ind w:left="1980" w:hanging="360"/>
      </w:pPr>
    </w:lvl>
    <w:lvl w:ilvl="2" w:tplc="F5E87EEE" w:tentative="1">
      <w:start w:val="1"/>
      <w:numFmt w:val="lowerRoman"/>
      <w:lvlText w:val="%3."/>
      <w:lvlJc w:val="right"/>
      <w:pPr>
        <w:tabs>
          <w:tab w:val="num" w:pos="2700"/>
        </w:tabs>
        <w:ind w:left="2700" w:hanging="180"/>
      </w:pPr>
    </w:lvl>
    <w:lvl w:ilvl="3" w:tplc="DC845A70" w:tentative="1">
      <w:start w:val="1"/>
      <w:numFmt w:val="decimal"/>
      <w:lvlText w:val="%4."/>
      <w:lvlJc w:val="left"/>
      <w:pPr>
        <w:tabs>
          <w:tab w:val="num" w:pos="3420"/>
        </w:tabs>
        <w:ind w:left="3420" w:hanging="360"/>
      </w:pPr>
    </w:lvl>
    <w:lvl w:ilvl="4" w:tplc="F2D6BCB2" w:tentative="1">
      <w:start w:val="1"/>
      <w:numFmt w:val="lowerLetter"/>
      <w:lvlText w:val="%5."/>
      <w:lvlJc w:val="left"/>
      <w:pPr>
        <w:tabs>
          <w:tab w:val="num" w:pos="4140"/>
        </w:tabs>
        <w:ind w:left="4140" w:hanging="360"/>
      </w:pPr>
    </w:lvl>
    <w:lvl w:ilvl="5" w:tplc="75B8726A" w:tentative="1">
      <w:start w:val="1"/>
      <w:numFmt w:val="lowerRoman"/>
      <w:lvlText w:val="%6."/>
      <w:lvlJc w:val="right"/>
      <w:pPr>
        <w:tabs>
          <w:tab w:val="num" w:pos="4860"/>
        </w:tabs>
        <w:ind w:left="4860" w:hanging="180"/>
      </w:pPr>
    </w:lvl>
    <w:lvl w:ilvl="6" w:tplc="B94E5CC6" w:tentative="1">
      <w:start w:val="1"/>
      <w:numFmt w:val="decimal"/>
      <w:lvlText w:val="%7."/>
      <w:lvlJc w:val="left"/>
      <w:pPr>
        <w:tabs>
          <w:tab w:val="num" w:pos="5580"/>
        </w:tabs>
        <w:ind w:left="5580" w:hanging="360"/>
      </w:pPr>
    </w:lvl>
    <w:lvl w:ilvl="7" w:tplc="83B89BE0" w:tentative="1">
      <w:start w:val="1"/>
      <w:numFmt w:val="lowerLetter"/>
      <w:lvlText w:val="%8."/>
      <w:lvlJc w:val="left"/>
      <w:pPr>
        <w:tabs>
          <w:tab w:val="num" w:pos="6300"/>
        </w:tabs>
        <w:ind w:left="6300" w:hanging="360"/>
      </w:pPr>
    </w:lvl>
    <w:lvl w:ilvl="8" w:tplc="74707094" w:tentative="1">
      <w:start w:val="1"/>
      <w:numFmt w:val="lowerRoman"/>
      <w:lvlText w:val="%9."/>
      <w:lvlJc w:val="right"/>
      <w:pPr>
        <w:tabs>
          <w:tab w:val="num" w:pos="7020"/>
        </w:tabs>
        <w:ind w:left="7020" w:hanging="180"/>
      </w:pPr>
    </w:lvl>
  </w:abstractNum>
  <w:abstractNum w:abstractNumId="21" w15:restartNumberingAfterBreak="0">
    <w:nsid w:val="47DA31A1"/>
    <w:multiLevelType w:val="hybridMultilevel"/>
    <w:tmpl w:val="6E448456"/>
    <w:lvl w:ilvl="0" w:tplc="9DE4AAC2">
      <w:start w:val="1"/>
      <w:numFmt w:val="bullet"/>
      <w:lvlText w:val="-"/>
      <w:lvlJc w:val="left"/>
      <w:pPr>
        <w:tabs>
          <w:tab w:val="num" w:pos="720"/>
        </w:tabs>
        <w:ind w:left="720" w:hanging="360"/>
      </w:pPr>
      <w:rPr>
        <w:rFonts w:ascii="Times New Roman" w:hAnsi="Times New Roman" w:cs="Times New Roman" w:hint="default"/>
      </w:rPr>
    </w:lvl>
    <w:lvl w:ilvl="1" w:tplc="5C721E16" w:tentative="1">
      <w:start w:val="1"/>
      <w:numFmt w:val="bullet"/>
      <w:lvlText w:val="o"/>
      <w:lvlJc w:val="left"/>
      <w:pPr>
        <w:tabs>
          <w:tab w:val="num" w:pos="1440"/>
        </w:tabs>
        <w:ind w:left="1440" w:hanging="360"/>
      </w:pPr>
      <w:rPr>
        <w:rFonts w:ascii="Courier New" w:hAnsi="Courier New" w:cs="Courier New" w:hint="default"/>
      </w:rPr>
    </w:lvl>
    <w:lvl w:ilvl="2" w:tplc="962A2E12" w:tentative="1">
      <w:start w:val="1"/>
      <w:numFmt w:val="bullet"/>
      <w:lvlText w:val=""/>
      <w:lvlJc w:val="left"/>
      <w:pPr>
        <w:tabs>
          <w:tab w:val="num" w:pos="2160"/>
        </w:tabs>
        <w:ind w:left="2160" w:hanging="360"/>
      </w:pPr>
      <w:rPr>
        <w:rFonts w:ascii="Wingdings" w:hAnsi="Wingdings" w:hint="default"/>
      </w:rPr>
    </w:lvl>
    <w:lvl w:ilvl="3" w:tplc="F460A340" w:tentative="1">
      <w:start w:val="1"/>
      <w:numFmt w:val="bullet"/>
      <w:lvlText w:val=""/>
      <w:lvlJc w:val="left"/>
      <w:pPr>
        <w:tabs>
          <w:tab w:val="num" w:pos="2880"/>
        </w:tabs>
        <w:ind w:left="2880" w:hanging="360"/>
      </w:pPr>
      <w:rPr>
        <w:rFonts w:ascii="Symbol" w:hAnsi="Symbol" w:hint="default"/>
      </w:rPr>
    </w:lvl>
    <w:lvl w:ilvl="4" w:tplc="3D16CE2E" w:tentative="1">
      <w:start w:val="1"/>
      <w:numFmt w:val="bullet"/>
      <w:lvlText w:val="o"/>
      <w:lvlJc w:val="left"/>
      <w:pPr>
        <w:tabs>
          <w:tab w:val="num" w:pos="3600"/>
        </w:tabs>
        <w:ind w:left="3600" w:hanging="360"/>
      </w:pPr>
      <w:rPr>
        <w:rFonts w:ascii="Courier New" w:hAnsi="Courier New" w:cs="Courier New" w:hint="default"/>
      </w:rPr>
    </w:lvl>
    <w:lvl w:ilvl="5" w:tplc="6F0C9E94" w:tentative="1">
      <w:start w:val="1"/>
      <w:numFmt w:val="bullet"/>
      <w:lvlText w:val=""/>
      <w:lvlJc w:val="left"/>
      <w:pPr>
        <w:tabs>
          <w:tab w:val="num" w:pos="4320"/>
        </w:tabs>
        <w:ind w:left="4320" w:hanging="360"/>
      </w:pPr>
      <w:rPr>
        <w:rFonts w:ascii="Wingdings" w:hAnsi="Wingdings" w:hint="default"/>
      </w:rPr>
    </w:lvl>
    <w:lvl w:ilvl="6" w:tplc="1D28E5D4" w:tentative="1">
      <w:start w:val="1"/>
      <w:numFmt w:val="bullet"/>
      <w:lvlText w:val=""/>
      <w:lvlJc w:val="left"/>
      <w:pPr>
        <w:tabs>
          <w:tab w:val="num" w:pos="5040"/>
        </w:tabs>
        <w:ind w:left="5040" w:hanging="360"/>
      </w:pPr>
      <w:rPr>
        <w:rFonts w:ascii="Symbol" w:hAnsi="Symbol" w:hint="default"/>
      </w:rPr>
    </w:lvl>
    <w:lvl w:ilvl="7" w:tplc="95684310" w:tentative="1">
      <w:start w:val="1"/>
      <w:numFmt w:val="bullet"/>
      <w:lvlText w:val="o"/>
      <w:lvlJc w:val="left"/>
      <w:pPr>
        <w:tabs>
          <w:tab w:val="num" w:pos="5760"/>
        </w:tabs>
        <w:ind w:left="5760" w:hanging="360"/>
      </w:pPr>
      <w:rPr>
        <w:rFonts w:ascii="Courier New" w:hAnsi="Courier New" w:cs="Courier New" w:hint="default"/>
      </w:rPr>
    </w:lvl>
    <w:lvl w:ilvl="8" w:tplc="278213F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33E11"/>
    <w:multiLevelType w:val="hybridMultilevel"/>
    <w:tmpl w:val="6280284E"/>
    <w:lvl w:ilvl="0" w:tplc="C370172C">
      <w:start w:val="1"/>
      <w:numFmt w:val="decimal"/>
      <w:lvlText w:val="%1."/>
      <w:lvlJc w:val="left"/>
      <w:pPr>
        <w:tabs>
          <w:tab w:val="num" w:pos="1440"/>
        </w:tabs>
        <w:ind w:left="1440" w:hanging="360"/>
      </w:pPr>
      <w:rPr>
        <w:rFonts w:hint="default"/>
      </w:rPr>
    </w:lvl>
    <w:lvl w:ilvl="1" w:tplc="4FF0241C">
      <w:start w:val="1"/>
      <w:numFmt w:val="lowerLetter"/>
      <w:lvlText w:val="%2."/>
      <w:lvlJc w:val="left"/>
      <w:pPr>
        <w:tabs>
          <w:tab w:val="num" w:pos="2160"/>
        </w:tabs>
        <w:ind w:left="2160" w:hanging="360"/>
      </w:pPr>
    </w:lvl>
    <w:lvl w:ilvl="2" w:tplc="96281F34" w:tentative="1">
      <w:start w:val="1"/>
      <w:numFmt w:val="lowerRoman"/>
      <w:lvlText w:val="%3."/>
      <w:lvlJc w:val="right"/>
      <w:pPr>
        <w:tabs>
          <w:tab w:val="num" w:pos="2880"/>
        </w:tabs>
        <w:ind w:left="2880" w:hanging="180"/>
      </w:pPr>
    </w:lvl>
    <w:lvl w:ilvl="3" w:tplc="5CC66C98" w:tentative="1">
      <w:start w:val="1"/>
      <w:numFmt w:val="decimal"/>
      <w:lvlText w:val="%4."/>
      <w:lvlJc w:val="left"/>
      <w:pPr>
        <w:tabs>
          <w:tab w:val="num" w:pos="3600"/>
        </w:tabs>
        <w:ind w:left="3600" w:hanging="360"/>
      </w:pPr>
    </w:lvl>
    <w:lvl w:ilvl="4" w:tplc="94DADBC4" w:tentative="1">
      <w:start w:val="1"/>
      <w:numFmt w:val="lowerLetter"/>
      <w:lvlText w:val="%5."/>
      <w:lvlJc w:val="left"/>
      <w:pPr>
        <w:tabs>
          <w:tab w:val="num" w:pos="4320"/>
        </w:tabs>
        <w:ind w:left="4320" w:hanging="360"/>
      </w:pPr>
    </w:lvl>
    <w:lvl w:ilvl="5" w:tplc="977AC37C" w:tentative="1">
      <w:start w:val="1"/>
      <w:numFmt w:val="lowerRoman"/>
      <w:lvlText w:val="%6."/>
      <w:lvlJc w:val="right"/>
      <w:pPr>
        <w:tabs>
          <w:tab w:val="num" w:pos="5040"/>
        </w:tabs>
        <w:ind w:left="5040" w:hanging="180"/>
      </w:pPr>
    </w:lvl>
    <w:lvl w:ilvl="6" w:tplc="00787518" w:tentative="1">
      <w:start w:val="1"/>
      <w:numFmt w:val="decimal"/>
      <w:lvlText w:val="%7."/>
      <w:lvlJc w:val="left"/>
      <w:pPr>
        <w:tabs>
          <w:tab w:val="num" w:pos="5760"/>
        </w:tabs>
        <w:ind w:left="5760" w:hanging="360"/>
      </w:pPr>
    </w:lvl>
    <w:lvl w:ilvl="7" w:tplc="B20638BE" w:tentative="1">
      <w:start w:val="1"/>
      <w:numFmt w:val="lowerLetter"/>
      <w:lvlText w:val="%8."/>
      <w:lvlJc w:val="left"/>
      <w:pPr>
        <w:tabs>
          <w:tab w:val="num" w:pos="6480"/>
        </w:tabs>
        <w:ind w:left="6480" w:hanging="360"/>
      </w:pPr>
    </w:lvl>
    <w:lvl w:ilvl="8" w:tplc="63CC09AE" w:tentative="1">
      <w:start w:val="1"/>
      <w:numFmt w:val="lowerRoman"/>
      <w:lvlText w:val="%9."/>
      <w:lvlJc w:val="right"/>
      <w:pPr>
        <w:tabs>
          <w:tab w:val="num" w:pos="7200"/>
        </w:tabs>
        <w:ind w:left="7200" w:hanging="180"/>
      </w:pPr>
    </w:lvl>
  </w:abstractNum>
  <w:abstractNum w:abstractNumId="23" w15:restartNumberingAfterBreak="0">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D3F41F3"/>
    <w:multiLevelType w:val="hybridMultilevel"/>
    <w:tmpl w:val="A9A0CB88"/>
    <w:lvl w:ilvl="0" w:tplc="7CA2CB78">
      <w:start w:val="1"/>
      <w:numFmt w:val="bullet"/>
      <w:lvlText w:val="-"/>
      <w:lvlJc w:val="left"/>
      <w:pPr>
        <w:tabs>
          <w:tab w:val="num" w:pos="720"/>
        </w:tabs>
        <w:ind w:left="720" w:hanging="360"/>
      </w:pPr>
      <w:rPr>
        <w:rFonts w:ascii="Times New Roman" w:hAnsi="Times New Roman" w:cs="Times New Roman" w:hint="default"/>
      </w:rPr>
    </w:lvl>
    <w:lvl w:ilvl="1" w:tplc="6ADC059A" w:tentative="1">
      <w:start w:val="1"/>
      <w:numFmt w:val="bullet"/>
      <w:lvlText w:val="o"/>
      <w:lvlJc w:val="left"/>
      <w:pPr>
        <w:tabs>
          <w:tab w:val="num" w:pos="1440"/>
        </w:tabs>
        <w:ind w:left="1440" w:hanging="360"/>
      </w:pPr>
      <w:rPr>
        <w:rFonts w:ascii="Courier New" w:hAnsi="Courier New" w:cs="Courier New" w:hint="default"/>
      </w:rPr>
    </w:lvl>
    <w:lvl w:ilvl="2" w:tplc="58564F34" w:tentative="1">
      <w:start w:val="1"/>
      <w:numFmt w:val="bullet"/>
      <w:lvlText w:val=""/>
      <w:lvlJc w:val="left"/>
      <w:pPr>
        <w:tabs>
          <w:tab w:val="num" w:pos="2160"/>
        </w:tabs>
        <w:ind w:left="2160" w:hanging="360"/>
      </w:pPr>
      <w:rPr>
        <w:rFonts w:ascii="Wingdings" w:hAnsi="Wingdings" w:hint="default"/>
      </w:rPr>
    </w:lvl>
    <w:lvl w:ilvl="3" w:tplc="03A0627E" w:tentative="1">
      <w:start w:val="1"/>
      <w:numFmt w:val="bullet"/>
      <w:lvlText w:val=""/>
      <w:lvlJc w:val="left"/>
      <w:pPr>
        <w:tabs>
          <w:tab w:val="num" w:pos="2880"/>
        </w:tabs>
        <w:ind w:left="2880" w:hanging="360"/>
      </w:pPr>
      <w:rPr>
        <w:rFonts w:ascii="Symbol" w:hAnsi="Symbol" w:hint="default"/>
      </w:rPr>
    </w:lvl>
    <w:lvl w:ilvl="4" w:tplc="DC6252CE" w:tentative="1">
      <w:start w:val="1"/>
      <w:numFmt w:val="bullet"/>
      <w:lvlText w:val="o"/>
      <w:lvlJc w:val="left"/>
      <w:pPr>
        <w:tabs>
          <w:tab w:val="num" w:pos="3600"/>
        </w:tabs>
        <w:ind w:left="3600" w:hanging="360"/>
      </w:pPr>
      <w:rPr>
        <w:rFonts w:ascii="Courier New" w:hAnsi="Courier New" w:cs="Courier New" w:hint="default"/>
      </w:rPr>
    </w:lvl>
    <w:lvl w:ilvl="5" w:tplc="2E2E1492" w:tentative="1">
      <w:start w:val="1"/>
      <w:numFmt w:val="bullet"/>
      <w:lvlText w:val=""/>
      <w:lvlJc w:val="left"/>
      <w:pPr>
        <w:tabs>
          <w:tab w:val="num" w:pos="4320"/>
        </w:tabs>
        <w:ind w:left="4320" w:hanging="360"/>
      </w:pPr>
      <w:rPr>
        <w:rFonts w:ascii="Wingdings" w:hAnsi="Wingdings" w:hint="default"/>
      </w:rPr>
    </w:lvl>
    <w:lvl w:ilvl="6" w:tplc="738A020C" w:tentative="1">
      <w:start w:val="1"/>
      <w:numFmt w:val="bullet"/>
      <w:lvlText w:val=""/>
      <w:lvlJc w:val="left"/>
      <w:pPr>
        <w:tabs>
          <w:tab w:val="num" w:pos="5040"/>
        </w:tabs>
        <w:ind w:left="5040" w:hanging="360"/>
      </w:pPr>
      <w:rPr>
        <w:rFonts w:ascii="Symbol" w:hAnsi="Symbol" w:hint="default"/>
      </w:rPr>
    </w:lvl>
    <w:lvl w:ilvl="7" w:tplc="C62AE328" w:tentative="1">
      <w:start w:val="1"/>
      <w:numFmt w:val="bullet"/>
      <w:lvlText w:val="o"/>
      <w:lvlJc w:val="left"/>
      <w:pPr>
        <w:tabs>
          <w:tab w:val="num" w:pos="5760"/>
        </w:tabs>
        <w:ind w:left="5760" w:hanging="360"/>
      </w:pPr>
      <w:rPr>
        <w:rFonts w:ascii="Courier New" w:hAnsi="Courier New" w:cs="Courier New" w:hint="default"/>
      </w:rPr>
    </w:lvl>
    <w:lvl w:ilvl="8" w:tplc="3762288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610B6"/>
    <w:multiLevelType w:val="hybridMultilevel"/>
    <w:tmpl w:val="9CC25C14"/>
    <w:lvl w:ilvl="0" w:tplc="485A287E">
      <w:start w:val="1"/>
      <w:numFmt w:val="bullet"/>
      <w:lvlText w:val="-"/>
      <w:lvlJc w:val="left"/>
      <w:pPr>
        <w:tabs>
          <w:tab w:val="num" w:pos="720"/>
        </w:tabs>
        <w:ind w:left="720" w:hanging="360"/>
      </w:pPr>
      <w:rPr>
        <w:rFonts w:ascii="Times New Roman" w:hAnsi="Times New Roman" w:cs="Times New Roman" w:hint="default"/>
      </w:rPr>
    </w:lvl>
    <w:lvl w:ilvl="1" w:tplc="EF02BA44" w:tentative="1">
      <w:start w:val="1"/>
      <w:numFmt w:val="bullet"/>
      <w:lvlText w:val="o"/>
      <w:lvlJc w:val="left"/>
      <w:pPr>
        <w:tabs>
          <w:tab w:val="num" w:pos="1440"/>
        </w:tabs>
        <w:ind w:left="1440" w:hanging="360"/>
      </w:pPr>
      <w:rPr>
        <w:rFonts w:ascii="Courier New" w:hAnsi="Courier New" w:cs="Courier New" w:hint="default"/>
      </w:rPr>
    </w:lvl>
    <w:lvl w:ilvl="2" w:tplc="3BB04EE6" w:tentative="1">
      <w:start w:val="1"/>
      <w:numFmt w:val="bullet"/>
      <w:lvlText w:val=""/>
      <w:lvlJc w:val="left"/>
      <w:pPr>
        <w:tabs>
          <w:tab w:val="num" w:pos="2160"/>
        </w:tabs>
        <w:ind w:left="2160" w:hanging="360"/>
      </w:pPr>
      <w:rPr>
        <w:rFonts w:ascii="Wingdings" w:hAnsi="Wingdings" w:hint="default"/>
      </w:rPr>
    </w:lvl>
    <w:lvl w:ilvl="3" w:tplc="2698FC94" w:tentative="1">
      <w:start w:val="1"/>
      <w:numFmt w:val="bullet"/>
      <w:lvlText w:val=""/>
      <w:lvlJc w:val="left"/>
      <w:pPr>
        <w:tabs>
          <w:tab w:val="num" w:pos="2880"/>
        </w:tabs>
        <w:ind w:left="2880" w:hanging="360"/>
      </w:pPr>
      <w:rPr>
        <w:rFonts w:ascii="Symbol" w:hAnsi="Symbol" w:hint="default"/>
      </w:rPr>
    </w:lvl>
    <w:lvl w:ilvl="4" w:tplc="57B66408" w:tentative="1">
      <w:start w:val="1"/>
      <w:numFmt w:val="bullet"/>
      <w:lvlText w:val="o"/>
      <w:lvlJc w:val="left"/>
      <w:pPr>
        <w:tabs>
          <w:tab w:val="num" w:pos="3600"/>
        </w:tabs>
        <w:ind w:left="3600" w:hanging="360"/>
      </w:pPr>
      <w:rPr>
        <w:rFonts w:ascii="Courier New" w:hAnsi="Courier New" w:cs="Courier New" w:hint="default"/>
      </w:rPr>
    </w:lvl>
    <w:lvl w:ilvl="5" w:tplc="197CF6E4" w:tentative="1">
      <w:start w:val="1"/>
      <w:numFmt w:val="bullet"/>
      <w:lvlText w:val=""/>
      <w:lvlJc w:val="left"/>
      <w:pPr>
        <w:tabs>
          <w:tab w:val="num" w:pos="4320"/>
        </w:tabs>
        <w:ind w:left="4320" w:hanging="360"/>
      </w:pPr>
      <w:rPr>
        <w:rFonts w:ascii="Wingdings" w:hAnsi="Wingdings" w:hint="default"/>
      </w:rPr>
    </w:lvl>
    <w:lvl w:ilvl="6" w:tplc="4E5C7CF2" w:tentative="1">
      <w:start w:val="1"/>
      <w:numFmt w:val="bullet"/>
      <w:lvlText w:val=""/>
      <w:lvlJc w:val="left"/>
      <w:pPr>
        <w:tabs>
          <w:tab w:val="num" w:pos="5040"/>
        </w:tabs>
        <w:ind w:left="5040" w:hanging="360"/>
      </w:pPr>
      <w:rPr>
        <w:rFonts w:ascii="Symbol" w:hAnsi="Symbol" w:hint="default"/>
      </w:rPr>
    </w:lvl>
    <w:lvl w:ilvl="7" w:tplc="EA041D92" w:tentative="1">
      <w:start w:val="1"/>
      <w:numFmt w:val="bullet"/>
      <w:lvlText w:val="o"/>
      <w:lvlJc w:val="left"/>
      <w:pPr>
        <w:tabs>
          <w:tab w:val="num" w:pos="5760"/>
        </w:tabs>
        <w:ind w:left="5760" w:hanging="360"/>
      </w:pPr>
      <w:rPr>
        <w:rFonts w:ascii="Courier New" w:hAnsi="Courier New" w:cs="Courier New" w:hint="default"/>
      </w:rPr>
    </w:lvl>
    <w:lvl w:ilvl="8" w:tplc="DC92552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1041F8"/>
    <w:multiLevelType w:val="hybridMultilevel"/>
    <w:tmpl w:val="942CE8B2"/>
    <w:lvl w:ilvl="0" w:tplc="9BDE30B4">
      <w:start w:val="1"/>
      <w:numFmt w:val="decimal"/>
      <w:lvlText w:val="%1."/>
      <w:lvlJc w:val="left"/>
      <w:pPr>
        <w:tabs>
          <w:tab w:val="num" w:pos="765"/>
        </w:tabs>
        <w:ind w:left="765" w:hanging="405"/>
      </w:pPr>
    </w:lvl>
    <w:lvl w:ilvl="1" w:tplc="F3BE89E6">
      <w:start w:val="1"/>
      <w:numFmt w:val="decimal"/>
      <w:lvlText w:val="%2."/>
      <w:lvlJc w:val="left"/>
      <w:pPr>
        <w:tabs>
          <w:tab w:val="num" w:pos="1440"/>
        </w:tabs>
        <w:ind w:left="1440" w:hanging="360"/>
      </w:pPr>
    </w:lvl>
    <w:lvl w:ilvl="2" w:tplc="A4E8FA48">
      <w:start w:val="1"/>
      <w:numFmt w:val="decimal"/>
      <w:lvlText w:val="%3."/>
      <w:lvlJc w:val="left"/>
      <w:pPr>
        <w:tabs>
          <w:tab w:val="num" w:pos="2160"/>
        </w:tabs>
        <w:ind w:left="2160" w:hanging="360"/>
      </w:pPr>
    </w:lvl>
    <w:lvl w:ilvl="3" w:tplc="4BC076F4">
      <w:start w:val="1"/>
      <w:numFmt w:val="decimal"/>
      <w:lvlText w:val="%4."/>
      <w:lvlJc w:val="left"/>
      <w:pPr>
        <w:tabs>
          <w:tab w:val="num" w:pos="2880"/>
        </w:tabs>
        <w:ind w:left="2880" w:hanging="360"/>
      </w:pPr>
    </w:lvl>
    <w:lvl w:ilvl="4" w:tplc="F5E4F7EE">
      <w:start w:val="1"/>
      <w:numFmt w:val="decimal"/>
      <w:lvlText w:val="%5."/>
      <w:lvlJc w:val="left"/>
      <w:pPr>
        <w:tabs>
          <w:tab w:val="num" w:pos="3600"/>
        </w:tabs>
        <w:ind w:left="3600" w:hanging="360"/>
      </w:pPr>
    </w:lvl>
    <w:lvl w:ilvl="5" w:tplc="F7A05916">
      <w:start w:val="1"/>
      <w:numFmt w:val="decimal"/>
      <w:lvlText w:val="%6."/>
      <w:lvlJc w:val="left"/>
      <w:pPr>
        <w:tabs>
          <w:tab w:val="num" w:pos="4320"/>
        </w:tabs>
        <w:ind w:left="4320" w:hanging="360"/>
      </w:pPr>
    </w:lvl>
    <w:lvl w:ilvl="6" w:tplc="FE70CD7C">
      <w:start w:val="1"/>
      <w:numFmt w:val="decimal"/>
      <w:lvlText w:val="%7."/>
      <w:lvlJc w:val="left"/>
      <w:pPr>
        <w:tabs>
          <w:tab w:val="num" w:pos="5040"/>
        </w:tabs>
        <w:ind w:left="5040" w:hanging="360"/>
      </w:pPr>
    </w:lvl>
    <w:lvl w:ilvl="7" w:tplc="8B2238F8">
      <w:start w:val="1"/>
      <w:numFmt w:val="decimal"/>
      <w:lvlText w:val="%8."/>
      <w:lvlJc w:val="left"/>
      <w:pPr>
        <w:tabs>
          <w:tab w:val="num" w:pos="5760"/>
        </w:tabs>
        <w:ind w:left="5760" w:hanging="360"/>
      </w:pPr>
    </w:lvl>
    <w:lvl w:ilvl="8" w:tplc="F59E6792">
      <w:start w:val="1"/>
      <w:numFmt w:val="decimal"/>
      <w:lvlText w:val="%9."/>
      <w:lvlJc w:val="left"/>
      <w:pPr>
        <w:tabs>
          <w:tab w:val="num" w:pos="6480"/>
        </w:tabs>
        <w:ind w:left="6480" w:hanging="360"/>
      </w:pPr>
    </w:lvl>
  </w:abstractNum>
  <w:abstractNum w:abstractNumId="27" w15:restartNumberingAfterBreak="0">
    <w:nsid w:val="5CD344E7"/>
    <w:multiLevelType w:val="hybridMultilevel"/>
    <w:tmpl w:val="41F82CFE"/>
    <w:lvl w:ilvl="0" w:tplc="3E886EE6">
      <w:start w:val="1"/>
      <w:numFmt w:val="decimal"/>
      <w:lvlText w:val="%1."/>
      <w:lvlJc w:val="left"/>
      <w:pPr>
        <w:tabs>
          <w:tab w:val="num" w:pos="720"/>
        </w:tabs>
        <w:ind w:left="720" w:hanging="360"/>
      </w:pPr>
    </w:lvl>
    <w:lvl w:ilvl="1" w:tplc="FDC61AEC">
      <w:start w:val="1"/>
      <w:numFmt w:val="decimal"/>
      <w:lvlText w:val="%2."/>
      <w:lvlJc w:val="left"/>
      <w:pPr>
        <w:tabs>
          <w:tab w:val="num" w:pos="1440"/>
        </w:tabs>
        <w:ind w:left="1440" w:hanging="360"/>
      </w:pPr>
    </w:lvl>
    <w:lvl w:ilvl="2" w:tplc="291A208A">
      <w:start w:val="1"/>
      <w:numFmt w:val="decimal"/>
      <w:lvlText w:val="%3."/>
      <w:lvlJc w:val="left"/>
      <w:pPr>
        <w:tabs>
          <w:tab w:val="num" w:pos="2160"/>
        </w:tabs>
        <w:ind w:left="2160" w:hanging="360"/>
      </w:pPr>
    </w:lvl>
    <w:lvl w:ilvl="3" w:tplc="976EF504">
      <w:start w:val="1"/>
      <w:numFmt w:val="decimal"/>
      <w:lvlText w:val="%4."/>
      <w:lvlJc w:val="left"/>
      <w:pPr>
        <w:tabs>
          <w:tab w:val="num" w:pos="2880"/>
        </w:tabs>
        <w:ind w:left="2880" w:hanging="360"/>
      </w:pPr>
    </w:lvl>
    <w:lvl w:ilvl="4" w:tplc="571AD2BC">
      <w:start w:val="1"/>
      <w:numFmt w:val="decimal"/>
      <w:lvlText w:val="%5."/>
      <w:lvlJc w:val="left"/>
      <w:pPr>
        <w:tabs>
          <w:tab w:val="num" w:pos="3600"/>
        </w:tabs>
        <w:ind w:left="3600" w:hanging="360"/>
      </w:pPr>
    </w:lvl>
    <w:lvl w:ilvl="5" w:tplc="F07EA328">
      <w:start w:val="1"/>
      <w:numFmt w:val="decimal"/>
      <w:lvlText w:val="%6."/>
      <w:lvlJc w:val="left"/>
      <w:pPr>
        <w:tabs>
          <w:tab w:val="num" w:pos="4320"/>
        </w:tabs>
        <w:ind w:left="4320" w:hanging="360"/>
      </w:pPr>
    </w:lvl>
    <w:lvl w:ilvl="6" w:tplc="B1626D5E">
      <w:start w:val="1"/>
      <w:numFmt w:val="decimal"/>
      <w:lvlText w:val="%7."/>
      <w:lvlJc w:val="left"/>
      <w:pPr>
        <w:tabs>
          <w:tab w:val="num" w:pos="5040"/>
        </w:tabs>
        <w:ind w:left="5040" w:hanging="360"/>
      </w:pPr>
    </w:lvl>
    <w:lvl w:ilvl="7" w:tplc="4D58B716">
      <w:start w:val="1"/>
      <w:numFmt w:val="decimal"/>
      <w:lvlText w:val="%8."/>
      <w:lvlJc w:val="left"/>
      <w:pPr>
        <w:tabs>
          <w:tab w:val="num" w:pos="5760"/>
        </w:tabs>
        <w:ind w:left="5760" w:hanging="360"/>
      </w:pPr>
    </w:lvl>
    <w:lvl w:ilvl="8" w:tplc="479A61A4">
      <w:start w:val="1"/>
      <w:numFmt w:val="decimal"/>
      <w:lvlText w:val="%9."/>
      <w:lvlJc w:val="left"/>
      <w:pPr>
        <w:tabs>
          <w:tab w:val="num" w:pos="6480"/>
        </w:tabs>
        <w:ind w:left="6480" w:hanging="360"/>
      </w:pPr>
    </w:lvl>
  </w:abstractNum>
  <w:abstractNum w:abstractNumId="28" w15:restartNumberingAfterBreak="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6C0CCB"/>
    <w:multiLevelType w:val="hybridMultilevel"/>
    <w:tmpl w:val="F800BA12"/>
    <w:lvl w:ilvl="0" w:tplc="BA6C6460">
      <w:start w:val="1"/>
      <w:numFmt w:val="lowerLetter"/>
      <w:lvlText w:val="%1."/>
      <w:lvlJc w:val="left"/>
      <w:pPr>
        <w:tabs>
          <w:tab w:val="num" w:pos="3240"/>
        </w:tabs>
        <w:ind w:left="3240" w:hanging="360"/>
      </w:pPr>
    </w:lvl>
    <w:lvl w:ilvl="1" w:tplc="253255B6">
      <w:start w:val="1"/>
      <w:numFmt w:val="lowerLetter"/>
      <w:lvlText w:val="%2."/>
      <w:lvlJc w:val="left"/>
      <w:pPr>
        <w:tabs>
          <w:tab w:val="num" w:pos="2520"/>
        </w:tabs>
        <w:ind w:left="2520" w:hanging="360"/>
      </w:pPr>
    </w:lvl>
    <w:lvl w:ilvl="2" w:tplc="A12A4646" w:tentative="1">
      <w:start w:val="1"/>
      <w:numFmt w:val="lowerRoman"/>
      <w:lvlText w:val="%3."/>
      <w:lvlJc w:val="right"/>
      <w:pPr>
        <w:tabs>
          <w:tab w:val="num" w:pos="3240"/>
        </w:tabs>
        <w:ind w:left="3240" w:hanging="180"/>
      </w:pPr>
    </w:lvl>
    <w:lvl w:ilvl="3" w:tplc="3F5C14C4" w:tentative="1">
      <w:start w:val="1"/>
      <w:numFmt w:val="decimal"/>
      <w:lvlText w:val="%4."/>
      <w:lvlJc w:val="left"/>
      <w:pPr>
        <w:tabs>
          <w:tab w:val="num" w:pos="3960"/>
        </w:tabs>
        <w:ind w:left="3960" w:hanging="360"/>
      </w:pPr>
    </w:lvl>
    <w:lvl w:ilvl="4" w:tplc="136A33C2" w:tentative="1">
      <w:start w:val="1"/>
      <w:numFmt w:val="lowerLetter"/>
      <w:lvlText w:val="%5."/>
      <w:lvlJc w:val="left"/>
      <w:pPr>
        <w:tabs>
          <w:tab w:val="num" w:pos="4680"/>
        </w:tabs>
        <w:ind w:left="4680" w:hanging="360"/>
      </w:pPr>
    </w:lvl>
    <w:lvl w:ilvl="5" w:tplc="EB50DC96" w:tentative="1">
      <w:start w:val="1"/>
      <w:numFmt w:val="lowerRoman"/>
      <w:lvlText w:val="%6."/>
      <w:lvlJc w:val="right"/>
      <w:pPr>
        <w:tabs>
          <w:tab w:val="num" w:pos="5400"/>
        </w:tabs>
        <w:ind w:left="5400" w:hanging="180"/>
      </w:pPr>
    </w:lvl>
    <w:lvl w:ilvl="6" w:tplc="FECEC062" w:tentative="1">
      <w:start w:val="1"/>
      <w:numFmt w:val="decimal"/>
      <w:lvlText w:val="%7."/>
      <w:lvlJc w:val="left"/>
      <w:pPr>
        <w:tabs>
          <w:tab w:val="num" w:pos="6120"/>
        </w:tabs>
        <w:ind w:left="6120" w:hanging="360"/>
      </w:pPr>
    </w:lvl>
    <w:lvl w:ilvl="7" w:tplc="F99EC5E8" w:tentative="1">
      <w:start w:val="1"/>
      <w:numFmt w:val="lowerLetter"/>
      <w:lvlText w:val="%8."/>
      <w:lvlJc w:val="left"/>
      <w:pPr>
        <w:tabs>
          <w:tab w:val="num" w:pos="6840"/>
        </w:tabs>
        <w:ind w:left="6840" w:hanging="360"/>
      </w:pPr>
    </w:lvl>
    <w:lvl w:ilvl="8" w:tplc="FD60D536" w:tentative="1">
      <w:start w:val="1"/>
      <w:numFmt w:val="lowerRoman"/>
      <w:lvlText w:val="%9."/>
      <w:lvlJc w:val="right"/>
      <w:pPr>
        <w:tabs>
          <w:tab w:val="num" w:pos="7560"/>
        </w:tabs>
        <w:ind w:left="7560" w:hanging="180"/>
      </w:pPr>
    </w:lvl>
  </w:abstractNum>
  <w:abstractNum w:abstractNumId="30" w15:restartNumberingAfterBreak="0">
    <w:nsid w:val="62B62A5E"/>
    <w:multiLevelType w:val="hybridMultilevel"/>
    <w:tmpl w:val="2D9C38D4"/>
    <w:lvl w:ilvl="0" w:tplc="7E04E674">
      <w:start w:val="1"/>
      <w:numFmt w:val="decimal"/>
      <w:lvlText w:val="%1."/>
      <w:lvlJc w:val="left"/>
      <w:pPr>
        <w:tabs>
          <w:tab w:val="num" w:pos="1545"/>
        </w:tabs>
        <w:ind w:left="1545" w:hanging="1005"/>
      </w:pPr>
    </w:lvl>
    <w:lvl w:ilvl="1" w:tplc="9EDA9B28">
      <w:start w:val="1"/>
      <w:numFmt w:val="decimal"/>
      <w:lvlText w:val="%2."/>
      <w:lvlJc w:val="left"/>
      <w:pPr>
        <w:tabs>
          <w:tab w:val="num" w:pos="1272"/>
        </w:tabs>
        <w:ind w:left="1272" w:hanging="360"/>
      </w:pPr>
    </w:lvl>
    <w:lvl w:ilvl="2" w:tplc="C1D8F50C">
      <w:start w:val="1"/>
      <w:numFmt w:val="decimal"/>
      <w:lvlText w:val="%3."/>
      <w:lvlJc w:val="left"/>
      <w:pPr>
        <w:tabs>
          <w:tab w:val="num" w:pos="1992"/>
        </w:tabs>
        <w:ind w:left="1992" w:hanging="360"/>
      </w:pPr>
    </w:lvl>
    <w:lvl w:ilvl="3" w:tplc="5952FBFE">
      <w:start w:val="1"/>
      <w:numFmt w:val="decimal"/>
      <w:lvlText w:val="%4."/>
      <w:lvlJc w:val="left"/>
      <w:pPr>
        <w:tabs>
          <w:tab w:val="num" w:pos="2712"/>
        </w:tabs>
        <w:ind w:left="2712" w:hanging="360"/>
      </w:pPr>
    </w:lvl>
    <w:lvl w:ilvl="4" w:tplc="08A4E6E0">
      <w:start w:val="1"/>
      <w:numFmt w:val="decimal"/>
      <w:lvlText w:val="%5."/>
      <w:lvlJc w:val="left"/>
      <w:pPr>
        <w:tabs>
          <w:tab w:val="num" w:pos="3432"/>
        </w:tabs>
        <w:ind w:left="3432" w:hanging="360"/>
      </w:pPr>
    </w:lvl>
    <w:lvl w:ilvl="5" w:tplc="A47EFB22">
      <w:start w:val="1"/>
      <w:numFmt w:val="decimal"/>
      <w:lvlText w:val="%6."/>
      <w:lvlJc w:val="left"/>
      <w:pPr>
        <w:tabs>
          <w:tab w:val="num" w:pos="4152"/>
        </w:tabs>
        <w:ind w:left="4152" w:hanging="360"/>
      </w:pPr>
    </w:lvl>
    <w:lvl w:ilvl="6" w:tplc="DC7C173C">
      <w:start w:val="1"/>
      <w:numFmt w:val="decimal"/>
      <w:lvlText w:val="%7."/>
      <w:lvlJc w:val="left"/>
      <w:pPr>
        <w:tabs>
          <w:tab w:val="num" w:pos="4872"/>
        </w:tabs>
        <w:ind w:left="4872" w:hanging="360"/>
      </w:pPr>
    </w:lvl>
    <w:lvl w:ilvl="7" w:tplc="E0F82020">
      <w:start w:val="1"/>
      <w:numFmt w:val="decimal"/>
      <w:lvlText w:val="%8."/>
      <w:lvlJc w:val="left"/>
      <w:pPr>
        <w:tabs>
          <w:tab w:val="num" w:pos="5592"/>
        </w:tabs>
        <w:ind w:left="5592" w:hanging="360"/>
      </w:pPr>
    </w:lvl>
    <w:lvl w:ilvl="8" w:tplc="E4C614AC">
      <w:start w:val="1"/>
      <w:numFmt w:val="decimal"/>
      <w:lvlText w:val="%9."/>
      <w:lvlJc w:val="left"/>
      <w:pPr>
        <w:tabs>
          <w:tab w:val="num" w:pos="6312"/>
        </w:tabs>
        <w:ind w:left="6312" w:hanging="360"/>
      </w:pPr>
    </w:lvl>
  </w:abstractNum>
  <w:abstractNum w:abstractNumId="31" w15:restartNumberingAfterBreak="0">
    <w:nsid w:val="6ADB2A6A"/>
    <w:multiLevelType w:val="hybridMultilevel"/>
    <w:tmpl w:val="B83EDC24"/>
    <w:lvl w:ilvl="0" w:tplc="3DA41032">
      <w:start w:val="1"/>
      <w:numFmt w:val="lowerLetter"/>
      <w:lvlText w:val="%1."/>
      <w:lvlJc w:val="left"/>
      <w:pPr>
        <w:tabs>
          <w:tab w:val="num" w:pos="2520"/>
        </w:tabs>
        <w:ind w:left="2520" w:hanging="360"/>
      </w:pPr>
    </w:lvl>
    <w:lvl w:ilvl="1" w:tplc="A47E1B4E" w:tentative="1">
      <w:start w:val="1"/>
      <w:numFmt w:val="lowerLetter"/>
      <w:lvlText w:val="%2."/>
      <w:lvlJc w:val="left"/>
      <w:pPr>
        <w:tabs>
          <w:tab w:val="num" w:pos="1800"/>
        </w:tabs>
        <w:ind w:left="1800" w:hanging="360"/>
      </w:pPr>
    </w:lvl>
    <w:lvl w:ilvl="2" w:tplc="F8987D56" w:tentative="1">
      <w:start w:val="1"/>
      <w:numFmt w:val="lowerRoman"/>
      <w:lvlText w:val="%3."/>
      <w:lvlJc w:val="right"/>
      <w:pPr>
        <w:tabs>
          <w:tab w:val="num" w:pos="2520"/>
        </w:tabs>
        <w:ind w:left="2520" w:hanging="180"/>
      </w:pPr>
    </w:lvl>
    <w:lvl w:ilvl="3" w:tplc="C4DE0258" w:tentative="1">
      <w:start w:val="1"/>
      <w:numFmt w:val="decimal"/>
      <w:lvlText w:val="%4."/>
      <w:lvlJc w:val="left"/>
      <w:pPr>
        <w:tabs>
          <w:tab w:val="num" w:pos="3240"/>
        </w:tabs>
        <w:ind w:left="3240" w:hanging="360"/>
      </w:pPr>
    </w:lvl>
    <w:lvl w:ilvl="4" w:tplc="63C01E3A" w:tentative="1">
      <w:start w:val="1"/>
      <w:numFmt w:val="lowerLetter"/>
      <w:lvlText w:val="%5."/>
      <w:lvlJc w:val="left"/>
      <w:pPr>
        <w:tabs>
          <w:tab w:val="num" w:pos="3960"/>
        </w:tabs>
        <w:ind w:left="3960" w:hanging="360"/>
      </w:pPr>
    </w:lvl>
    <w:lvl w:ilvl="5" w:tplc="20C45602" w:tentative="1">
      <w:start w:val="1"/>
      <w:numFmt w:val="lowerRoman"/>
      <w:lvlText w:val="%6."/>
      <w:lvlJc w:val="right"/>
      <w:pPr>
        <w:tabs>
          <w:tab w:val="num" w:pos="4680"/>
        </w:tabs>
        <w:ind w:left="4680" w:hanging="180"/>
      </w:pPr>
    </w:lvl>
    <w:lvl w:ilvl="6" w:tplc="EA3A774A" w:tentative="1">
      <w:start w:val="1"/>
      <w:numFmt w:val="decimal"/>
      <w:lvlText w:val="%7."/>
      <w:lvlJc w:val="left"/>
      <w:pPr>
        <w:tabs>
          <w:tab w:val="num" w:pos="5400"/>
        </w:tabs>
        <w:ind w:left="5400" w:hanging="360"/>
      </w:pPr>
    </w:lvl>
    <w:lvl w:ilvl="7" w:tplc="F59E317A" w:tentative="1">
      <w:start w:val="1"/>
      <w:numFmt w:val="lowerLetter"/>
      <w:lvlText w:val="%8."/>
      <w:lvlJc w:val="left"/>
      <w:pPr>
        <w:tabs>
          <w:tab w:val="num" w:pos="6120"/>
        </w:tabs>
        <w:ind w:left="6120" w:hanging="360"/>
      </w:pPr>
    </w:lvl>
    <w:lvl w:ilvl="8" w:tplc="841A8126" w:tentative="1">
      <w:start w:val="1"/>
      <w:numFmt w:val="lowerRoman"/>
      <w:lvlText w:val="%9."/>
      <w:lvlJc w:val="right"/>
      <w:pPr>
        <w:tabs>
          <w:tab w:val="num" w:pos="6840"/>
        </w:tabs>
        <w:ind w:left="6840" w:hanging="180"/>
      </w:pPr>
    </w:lvl>
  </w:abstractNum>
  <w:abstractNum w:abstractNumId="32" w15:restartNumberingAfterBreak="0">
    <w:nsid w:val="6B920EC8"/>
    <w:multiLevelType w:val="hybridMultilevel"/>
    <w:tmpl w:val="7CD220DA"/>
    <w:lvl w:ilvl="0" w:tplc="F5A2EF9C">
      <w:start w:val="1"/>
      <w:numFmt w:val="upperRoman"/>
      <w:lvlText w:val="%1."/>
      <w:lvlJc w:val="right"/>
      <w:pPr>
        <w:tabs>
          <w:tab w:val="num" w:pos="720"/>
        </w:tabs>
        <w:ind w:left="720" w:hanging="180"/>
      </w:pPr>
    </w:lvl>
    <w:lvl w:ilvl="1" w:tplc="DFD0E560" w:tentative="1">
      <w:start w:val="1"/>
      <w:numFmt w:val="lowerLetter"/>
      <w:lvlText w:val="%2."/>
      <w:lvlJc w:val="left"/>
      <w:pPr>
        <w:tabs>
          <w:tab w:val="num" w:pos="1440"/>
        </w:tabs>
        <w:ind w:left="1440" w:hanging="360"/>
      </w:pPr>
    </w:lvl>
    <w:lvl w:ilvl="2" w:tplc="48E6FADE" w:tentative="1">
      <w:start w:val="1"/>
      <w:numFmt w:val="lowerRoman"/>
      <w:lvlText w:val="%3."/>
      <w:lvlJc w:val="right"/>
      <w:pPr>
        <w:tabs>
          <w:tab w:val="num" w:pos="2160"/>
        </w:tabs>
        <w:ind w:left="2160" w:hanging="180"/>
      </w:pPr>
    </w:lvl>
    <w:lvl w:ilvl="3" w:tplc="AD1C903E" w:tentative="1">
      <w:start w:val="1"/>
      <w:numFmt w:val="decimal"/>
      <w:lvlText w:val="%4."/>
      <w:lvlJc w:val="left"/>
      <w:pPr>
        <w:tabs>
          <w:tab w:val="num" w:pos="2880"/>
        </w:tabs>
        <w:ind w:left="2880" w:hanging="360"/>
      </w:pPr>
    </w:lvl>
    <w:lvl w:ilvl="4" w:tplc="46709AF6" w:tentative="1">
      <w:start w:val="1"/>
      <w:numFmt w:val="lowerLetter"/>
      <w:lvlText w:val="%5."/>
      <w:lvlJc w:val="left"/>
      <w:pPr>
        <w:tabs>
          <w:tab w:val="num" w:pos="3600"/>
        </w:tabs>
        <w:ind w:left="3600" w:hanging="360"/>
      </w:pPr>
    </w:lvl>
    <w:lvl w:ilvl="5" w:tplc="60BEC314" w:tentative="1">
      <w:start w:val="1"/>
      <w:numFmt w:val="lowerRoman"/>
      <w:lvlText w:val="%6."/>
      <w:lvlJc w:val="right"/>
      <w:pPr>
        <w:tabs>
          <w:tab w:val="num" w:pos="4320"/>
        </w:tabs>
        <w:ind w:left="4320" w:hanging="180"/>
      </w:pPr>
    </w:lvl>
    <w:lvl w:ilvl="6" w:tplc="5A4C715E" w:tentative="1">
      <w:start w:val="1"/>
      <w:numFmt w:val="decimal"/>
      <w:lvlText w:val="%7."/>
      <w:lvlJc w:val="left"/>
      <w:pPr>
        <w:tabs>
          <w:tab w:val="num" w:pos="5040"/>
        </w:tabs>
        <w:ind w:left="5040" w:hanging="360"/>
      </w:pPr>
    </w:lvl>
    <w:lvl w:ilvl="7" w:tplc="ACACAD6C" w:tentative="1">
      <w:start w:val="1"/>
      <w:numFmt w:val="lowerLetter"/>
      <w:lvlText w:val="%8."/>
      <w:lvlJc w:val="left"/>
      <w:pPr>
        <w:tabs>
          <w:tab w:val="num" w:pos="5760"/>
        </w:tabs>
        <w:ind w:left="5760" w:hanging="360"/>
      </w:pPr>
    </w:lvl>
    <w:lvl w:ilvl="8" w:tplc="945AB1FC" w:tentative="1">
      <w:start w:val="1"/>
      <w:numFmt w:val="lowerRoman"/>
      <w:lvlText w:val="%9."/>
      <w:lvlJc w:val="right"/>
      <w:pPr>
        <w:tabs>
          <w:tab w:val="num" w:pos="6480"/>
        </w:tabs>
        <w:ind w:left="6480" w:hanging="180"/>
      </w:pPr>
    </w:lvl>
  </w:abstractNum>
  <w:abstractNum w:abstractNumId="33" w15:restartNumberingAfterBreak="0">
    <w:nsid w:val="6CB10E5B"/>
    <w:multiLevelType w:val="hybridMultilevel"/>
    <w:tmpl w:val="0E9E349E"/>
    <w:lvl w:ilvl="0" w:tplc="98D0ED38">
      <w:start w:val="1"/>
      <w:numFmt w:val="bullet"/>
      <w:lvlText w:val="-"/>
      <w:lvlJc w:val="left"/>
      <w:pPr>
        <w:tabs>
          <w:tab w:val="num" w:pos="720"/>
        </w:tabs>
        <w:ind w:left="720" w:hanging="360"/>
      </w:pPr>
      <w:rPr>
        <w:rFonts w:ascii="Times New Roman" w:hAnsi="Times New Roman" w:cs="Times New Roman" w:hint="default"/>
      </w:rPr>
    </w:lvl>
    <w:lvl w:ilvl="1" w:tplc="41A271BC" w:tentative="1">
      <w:start w:val="1"/>
      <w:numFmt w:val="bullet"/>
      <w:lvlText w:val="o"/>
      <w:lvlJc w:val="left"/>
      <w:pPr>
        <w:tabs>
          <w:tab w:val="num" w:pos="1440"/>
        </w:tabs>
        <w:ind w:left="1440" w:hanging="360"/>
      </w:pPr>
      <w:rPr>
        <w:rFonts w:ascii="Courier New" w:hAnsi="Courier New" w:cs="Courier New" w:hint="default"/>
      </w:rPr>
    </w:lvl>
    <w:lvl w:ilvl="2" w:tplc="DAAC74E0" w:tentative="1">
      <w:start w:val="1"/>
      <w:numFmt w:val="bullet"/>
      <w:lvlText w:val=""/>
      <w:lvlJc w:val="left"/>
      <w:pPr>
        <w:tabs>
          <w:tab w:val="num" w:pos="2160"/>
        </w:tabs>
        <w:ind w:left="2160" w:hanging="360"/>
      </w:pPr>
      <w:rPr>
        <w:rFonts w:ascii="Wingdings" w:hAnsi="Wingdings" w:hint="default"/>
      </w:rPr>
    </w:lvl>
    <w:lvl w:ilvl="3" w:tplc="39560E28" w:tentative="1">
      <w:start w:val="1"/>
      <w:numFmt w:val="bullet"/>
      <w:lvlText w:val=""/>
      <w:lvlJc w:val="left"/>
      <w:pPr>
        <w:tabs>
          <w:tab w:val="num" w:pos="2880"/>
        </w:tabs>
        <w:ind w:left="2880" w:hanging="360"/>
      </w:pPr>
      <w:rPr>
        <w:rFonts w:ascii="Symbol" w:hAnsi="Symbol" w:hint="default"/>
      </w:rPr>
    </w:lvl>
    <w:lvl w:ilvl="4" w:tplc="56C09C76" w:tentative="1">
      <w:start w:val="1"/>
      <w:numFmt w:val="bullet"/>
      <w:lvlText w:val="o"/>
      <w:lvlJc w:val="left"/>
      <w:pPr>
        <w:tabs>
          <w:tab w:val="num" w:pos="3600"/>
        </w:tabs>
        <w:ind w:left="3600" w:hanging="360"/>
      </w:pPr>
      <w:rPr>
        <w:rFonts w:ascii="Courier New" w:hAnsi="Courier New" w:cs="Courier New" w:hint="default"/>
      </w:rPr>
    </w:lvl>
    <w:lvl w:ilvl="5" w:tplc="FA82EAF2" w:tentative="1">
      <w:start w:val="1"/>
      <w:numFmt w:val="bullet"/>
      <w:lvlText w:val=""/>
      <w:lvlJc w:val="left"/>
      <w:pPr>
        <w:tabs>
          <w:tab w:val="num" w:pos="4320"/>
        </w:tabs>
        <w:ind w:left="4320" w:hanging="360"/>
      </w:pPr>
      <w:rPr>
        <w:rFonts w:ascii="Wingdings" w:hAnsi="Wingdings" w:hint="default"/>
      </w:rPr>
    </w:lvl>
    <w:lvl w:ilvl="6" w:tplc="F3C695CE" w:tentative="1">
      <w:start w:val="1"/>
      <w:numFmt w:val="bullet"/>
      <w:lvlText w:val=""/>
      <w:lvlJc w:val="left"/>
      <w:pPr>
        <w:tabs>
          <w:tab w:val="num" w:pos="5040"/>
        </w:tabs>
        <w:ind w:left="5040" w:hanging="360"/>
      </w:pPr>
      <w:rPr>
        <w:rFonts w:ascii="Symbol" w:hAnsi="Symbol" w:hint="default"/>
      </w:rPr>
    </w:lvl>
    <w:lvl w:ilvl="7" w:tplc="79C041C6" w:tentative="1">
      <w:start w:val="1"/>
      <w:numFmt w:val="bullet"/>
      <w:lvlText w:val="o"/>
      <w:lvlJc w:val="left"/>
      <w:pPr>
        <w:tabs>
          <w:tab w:val="num" w:pos="5760"/>
        </w:tabs>
        <w:ind w:left="5760" w:hanging="360"/>
      </w:pPr>
      <w:rPr>
        <w:rFonts w:ascii="Courier New" w:hAnsi="Courier New" w:cs="Courier New" w:hint="default"/>
      </w:rPr>
    </w:lvl>
    <w:lvl w:ilvl="8" w:tplc="B122D51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397A12"/>
    <w:multiLevelType w:val="hybridMultilevel"/>
    <w:tmpl w:val="9362B2D4"/>
    <w:lvl w:ilvl="0" w:tplc="38625DCC">
      <w:start w:val="1"/>
      <w:numFmt w:val="bullet"/>
      <w:lvlText w:val="-"/>
      <w:lvlJc w:val="left"/>
      <w:pPr>
        <w:tabs>
          <w:tab w:val="num" w:pos="720"/>
        </w:tabs>
        <w:ind w:left="720" w:hanging="360"/>
      </w:pPr>
      <w:rPr>
        <w:rFonts w:ascii="Times New Roman" w:hAnsi="Times New Roman" w:cs="Times New Roman" w:hint="default"/>
      </w:rPr>
    </w:lvl>
    <w:lvl w:ilvl="1" w:tplc="D3CCC3AE" w:tentative="1">
      <w:start w:val="1"/>
      <w:numFmt w:val="bullet"/>
      <w:lvlText w:val="o"/>
      <w:lvlJc w:val="left"/>
      <w:pPr>
        <w:tabs>
          <w:tab w:val="num" w:pos="1440"/>
        </w:tabs>
        <w:ind w:left="1440" w:hanging="360"/>
      </w:pPr>
      <w:rPr>
        <w:rFonts w:ascii="Courier New" w:hAnsi="Courier New" w:cs="Courier New" w:hint="default"/>
      </w:rPr>
    </w:lvl>
    <w:lvl w:ilvl="2" w:tplc="97921FB0" w:tentative="1">
      <w:start w:val="1"/>
      <w:numFmt w:val="bullet"/>
      <w:lvlText w:val=""/>
      <w:lvlJc w:val="left"/>
      <w:pPr>
        <w:tabs>
          <w:tab w:val="num" w:pos="2160"/>
        </w:tabs>
        <w:ind w:left="2160" w:hanging="360"/>
      </w:pPr>
      <w:rPr>
        <w:rFonts w:ascii="Wingdings" w:hAnsi="Wingdings" w:hint="default"/>
      </w:rPr>
    </w:lvl>
    <w:lvl w:ilvl="3" w:tplc="00EA4A08" w:tentative="1">
      <w:start w:val="1"/>
      <w:numFmt w:val="bullet"/>
      <w:lvlText w:val=""/>
      <w:lvlJc w:val="left"/>
      <w:pPr>
        <w:tabs>
          <w:tab w:val="num" w:pos="2880"/>
        </w:tabs>
        <w:ind w:left="2880" w:hanging="360"/>
      </w:pPr>
      <w:rPr>
        <w:rFonts w:ascii="Symbol" w:hAnsi="Symbol" w:hint="default"/>
      </w:rPr>
    </w:lvl>
    <w:lvl w:ilvl="4" w:tplc="9CDC1D18" w:tentative="1">
      <w:start w:val="1"/>
      <w:numFmt w:val="bullet"/>
      <w:lvlText w:val="o"/>
      <w:lvlJc w:val="left"/>
      <w:pPr>
        <w:tabs>
          <w:tab w:val="num" w:pos="3600"/>
        </w:tabs>
        <w:ind w:left="3600" w:hanging="360"/>
      </w:pPr>
      <w:rPr>
        <w:rFonts w:ascii="Courier New" w:hAnsi="Courier New" w:cs="Courier New" w:hint="default"/>
      </w:rPr>
    </w:lvl>
    <w:lvl w:ilvl="5" w:tplc="8960D23E" w:tentative="1">
      <w:start w:val="1"/>
      <w:numFmt w:val="bullet"/>
      <w:lvlText w:val=""/>
      <w:lvlJc w:val="left"/>
      <w:pPr>
        <w:tabs>
          <w:tab w:val="num" w:pos="4320"/>
        </w:tabs>
        <w:ind w:left="4320" w:hanging="360"/>
      </w:pPr>
      <w:rPr>
        <w:rFonts w:ascii="Wingdings" w:hAnsi="Wingdings" w:hint="default"/>
      </w:rPr>
    </w:lvl>
    <w:lvl w:ilvl="6" w:tplc="21A05E96" w:tentative="1">
      <w:start w:val="1"/>
      <w:numFmt w:val="bullet"/>
      <w:lvlText w:val=""/>
      <w:lvlJc w:val="left"/>
      <w:pPr>
        <w:tabs>
          <w:tab w:val="num" w:pos="5040"/>
        </w:tabs>
        <w:ind w:left="5040" w:hanging="360"/>
      </w:pPr>
      <w:rPr>
        <w:rFonts w:ascii="Symbol" w:hAnsi="Symbol" w:hint="default"/>
      </w:rPr>
    </w:lvl>
    <w:lvl w:ilvl="7" w:tplc="0BCE403C" w:tentative="1">
      <w:start w:val="1"/>
      <w:numFmt w:val="bullet"/>
      <w:lvlText w:val="o"/>
      <w:lvlJc w:val="left"/>
      <w:pPr>
        <w:tabs>
          <w:tab w:val="num" w:pos="5760"/>
        </w:tabs>
        <w:ind w:left="5760" w:hanging="360"/>
      </w:pPr>
      <w:rPr>
        <w:rFonts w:ascii="Courier New" w:hAnsi="Courier New" w:cs="Courier New" w:hint="default"/>
      </w:rPr>
    </w:lvl>
    <w:lvl w:ilvl="8" w:tplc="99469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0C2786"/>
    <w:multiLevelType w:val="hybridMultilevel"/>
    <w:tmpl w:val="04B2890E"/>
    <w:lvl w:ilvl="0" w:tplc="5AD6401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8060EE"/>
    <w:multiLevelType w:val="hybridMultilevel"/>
    <w:tmpl w:val="87507612"/>
    <w:lvl w:ilvl="0" w:tplc="DA70781A">
      <w:start w:val="1"/>
      <w:numFmt w:val="bullet"/>
      <w:lvlText w:val="-"/>
      <w:lvlJc w:val="left"/>
      <w:pPr>
        <w:tabs>
          <w:tab w:val="num" w:pos="720"/>
        </w:tabs>
        <w:ind w:left="720" w:hanging="360"/>
      </w:pPr>
      <w:rPr>
        <w:rFonts w:ascii="Times New Roman" w:hAnsi="Times New Roman" w:cs="Times New Roman" w:hint="default"/>
      </w:rPr>
    </w:lvl>
    <w:lvl w:ilvl="1" w:tplc="FB766920" w:tentative="1">
      <w:start w:val="1"/>
      <w:numFmt w:val="bullet"/>
      <w:lvlText w:val="o"/>
      <w:lvlJc w:val="left"/>
      <w:pPr>
        <w:tabs>
          <w:tab w:val="num" w:pos="1440"/>
        </w:tabs>
        <w:ind w:left="1440" w:hanging="360"/>
      </w:pPr>
      <w:rPr>
        <w:rFonts w:ascii="Courier New" w:hAnsi="Courier New" w:cs="Courier New" w:hint="default"/>
      </w:rPr>
    </w:lvl>
    <w:lvl w:ilvl="2" w:tplc="92EA9A6C" w:tentative="1">
      <w:start w:val="1"/>
      <w:numFmt w:val="bullet"/>
      <w:lvlText w:val=""/>
      <w:lvlJc w:val="left"/>
      <w:pPr>
        <w:tabs>
          <w:tab w:val="num" w:pos="2160"/>
        </w:tabs>
        <w:ind w:left="2160" w:hanging="360"/>
      </w:pPr>
      <w:rPr>
        <w:rFonts w:ascii="Wingdings" w:hAnsi="Wingdings" w:hint="default"/>
      </w:rPr>
    </w:lvl>
    <w:lvl w:ilvl="3" w:tplc="C13CA678" w:tentative="1">
      <w:start w:val="1"/>
      <w:numFmt w:val="bullet"/>
      <w:lvlText w:val=""/>
      <w:lvlJc w:val="left"/>
      <w:pPr>
        <w:tabs>
          <w:tab w:val="num" w:pos="2880"/>
        </w:tabs>
        <w:ind w:left="2880" w:hanging="360"/>
      </w:pPr>
      <w:rPr>
        <w:rFonts w:ascii="Symbol" w:hAnsi="Symbol" w:hint="default"/>
      </w:rPr>
    </w:lvl>
    <w:lvl w:ilvl="4" w:tplc="F83CBB18" w:tentative="1">
      <w:start w:val="1"/>
      <w:numFmt w:val="bullet"/>
      <w:lvlText w:val="o"/>
      <w:lvlJc w:val="left"/>
      <w:pPr>
        <w:tabs>
          <w:tab w:val="num" w:pos="3600"/>
        </w:tabs>
        <w:ind w:left="3600" w:hanging="360"/>
      </w:pPr>
      <w:rPr>
        <w:rFonts w:ascii="Courier New" w:hAnsi="Courier New" w:cs="Courier New" w:hint="default"/>
      </w:rPr>
    </w:lvl>
    <w:lvl w:ilvl="5" w:tplc="1C2888E6" w:tentative="1">
      <w:start w:val="1"/>
      <w:numFmt w:val="bullet"/>
      <w:lvlText w:val=""/>
      <w:lvlJc w:val="left"/>
      <w:pPr>
        <w:tabs>
          <w:tab w:val="num" w:pos="4320"/>
        </w:tabs>
        <w:ind w:left="4320" w:hanging="360"/>
      </w:pPr>
      <w:rPr>
        <w:rFonts w:ascii="Wingdings" w:hAnsi="Wingdings" w:hint="default"/>
      </w:rPr>
    </w:lvl>
    <w:lvl w:ilvl="6" w:tplc="7A6C12B8" w:tentative="1">
      <w:start w:val="1"/>
      <w:numFmt w:val="bullet"/>
      <w:lvlText w:val=""/>
      <w:lvlJc w:val="left"/>
      <w:pPr>
        <w:tabs>
          <w:tab w:val="num" w:pos="5040"/>
        </w:tabs>
        <w:ind w:left="5040" w:hanging="360"/>
      </w:pPr>
      <w:rPr>
        <w:rFonts w:ascii="Symbol" w:hAnsi="Symbol" w:hint="default"/>
      </w:rPr>
    </w:lvl>
    <w:lvl w:ilvl="7" w:tplc="73202C34" w:tentative="1">
      <w:start w:val="1"/>
      <w:numFmt w:val="bullet"/>
      <w:lvlText w:val="o"/>
      <w:lvlJc w:val="left"/>
      <w:pPr>
        <w:tabs>
          <w:tab w:val="num" w:pos="5760"/>
        </w:tabs>
        <w:ind w:left="5760" w:hanging="360"/>
      </w:pPr>
      <w:rPr>
        <w:rFonts w:ascii="Courier New" w:hAnsi="Courier New" w:cs="Courier New" w:hint="default"/>
      </w:rPr>
    </w:lvl>
    <w:lvl w:ilvl="8" w:tplc="23608B8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E6059D"/>
    <w:multiLevelType w:val="hybridMultilevel"/>
    <w:tmpl w:val="E8A6ED40"/>
    <w:lvl w:ilvl="0" w:tplc="312844D4">
      <w:start w:val="1"/>
      <w:numFmt w:val="decimal"/>
      <w:lvlText w:val="%1."/>
      <w:lvlJc w:val="left"/>
      <w:pPr>
        <w:tabs>
          <w:tab w:val="num" w:pos="720"/>
        </w:tabs>
        <w:ind w:left="720" w:hanging="360"/>
      </w:pPr>
    </w:lvl>
    <w:lvl w:ilvl="1" w:tplc="CBF86664">
      <w:start w:val="1"/>
      <w:numFmt w:val="decimal"/>
      <w:lvlText w:val="%2."/>
      <w:lvlJc w:val="left"/>
      <w:pPr>
        <w:tabs>
          <w:tab w:val="num" w:pos="1440"/>
        </w:tabs>
        <w:ind w:left="1440" w:hanging="360"/>
      </w:pPr>
    </w:lvl>
    <w:lvl w:ilvl="2" w:tplc="7CB002DA">
      <w:start w:val="1"/>
      <w:numFmt w:val="decimal"/>
      <w:lvlText w:val="%3."/>
      <w:lvlJc w:val="left"/>
      <w:pPr>
        <w:tabs>
          <w:tab w:val="num" w:pos="2160"/>
        </w:tabs>
        <w:ind w:left="2160" w:hanging="360"/>
      </w:pPr>
    </w:lvl>
    <w:lvl w:ilvl="3" w:tplc="BE705472">
      <w:start w:val="1"/>
      <w:numFmt w:val="decimal"/>
      <w:lvlText w:val="%4."/>
      <w:lvlJc w:val="left"/>
      <w:pPr>
        <w:tabs>
          <w:tab w:val="num" w:pos="2880"/>
        </w:tabs>
        <w:ind w:left="2880" w:hanging="360"/>
      </w:pPr>
    </w:lvl>
    <w:lvl w:ilvl="4" w:tplc="02D63BC2">
      <w:start w:val="1"/>
      <w:numFmt w:val="decimal"/>
      <w:lvlText w:val="%5."/>
      <w:lvlJc w:val="left"/>
      <w:pPr>
        <w:tabs>
          <w:tab w:val="num" w:pos="3600"/>
        </w:tabs>
        <w:ind w:left="3600" w:hanging="360"/>
      </w:pPr>
    </w:lvl>
    <w:lvl w:ilvl="5" w:tplc="CA8260B6">
      <w:start w:val="1"/>
      <w:numFmt w:val="decimal"/>
      <w:lvlText w:val="%6."/>
      <w:lvlJc w:val="left"/>
      <w:pPr>
        <w:tabs>
          <w:tab w:val="num" w:pos="4320"/>
        </w:tabs>
        <w:ind w:left="4320" w:hanging="360"/>
      </w:pPr>
    </w:lvl>
    <w:lvl w:ilvl="6" w:tplc="88BC2F4A">
      <w:start w:val="1"/>
      <w:numFmt w:val="decimal"/>
      <w:lvlText w:val="%7."/>
      <w:lvlJc w:val="left"/>
      <w:pPr>
        <w:tabs>
          <w:tab w:val="num" w:pos="5040"/>
        </w:tabs>
        <w:ind w:left="5040" w:hanging="360"/>
      </w:pPr>
    </w:lvl>
    <w:lvl w:ilvl="7" w:tplc="9948E75E">
      <w:start w:val="1"/>
      <w:numFmt w:val="decimal"/>
      <w:lvlText w:val="%8."/>
      <w:lvlJc w:val="left"/>
      <w:pPr>
        <w:tabs>
          <w:tab w:val="num" w:pos="5760"/>
        </w:tabs>
        <w:ind w:left="5760" w:hanging="360"/>
      </w:pPr>
    </w:lvl>
    <w:lvl w:ilvl="8" w:tplc="929E54D0">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
  </w:num>
  <w:num w:numId="5">
    <w:abstractNumId w:val="33"/>
  </w:num>
  <w:num w:numId="6">
    <w:abstractNumId w:val="36"/>
  </w:num>
  <w:num w:numId="7">
    <w:abstractNumId w:val="16"/>
  </w:num>
  <w:num w:numId="8">
    <w:abstractNumId w:val="4"/>
  </w:num>
  <w:num w:numId="9">
    <w:abstractNumId w:val="2"/>
  </w:num>
  <w:num w:numId="10">
    <w:abstractNumId w:val="19"/>
  </w:num>
  <w:num w:numId="11">
    <w:abstractNumId w:val="17"/>
  </w:num>
  <w:num w:numId="12">
    <w:abstractNumId w:val="2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0"/>
  </w:num>
  <w:num w:numId="26">
    <w:abstractNumId w:val="0"/>
  </w:num>
  <w:num w:numId="27">
    <w:abstractNumId w:val="12"/>
  </w:num>
  <w:num w:numId="28">
    <w:abstractNumId w:val="32"/>
  </w:num>
  <w:num w:numId="29">
    <w:abstractNumId w:val="18"/>
  </w:num>
  <w:num w:numId="30">
    <w:abstractNumId w:val="34"/>
  </w:num>
  <w:num w:numId="31">
    <w:abstractNumId w:val="24"/>
  </w:num>
  <w:num w:numId="32">
    <w:abstractNumId w:val="21"/>
  </w:num>
  <w:num w:numId="33">
    <w:abstractNumId w:val="14"/>
  </w:num>
  <w:num w:numId="34">
    <w:abstractNumId w:val="28"/>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29"/>
  </w:num>
  <w:num w:numId="40">
    <w:abstractNumId w:val="31"/>
  </w:num>
  <w:num w:numId="41">
    <w:abstractNumId w:val="3"/>
  </w:num>
  <w:num w:numId="42">
    <w:abstractNumId w:val="35"/>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45B31"/>
    <w:rsid w:val="00127D3A"/>
    <w:rsid w:val="00182FDF"/>
    <w:rsid w:val="00196F98"/>
    <w:rsid w:val="00245B31"/>
    <w:rsid w:val="00265B53"/>
    <w:rsid w:val="00332037"/>
    <w:rsid w:val="003D378E"/>
    <w:rsid w:val="004F3243"/>
    <w:rsid w:val="008268AF"/>
    <w:rsid w:val="00A00E01"/>
    <w:rsid w:val="00B8149E"/>
    <w:rsid w:val="00CF002B"/>
    <w:rsid w:val="00CF3AA0"/>
    <w:rsid w:val="00D14E85"/>
    <w:rsid w:val="00DB5A9A"/>
    <w:rsid w:val="00F87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71C3E4-F08E-4AC4-97D5-80480361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99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2414</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Ресько</cp:lastModifiedBy>
  <cp:revision>55</cp:revision>
  <cp:lastPrinted>2025-08-19T10:11:00Z</cp:lastPrinted>
  <dcterms:created xsi:type="dcterms:W3CDTF">2016-12-16T12:43:00Z</dcterms:created>
  <dcterms:modified xsi:type="dcterms:W3CDTF">2025-08-19T10:11:00Z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