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61A1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5262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529F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61A1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61A1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61A1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61A1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61A1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C2086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61A1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061A1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061A1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061A1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061A1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2086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2086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61A1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2086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61A1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00283">
        <w:rPr>
          <w:rFonts w:eastAsiaTheme="minorEastAsia"/>
          <w:color w:val="000000"/>
          <w:sz w:val="26"/>
          <w:szCs w:val="26"/>
        </w:rPr>
        <w:t>10.06.2025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</w:t>
      </w:r>
      <w:r w:rsidR="00100283">
        <w:rPr>
          <w:rFonts w:eastAsiaTheme="minorEastAsia"/>
          <w:color w:val="000000"/>
          <w:sz w:val="26"/>
          <w:szCs w:val="26"/>
        </w:rPr>
        <w:t xml:space="preserve">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_____</w:t>
      </w:r>
      <w:r w:rsidR="00100283">
        <w:rPr>
          <w:rFonts w:eastAsiaTheme="minorEastAsia"/>
          <w:color w:val="000000"/>
          <w:sz w:val="26"/>
          <w:szCs w:val="26"/>
        </w:rPr>
        <w:t>20/43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C2086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61A1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208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061A17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 признании утратившим силу </w:t>
      </w:r>
      <w:r w:rsidR="006A14F5">
        <w:rPr>
          <w:rStyle w:val="af3"/>
          <w:b/>
          <w:bCs/>
          <w:color w:val="auto"/>
          <w:sz w:val="26"/>
          <w:szCs w:val="26"/>
        </w:rPr>
        <w:t>административного регламента</w:t>
      </w:r>
      <w:r w:rsidR="000C3CD3">
        <w:rPr>
          <w:rStyle w:val="af3"/>
          <w:b/>
          <w:bCs/>
          <w:color w:val="auto"/>
          <w:sz w:val="26"/>
          <w:szCs w:val="26"/>
        </w:rPr>
        <w:t xml:space="preserve"> по предоставлению муниципальной услуги </w:t>
      </w:r>
      <w:r w:rsidR="006A14F5" w:rsidRPr="006A14F5">
        <w:rPr>
          <w:rStyle w:val="af3"/>
          <w:b/>
          <w:bCs/>
          <w:color w:val="auto"/>
          <w:sz w:val="26"/>
          <w:szCs w:val="26"/>
        </w:rPr>
        <w:t>«Предоставление земельных участков, находящихся в неразграниченной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 (фермерским) хозяйством его деятельности»</w:t>
      </w:r>
      <w:r w:rsidR="006A14F5">
        <w:rPr>
          <w:rStyle w:val="af3"/>
          <w:b/>
          <w:bCs/>
          <w:color w:val="auto"/>
          <w:sz w:val="26"/>
          <w:szCs w:val="26"/>
        </w:rPr>
        <w:t xml:space="preserve">, утвержденного постановлением </w:t>
      </w:r>
      <w:r w:rsidR="006A14F5" w:rsidRPr="006A14F5">
        <w:rPr>
          <w:rStyle w:val="af3"/>
          <w:b/>
          <w:bCs/>
          <w:color w:val="auto"/>
          <w:sz w:val="26"/>
          <w:szCs w:val="26"/>
        </w:rPr>
        <w:t>Администрации города Глазова от 10.10.2016 № 2</w:t>
      </w:r>
      <w:r w:rsidR="000C3CD3">
        <w:rPr>
          <w:rStyle w:val="af3"/>
          <w:b/>
          <w:bCs/>
          <w:color w:val="auto"/>
          <w:sz w:val="26"/>
          <w:szCs w:val="26"/>
        </w:rPr>
        <w:t>0</w:t>
      </w:r>
      <w:r w:rsidR="006A14F5" w:rsidRPr="006A14F5">
        <w:rPr>
          <w:rStyle w:val="af3"/>
          <w:b/>
          <w:bCs/>
          <w:color w:val="auto"/>
          <w:sz w:val="26"/>
          <w:szCs w:val="26"/>
        </w:rPr>
        <w:t>/30</w:t>
      </w:r>
    </w:p>
    <w:p w:rsidR="00AC14C7" w:rsidRPr="00760BEF" w:rsidRDefault="00C208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C2086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6B6420" w:rsidRPr="00B84329" w:rsidRDefault="006B6420" w:rsidP="006B6420">
      <w:pPr>
        <w:tabs>
          <w:tab w:val="left" w:pos="6360"/>
        </w:tabs>
        <w:spacing w:line="312" w:lineRule="auto"/>
        <w:jc w:val="both"/>
        <w:rPr>
          <w:snapToGrid w:val="0"/>
          <w:sz w:val="25"/>
          <w:szCs w:val="25"/>
        </w:rPr>
      </w:pPr>
      <w:r>
        <w:rPr>
          <w:rFonts w:eastAsia="MS Mincho"/>
          <w:sz w:val="26"/>
          <w:szCs w:val="26"/>
        </w:rPr>
        <w:t xml:space="preserve">            Руководствуясь</w:t>
      </w:r>
      <w:r w:rsidRPr="009509EF">
        <w:rPr>
          <w:rFonts w:eastAsia="MS Mincho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9509EF">
        <w:rPr>
          <w:sz w:val="26"/>
          <w:szCs w:val="26"/>
        </w:rPr>
        <w:t xml:space="preserve">постановлением Администрации города Глазова </w:t>
      </w:r>
      <w:r w:rsidRPr="00D34F0C">
        <w:rPr>
          <w:snapToGrid w:val="0"/>
          <w:sz w:val="26"/>
          <w:szCs w:val="26"/>
        </w:rPr>
        <w:t xml:space="preserve">от 22.04.2025 № 20/21 «О внесении изменений в постановление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«Городской округ «Город Глазов» Удмуртской Республики»  (Перечень </w:t>
      </w:r>
      <w:r w:rsidRPr="009509EF">
        <w:rPr>
          <w:snapToGrid w:val="0"/>
          <w:sz w:val="26"/>
          <w:szCs w:val="26"/>
        </w:rPr>
        <w:t xml:space="preserve">услуг №  1)», </w:t>
      </w:r>
      <w:r w:rsidRPr="009509EF">
        <w:rPr>
          <w:rFonts w:eastAsia="MS Mincho"/>
          <w:sz w:val="26"/>
          <w:szCs w:val="26"/>
        </w:rPr>
        <w:t>Уставом города Глазова</w:t>
      </w:r>
    </w:p>
    <w:p w:rsidR="006B6420" w:rsidRPr="00B84329" w:rsidRDefault="006B6420" w:rsidP="006B6420">
      <w:pPr>
        <w:pStyle w:val="af"/>
        <w:spacing w:line="312" w:lineRule="auto"/>
        <w:jc w:val="both"/>
        <w:rPr>
          <w:rFonts w:ascii="Times New Roman" w:hAnsi="Times New Roman"/>
          <w:b/>
          <w:bCs/>
          <w:sz w:val="25"/>
          <w:szCs w:val="25"/>
        </w:rPr>
      </w:pPr>
      <w:r w:rsidRPr="00B84329">
        <w:rPr>
          <w:rFonts w:ascii="Times New Roman" w:hAnsi="Times New Roman"/>
          <w:b/>
          <w:bCs/>
          <w:sz w:val="25"/>
          <w:szCs w:val="25"/>
        </w:rPr>
        <w:t>П О С Т А Н О В Л Я Ю:</w:t>
      </w:r>
    </w:p>
    <w:p w:rsidR="006B6420" w:rsidRPr="009509EF" w:rsidRDefault="006B6420" w:rsidP="006B6420">
      <w:pPr>
        <w:pStyle w:val="af6"/>
        <w:numPr>
          <w:ilvl w:val="0"/>
          <w:numId w:val="42"/>
        </w:numPr>
        <w:spacing w:line="312" w:lineRule="auto"/>
        <w:jc w:val="both"/>
        <w:rPr>
          <w:sz w:val="26"/>
          <w:szCs w:val="26"/>
        </w:rPr>
      </w:pPr>
      <w:r w:rsidRPr="009509EF">
        <w:rPr>
          <w:sz w:val="26"/>
          <w:szCs w:val="26"/>
        </w:rPr>
        <w:t xml:space="preserve"> Признать утратившими силу:</w:t>
      </w:r>
    </w:p>
    <w:p w:rsidR="006B6420" w:rsidRPr="009509EF" w:rsidRDefault="006B6420" w:rsidP="006B6420">
      <w:pPr>
        <w:spacing w:line="312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1.1. </w:t>
      </w:r>
      <w:r w:rsidRPr="009509EF">
        <w:rPr>
          <w:sz w:val="26"/>
          <w:szCs w:val="26"/>
        </w:rPr>
        <w:t>Постановление Администрации города Глазова от 10.10.2016 № 2</w:t>
      </w:r>
      <w:r w:rsidR="000C3CD3">
        <w:rPr>
          <w:sz w:val="26"/>
          <w:szCs w:val="26"/>
        </w:rPr>
        <w:t>0</w:t>
      </w:r>
      <w:r w:rsidRPr="009509EF">
        <w:rPr>
          <w:sz w:val="26"/>
          <w:szCs w:val="26"/>
        </w:rPr>
        <w:t xml:space="preserve">/30 «Об утверждении Административного регламента по предоставлению муниципальной услуги </w:t>
      </w:r>
      <w:r w:rsidRPr="009509EF">
        <w:rPr>
          <w:bCs/>
          <w:sz w:val="26"/>
          <w:szCs w:val="26"/>
        </w:rPr>
        <w:t>«Предоставление земельных участков, находящихся в неразграниченной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 (фермерским) хозяйством его деятельности»;</w:t>
      </w:r>
    </w:p>
    <w:p w:rsidR="004B7D00" w:rsidRDefault="006B6420" w:rsidP="006B6420">
      <w:pPr>
        <w:spacing w:line="31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</w:t>
      </w:r>
    </w:p>
    <w:p w:rsidR="006B6420" w:rsidRDefault="004B7D00" w:rsidP="006B6420">
      <w:pPr>
        <w:spacing w:line="31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6B6420">
        <w:rPr>
          <w:bCs/>
          <w:sz w:val="26"/>
          <w:szCs w:val="26"/>
        </w:rPr>
        <w:t xml:space="preserve">1.2. Постановление </w:t>
      </w:r>
      <w:r w:rsidRPr="009509EF">
        <w:rPr>
          <w:sz w:val="26"/>
          <w:szCs w:val="26"/>
        </w:rPr>
        <w:t xml:space="preserve">Администрации города Глазова </w:t>
      </w:r>
      <w:r w:rsidR="006B6420">
        <w:rPr>
          <w:bCs/>
          <w:sz w:val="26"/>
          <w:szCs w:val="26"/>
        </w:rPr>
        <w:t>от 30.03.2017 № 20/10 «</w:t>
      </w:r>
      <w:r w:rsidR="006B6420" w:rsidRPr="009509EF">
        <w:rPr>
          <w:bCs/>
          <w:sz w:val="26"/>
          <w:szCs w:val="26"/>
        </w:rPr>
        <w:t>О внесении изменений в  Административный регламент по предоставлению муниципальной услуги «Предоставление земельных участков, находящихся в неразграниченной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 (фермерским) хозяйством его деятельности», утвержденный постановлением Администрации города Глазова от 10.10.2016 № 20/30</w:t>
      </w:r>
      <w:r w:rsidR="006B6420">
        <w:rPr>
          <w:bCs/>
          <w:sz w:val="26"/>
          <w:szCs w:val="26"/>
        </w:rPr>
        <w:t>»;</w:t>
      </w:r>
    </w:p>
    <w:p w:rsidR="006B6420" w:rsidRDefault="006B6420" w:rsidP="006B6420">
      <w:pPr>
        <w:spacing w:line="31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1.3. </w:t>
      </w:r>
      <w:r w:rsidR="004B7D00">
        <w:rPr>
          <w:bCs/>
          <w:sz w:val="26"/>
          <w:szCs w:val="26"/>
        </w:rPr>
        <w:t xml:space="preserve">Постановление </w:t>
      </w:r>
      <w:r w:rsidR="004B7D00" w:rsidRPr="009509EF">
        <w:rPr>
          <w:sz w:val="26"/>
          <w:szCs w:val="26"/>
        </w:rPr>
        <w:t xml:space="preserve">Администрации города Глазова </w:t>
      </w:r>
      <w:r>
        <w:rPr>
          <w:bCs/>
          <w:sz w:val="26"/>
          <w:szCs w:val="26"/>
        </w:rPr>
        <w:t>от 03.08.2020 № 20/28 «</w:t>
      </w:r>
      <w:r w:rsidRPr="009509EF">
        <w:rPr>
          <w:bCs/>
          <w:sz w:val="26"/>
          <w:szCs w:val="26"/>
        </w:rPr>
        <w:t>О внесении изменений в  Административный регламент по предоставлению муниципальной услуги «Предоставление земельных участков, находящихся в неразграниченной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 (фермерским) хозяйством его деятельности», утвержденный постановлением Администрации города Глазова от 10.10.2016 № 20/30</w:t>
      </w:r>
      <w:r>
        <w:rPr>
          <w:bCs/>
          <w:sz w:val="26"/>
          <w:szCs w:val="26"/>
        </w:rPr>
        <w:t>»;</w:t>
      </w:r>
    </w:p>
    <w:p w:rsidR="006B6420" w:rsidRDefault="006B6420" w:rsidP="006B6420">
      <w:pPr>
        <w:spacing w:line="31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1.4. </w:t>
      </w:r>
      <w:r w:rsidR="004B7D00">
        <w:rPr>
          <w:bCs/>
          <w:sz w:val="26"/>
          <w:szCs w:val="26"/>
        </w:rPr>
        <w:t xml:space="preserve">Постановление </w:t>
      </w:r>
      <w:r w:rsidR="004B7D00" w:rsidRPr="009509EF">
        <w:rPr>
          <w:sz w:val="26"/>
          <w:szCs w:val="26"/>
        </w:rPr>
        <w:t xml:space="preserve">Администрации города Глазова </w:t>
      </w:r>
      <w:r>
        <w:rPr>
          <w:bCs/>
          <w:sz w:val="26"/>
          <w:szCs w:val="26"/>
        </w:rPr>
        <w:t>от 27.06.2024 № 20/21 «</w:t>
      </w:r>
      <w:r w:rsidRPr="009509EF">
        <w:rPr>
          <w:bCs/>
          <w:sz w:val="26"/>
          <w:szCs w:val="26"/>
        </w:rPr>
        <w:t>О внесении изменений в  Административный регламент по предоставлению муниципальной услуги «Предоставление земельных участков, находящихся в неразграниченной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 (фермерским) хозяйством его деятельности», утвержденный постановлением Администрации города Глазова от 10.10.2016 № 20/30</w:t>
      </w:r>
      <w:r>
        <w:rPr>
          <w:bCs/>
          <w:sz w:val="26"/>
          <w:szCs w:val="26"/>
        </w:rPr>
        <w:t>».</w:t>
      </w:r>
    </w:p>
    <w:p w:rsidR="006B6420" w:rsidRPr="009509EF" w:rsidRDefault="006B6420" w:rsidP="006B6420">
      <w:pPr>
        <w:spacing w:line="312" w:lineRule="auto"/>
        <w:jc w:val="both"/>
        <w:rPr>
          <w:bCs/>
          <w:sz w:val="26"/>
          <w:szCs w:val="26"/>
        </w:rPr>
      </w:pPr>
    </w:p>
    <w:p w:rsidR="00AC14C7" w:rsidRPr="001F5B74" w:rsidRDefault="00C2086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C2086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C208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529F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61A1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61A1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C20863" w:rsidP="0010028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C208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863" w:rsidRDefault="00C20863">
      <w:r>
        <w:separator/>
      </w:r>
    </w:p>
  </w:endnote>
  <w:endnote w:type="continuationSeparator" w:id="0">
    <w:p w:rsidR="00C20863" w:rsidRDefault="00C2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863" w:rsidRDefault="00C20863">
      <w:r>
        <w:separator/>
      </w:r>
    </w:p>
  </w:footnote>
  <w:footnote w:type="continuationSeparator" w:id="0">
    <w:p w:rsidR="00C20863" w:rsidRDefault="00C2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61A1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208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61A1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028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208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2525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AEC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002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32E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503B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6A5A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B894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CE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A5F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F20FF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D24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026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A9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85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549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84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FAC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E83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DE0306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6C8362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AC4252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B887EB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11232F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EE2A98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7F8B2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F541E7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6DC57E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DF05D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D8AE2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1DE89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D8EE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B6657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0416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D4F3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B0FE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5453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FB83AB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066A4A0" w:tentative="1">
      <w:start w:val="1"/>
      <w:numFmt w:val="lowerLetter"/>
      <w:lvlText w:val="%2."/>
      <w:lvlJc w:val="left"/>
      <w:pPr>
        <w:ind w:left="1440" w:hanging="360"/>
      </w:pPr>
    </w:lvl>
    <w:lvl w:ilvl="2" w:tplc="FEB4D12C" w:tentative="1">
      <w:start w:val="1"/>
      <w:numFmt w:val="lowerRoman"/>
      <w:lvlText w:val="%3."/>
      <w:lvlJc w:val="right"/>
      <w:pPr>
        <w:ind w:left="2160" w:hanging="180"/>
      </w:pPr>
    </w:lvl>
    <w:lvl w:ilvl="3" w:tplc="3F74C482" w:tentative="1">
      <w:start w:val="1"/>
      <w:numFmt w:val="decimal"/>
      <w:lvlText w:val="%4."/>
      <w:lvlJc w:val="left"/>
      <w:pPr>
        <w:ind w:left="2880" w:hanging="360"/>
      </w:pPr>
    </w:lvl>
    <w:lvl w:ilvl="4" w:tplc="52BAFDCC" w:tentative="1">
      <w:start w:val="1"/>
      <w:numFmt w:val="lowerLetter"/>
      <w:lvlText w:val="%5."/>
      <w:lvlJc w:val="left"/>
      <w:pPr>
        <w:ind w:left="3600" w:hanging="360"/>
      </w:pPr>
    </w:lvl>
    <w:lvl w:ilvl="5" w:tplc="29DC5324" w:tentative="1">
      <w:start w:val="1"/>
      <w:numFmt w:val="lowerRoman"/>
      <w:lvlText w:val="%6."/>
      <w:lvlJc w:val="right"/>
      <w:pPr>
        <w:ind w:left="4320" w:hanging="180"/>
      </w:pPr>
    </w:lvl>
    <w:lvl w:ilvl="6" w:tplc="187EF0AC" w:tentative="1">
      <w:start w:val="1"/>
      <w:numFmt w:val="decimal"/>
      <w:lvlText w:val="%7."/>
      <w:lvlJc w:val="left"/>
      <w:pPr>
        <w:ind w:left="5040" w:hanging="360"/>
      </w:pPr>
    </w:lvl>
    <w:lvl w:ilvl="7" w:tplc="AF4A153E" w:tentative="1">
      <w:start w:val="1"/>
      <w:numFmt w:val="lowerLetter"/>
      <w:lvlText w:val="%8."/>
      <w:lvlJc w:val="left"/>
      <w:pPr>
        <w:ind w:left="5760" w:hanging="360"/>
      </w:pPr>
    </w:lvl>
    <w:lvl w:ilvl="8" w:tplc="65C21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342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ECC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30BE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C01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6C0E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A1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A0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66F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30BE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EE0E4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501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D86E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181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202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52C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A8EC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0A16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80D9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DB88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47D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FAC5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C9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62A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C81F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EA0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EC8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46D5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E74C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202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F0B7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405B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A09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A64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AF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491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F2DE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F34AC"/>
    <w:multiLevelType w:val="multilevel"/>
    <w:tmpl w:val="B2BA15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229559CC"/>
    <w:multiLevelType w:val="hybridMultilevel"/>
    <w:tmpl w:val="C980F23C"/>
    <w:lvl w:ilvl="0" w:tplc="A3B28C1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5E06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FA03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2E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6B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DA3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E07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060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CEE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E4BC8FE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16A1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0EE5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26A1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056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52A4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0AA9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4EA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827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103AD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CC9E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74B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52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81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EA7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869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E9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28D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556A5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28C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229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BAD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86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D816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4098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061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A61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24F8B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382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6AD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64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9E2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0E3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B6A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5A1C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1C9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A06CC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A9F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B25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FC1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0C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7C52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327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EB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4A2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8E48F6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A2A3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6C7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40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61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E8F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4E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A2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8E4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55CCF2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AC24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40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E2D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C7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640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42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486A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2C9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6A98B56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9DE45F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744DFC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41603F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1584A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54E6FC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AFEDA0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8F64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FFC0A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2670E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B890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8E6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D2A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A67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60F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B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68F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7C4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397E1F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7464FE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3585A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BC6AB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447FA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29297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102A5F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26049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B28E2C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1F6278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FAA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B84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05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85B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6A8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68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4CE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3E9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AA66A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8280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AE3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00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835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A0A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65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8A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DC6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3F9214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D9AD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D8C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C40B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B2A5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6023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AEB9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AB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48A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15AA8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F481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2852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9CB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03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621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2D7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273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8C3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29D2EAF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FC8D4B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880019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A22642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EE44C2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428CA9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1B05FA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128AA9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BDC1DE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AE4E72A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758D25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C78563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6008F7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C90468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ECA146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782C3C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2FA843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D3AE40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77160D6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54849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003B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E62B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2636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5C9C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6C48F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A2DC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8A9D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5C9EA2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C1C35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A41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30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E9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C2CB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58D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85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D453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84EA9C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641F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56D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84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A2A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243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09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AA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6E6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098A6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209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E81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24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66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C87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1A4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AE7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3E3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B2B43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7CC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AAA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A1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E0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200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68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20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2E8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FF9C8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090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D65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8A0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007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C455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9EF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C6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A0C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F3"/>
    <w:rsid w:val="00061A17"/>
    <w:rsid w:val="000C3CD3"/>
    <w:rsid w:val="00100283"/>
    <w:rsid w:val="004B7D00"/>
    <w:rsid w:val="00576B5A"/>
    <w:rsid w:val="006A14F5"/>
    <w:rsid w:val="006B6420"/>
    <w:rsid w:val="00B61B86"/>
    <w:rsid w:val="00C20863"/>
    <w:rsid w:val="00CE12F9"/>
    <w:rsid w:val="00E529F3"/>
    <w:rsid w:val="00E6790C"/>
    <w:rsid w:val="00F701CD"/>
    <w:rsid w:val="00F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C158B"/>
  <w15:docId w15:val="{35DD8DAB-B1D8-4ADC-9588-D30F615F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6B6420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6B6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2025-06-09T12:26:00Z</cp:lastPrinted>
  <dcterms:created xsi:type="dcterms:W3CDTF">2016-12-16T12:43:00Z</dcterms:created>
  <dcterms:modified xsi:type="dcterms:W3CDTF">2025-06-10T05:34:00Z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