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D368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925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C051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D36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D36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D36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D36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D3683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5445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D36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0D36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0D36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0D36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0D3683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544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544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D368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5445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D368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008FE">
        <w:rPr>
          <w:rFonts w:eastAsiaTheme="minorEastAsia"/>
          <w:color w:val="000000"/>
          <w:sz w:val="26"/>
          <w:szCs w:val="26"/>
        </w:rPr>
        <w:t>31.03.2025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E008FE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</w:t>
      </w:r>
      <w:r w:rsidR="00E008FE">
        <w:rPr>
          <w:rFonts w:eastAsiaTheme="minorEastAsia"/>
          <w:color w:val="000000"/>
          <w:sz w:val="26"/>
          <w:szCs w:val="26"/>
        </w:rPr>
        <w:t>17/33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15445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D368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544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D368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определении уполномоченного органа</w:t>
      </w:r>
    </w:p>
    <w:p w:rsidR="00AC14C7" w:rsidRPr="00760BEF" w:rsidRDefault="001544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944A3" w:rsidRDefault="00E944A3" w:rsidP="009439FC">
      <w:pPr>
        <w:keepNext/>
        <w:spacing w:line="276" w:lineRule="auto"/>
        <w:ind w:firstLine="709"/>
        <w:jc w:val="both"/>
        <w:outlineLvl w:val="0"/>
        <w:rPr>
          <w:bCs/>
          <w:kern w:val="32"/>
          <w:sz w:val="26"/>
          <w:szCs w:val="26"/>
        </w:rPr>
      </w:pPr>
      <w:r w:rsidRPr="00E944A3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8">
        <w:r w:rsidRPr="00E944A3">
          <w:rPr>
            <w:rFonts w:eastAsia="Calibri"/>
            <w:sz w:val="26"/>
            <w:szCs w:val="26"/>
            <w:lang w:eastAsia="en-US"/>
          </w:rPr>
          <w:t>частью 17 статьи 161</w:t>
        </w:r>
      </w:hyperlink>
      <w:r w:rsidRPr="00E944A3">
        <w:rPr>
          <w:rFonts w:eastAsia="Calibri"/>
          <w:sz w:val="26"/>
          <w:szCs w:val="26"/>
          <w:lang w:eastAsia="en-US"/>
        </w:rPr>
        <w:t xml:space="preserve"> Жилищного кодекса Российской Федерации, </w:t>
      </w:r>
      <w:hyperlink r:id="rId9">
        <w:r w:rsidRPr="00E944A3">
          <w:rPr>
            <w:rFonts w:eastAsia="Calibri"/>
            <w:sz w:val="26"/>
            <w:szCs w:val="26"/>
            <w:lang w:eastAsia="en-US"/>
          </w:rPr>
          <w:t>Правилами</w:t>
        </w:r>
      </w:hyperlink>
      <w:r w:rsidRPr="00E944A3">
        <w:rPr>
          <w:rFonts w:eastAsia="Calibri"/>
          <w:sz w:val="26"/>
          <w:szCs w:val="26"/>
          <w:lang w:eastAsia="en-US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РФ от 21.12.2018 N 1616, </w:t>
      </w:r>
      <w:r w:rsidRPr="00E944A3">
        <w:rPr>
          <w:bCs/>
          <w:kern w:val="32"/>
          <w:sz w:val="26"/>
          <w:szCs w:val="26"/>
        </w:rPr>
        <w:t>руководствуясь Уставом муниципального образования «Городской округ «Город Глазов» Удмуртской Республики»,</w:t>
      </w:r>
    </w:p>
    <w:p w:rsidR="00E944A3" w:rsidRPr="00E944A3" w:rsidRDefault="00E944A3" w:rsidP="009439FC">
      <w:pPr>
        <w:spacing w:line="276" w:lineRule="auto"/>
        <w:jc w:val="both"/>
        <w:rPr>
          <w:b/>
          <w:sz w:val="26"/>
          <w:szCs w:val="26"/>
        </w:rPr>
      </w:pPr>
      <w:r w:rsidRPr="00E944A3">
        <w:rPr>
          <w:b/>
          <w:sz w:val="26"/>
          <w:szCs w:val="26"/>
        </w:rPr>
        <w:t>П О С Т А Н О В Л Я Ю:</w:t>
      </w:r>
    </w:p>
    <w:p w:rsidR="00E944A3" w:rsidRPr="00E944A3" w:rsidRDefault="00E944A3" w:rsidP="009439FC">
      <w:pPr>
        <w:widowControl w:val="0"/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r w:rsidRPr="00E944A3">
        <w:rPr>
          <w:sz w:val="26"/>
          <w:szCs w:val="26"/>
        </w:rPr>
        <w:t>1. Определить Управление жилищно-коммунального хозяйства Администрации города Глазова уполномоченным органом местного самоуправления:</w:t>
      </w:r>
    </w:p>
    <w:p w:rsidR="00E944A3" w:rsidRPr="00E944A3" w:rsidRDefault="00E944A3" w:rsidP="009439FC">
      <w:pPr>
        <w:widowControl w:val="0"/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r w:rsidRPr="00E944A3">
        <w:rPr>
          <w:sz w:val="26"/>
          <w:szCs w:val="26"/>
        </w:rPr>
        <w:t>1.1. По</w:t>
      </w:r>
      <w:r w:rsidR="00F5021B">
        <w:rPr>
          <w:sz w:val="26"/>
          <w:szCs w:val="26"/>
        </w:rPr>
        <w:t xml:space="preserve"> осуществлению мероприятий по</w:t>
      </w:r>
      <w:r w:rsidRPr="00E944A3">
        <w:rPr>
          <w:sz w:val="26"/>
          <w:szCs w:val="26"/>
        </w:rPr>
        <w:t xml:space="preserve"> формированию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</w:r>
    </w:p>
    <w:p w:rsidR="00E944A3" w:rsidRPr="00E944A3" w:rsidRDefault="00E944A3" w:rsidP="009439FC">
      <w:pPr>
        <w:widowControl w:val="0"/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r w:rsidRPr="00E944A3">
        <w:rPr>
          <w:sz w:val="26"/>
          <w:szCs w:val="26"/>
        </w:rPr>
        <w:t>1.2. По</w:t>
      </w:r>
      <w:r w:rsidR="00F5021B">
        <w:rPr>
          <w:sz w:val="26"/>
          <w:szCs w:val="26"/>
        </w:rPr>
        <w:t xml:space="preserve"> осуществлению мероприятий по</w:t>
      </w:r>
      <w:r w:rsidRPr="00E944A3">
        <w:rPr>
          <w:sz w:val="26"/>
          <w:szCs w:val="26"/>
        </w:rPr>
        <w:t xml:space="preserve"> определению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</w:t>
      </w:r>
      <w:hyperlink r:id="rId10">
        <w:r w:rsidRPr="00E944A3">
          <w:rPr>
            <w:sz w:val="26"/>
            <w:szCs w:val="26"/>
          </w:rPr>
          <w:t>кодексом</w:t>
        </w:r>
      </w:hyperlink>
      <w:r w:rsidRPr="00E944A3">
        <w:rPr>
          <w:sz w:val="26"/>
          <w:szCs w:val="26"/>
        </w:rPr>
        <w:t xml:space="preserve"> Российской Федерации, или выбранный способ управления не реализован, не определена управляющая организация.</w:t>
      </w:r>
    </w:p>
    <w:p w:rsidR="00E944A3" w:rsidRPr="00E944A3" w:rsidRDefault="00E944A3" w:rsidP="009439FC">
      <w:pPr>
        <w:widowControl w:val="0"/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r w:rsidRPr="00E944A3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E944A3" w:rsidRPr="00E944A3" w:rsidRDefault="00E944A3" w:rsidP="009439FC">
      <w:pPr>
        <w:widowControl w:val="0"/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r w:rsidRPr="00E944A3">
        <w:rPr>
          <w:sz w:val="26"/>
          <w:szCs w:val="26"/>
        </w:rPr>
        <w:t xml:space="preserve">3. </w:t>
      </w:r>
      <w:r w:rsidR="00F5021B" w:rsidRPr="002A30BB">
        <w:rPr>
          <w:sz w:val="26"/>
          <w:szCs w:val="26"/>
        </w:rPr>
        <w:t xml:space="preserve">Контроль за исполнением настоящего постановления </w:t>
      </w:r>
      <w:r w:rsidR="00F5021B">
        <w:rPr>
          <w:sz w:val="26"/>
          <w:szCs w:val="26"/>
        </w:rPr>
        <w:t>возложить на</w:t>
      </w:r>
      <w:r w:rsidR="00F5021B" w:rsidRPr="002A30BB">
        <w:rPr>
          <w:sz w:val="26"/>
          <w:szCs w:val="26"/>
        </w:rPr>
        <w:t xml:space="preserve"> заместител</w:t>
      </w:r>
      <w:r w:rsidR="00F5021B">
        <w:rPr>
          <w:sz w:val="26"/>
          <w:szCs w:val="26"/>
        </w:rPr>
        <w:t>я</w:t>
      </w:r>
      <w:r w:rsidR="00F5021B"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</w:t>
      </w:r>
      <w:r w:rsidR="00F5021B">
        <w:rPr>
          <w:sz w:val="26"/>
          <w:szCs w:val="26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C051A" w:rsidTr="009439FC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439FC" w:rsidRDefault="009439FC" w:rsidP="00443329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0D368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9439FC" w:rsidRDefault="009439FC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0D368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1544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9439FC">
      <w:headerReference w:type="even" r:id="rId11"/>
      <w:headerReference w:type="default" r:id="rId12"/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59" w:rsidRDefault="00154459">
      <w:r>
        <w:separator/>
      </w:r>
    </w:p>
  </w:endnote>
  <w:endnote w:type="continuationSeparator" w:id="0">
    <w:p w:rsidR="00154459" w:rsidRDefault="0015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59" w:rsidRDefault="00154459">
      <w:r>
        <w:separator/>
      </w:r>
    </w:p>
  </w:footnote>
  <w:footnote w:type="continuationSeparator" w:id="0">
    <w:p w:rsidR="00154459" w:rsidRDefault="0015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D36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544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D36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8F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544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18CE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C1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23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EF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BE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2B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8A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A0F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0B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47CA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827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0A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45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29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1A6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81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C2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8A5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89EE1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4EF33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9B6697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988D0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8A0184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E22EC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240218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78CD3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E70D8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A9AD6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88881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0604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BE38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DA5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64CC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3238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0AEA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3CA0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194FB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0EAC730" w:tentative="1">
      <w:start w:val="1"/>
      <w:numFmt w:val="lowerLetter"/>
      <w:lvlText w:val="%2."/>
      <w:lvlJc w:val="left"/>
      <w:pPr>
        <w:ind w:left="1440" w:hanging="360"/>
      </w:pPr>
    </w:lvl>
    <w:lvl w:ilvl="2" w:tplc="3ABA5C44" w:tentative="1">
      <w:start w:val="1"/>
      <w:numFmt w:val="lowerRoman"/>
      <w:lvlText w:val="%3."/>
      <w:lvlJc w:val="right"/>
      <w:pPr>
        <w:ind w:left="2160" w:hanging="180"/>
      </w:pPr>
    </w:lvl>
    <w:lvl w:ilvl="3" w:tplc="33081A06" w:tentative="1">
      <w:start w:val="1"/>
      <w:numFmt w:val="decimal"/>
      <w:lvlText w:val="%4."/>
      <w:lvlJc w:val="left"/>
      <w:pPr>
        <w:ind w:left="2880" w:hanging="360"/>
      </w:pPr>
    </w:lvl>
    <w:lvl w:ilvl="4" w:tplc="C49E7672" w:tentative="1">
      <w:start w:val="1"/>
      <w:numFmt w:val="lowerLetter"/>
      <w:lvlText w:val="%5."/>
      <w:lvlJc w:val="left"/>
      <w:pPr>
        <w:ind w:left="3600" w:hanging="360"/>
      </w:pPr>
    </w:lvl>
    <w:lvl w:ilvl="5" w:tplc="7A6AA5D2" w:tentative="1">
      <w:start w:val="1"/>
      <w:numFmt w:val="lowerRoman"/>
      <w:lvlText w:val="%6."/>
      <w:lvlJc w:val="right"/>
      <w:pPr>
        <w:ind w:left="4320" w:hanging="180"/>
      </w:pPr>
    </w:lvl>
    <w:lvl w:ilvl="6" w:tplc="FD4E63A0" w:tentative="1">
      <w:start w:val="1"/>
      <w:numFmt w:val="decimal"/>
      <w:lvlText w:val="%7."/>
      <w:lvlJc w:val="left"/>
      <w:pPr>
        <w:ind w:left="5040" w:hanging="360"/>
      </w:pPr>
    </w:lvl>
    <w:lvl w:ilvl="7" w:tplc="4ADE8D3E" w:tentative="1">
      <w:start w:val="1"/>
      <w:numFmt w:val="lowerLetter"/>
      <w:lvlText w:val="%8."/>
      <w:lvlJc w:val="left"/>
      <w:pPr>
        <w:ind w:left="5760" w:hanging="360"/>
      </w:pPr>
    </w:lvl>
    <w:lvl w:ilvl="8" w:tplc="2F1A4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C9CD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CF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548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E0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2D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85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6C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E3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A5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29EC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99A4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4E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C7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88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04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46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64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21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1300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445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2AB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CA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6B9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3A87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2B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CFA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C4D7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1BCE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DCE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4D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8B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06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47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749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4DB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21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A1488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2E8E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2E5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24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82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208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E5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00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CC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7BC9D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026B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80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A0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047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83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C0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964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01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77A3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60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05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8A9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A4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C69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2D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24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FE5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D36F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6C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E28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EF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0A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ED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EA76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A9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02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2F8B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3A7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40D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40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EC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42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E4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8F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6D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022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65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C2C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781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C0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4A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E5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EC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44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B1E7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BE1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4B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84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87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C4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22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604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6C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416B7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E0AC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E9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38B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EF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8C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40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42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85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15A51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0363D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EB0B6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EAEA6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C2846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4DEC9A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37A8F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53E3B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CC77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FCA4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1CD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C07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C5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4A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7A5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AC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C7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28E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60C68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7B6C9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0C695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45625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99A9F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5A94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904D4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5A631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97804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6C42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D22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6E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C0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8C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720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CB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85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32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050D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F21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8E3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A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66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2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E6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248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06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178BC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4C8A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25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E5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4C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CC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CA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E7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22C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0ACC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26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49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769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EA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606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44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C2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C0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FDA70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DA0A6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902B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31A8E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A6A8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A36C9C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5C561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402119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7CEF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77FA27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E2A4C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6D676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82A4D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2020A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60C6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990BB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D4E90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C18566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9CA9F1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B3A55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BC3F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348E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52C8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B8C1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D8A2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CE2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AEA9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9CAE4D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FCA4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EC2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00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EF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A5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2C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CF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05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EE69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424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48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E8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28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4A5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2E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A6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DE0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FAAE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9A7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A8C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0E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68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083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4A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E6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522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D127B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D6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EEA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88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AEE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045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C6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62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CA7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D96F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67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84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C8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6E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4CC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07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A4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3C9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1A"/>
    <w:rsid w:val="000D3683"/>
    <w:rsid w:val="00154459"/>
    <w:rsid w:val="002C051A"/>
    <w:rsid w:val="0035539E"/>
    <w:rsid w:val="004E7784"/>
    <w:rsid w:val="009439FC"/>
    <w:rsid w:val="00C8475E"/>
    <w:rsid w:val="00E008FE"/>
    <w:rsid w:val="00E944A3"/>
    <w:rsid w:val="00EF0FE0"/>
    <w:rsid w:val="00F5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269EA"/>
  <w15:docId w15:val="{FC8C4072-8C3A-48A1-921B-ED08FE9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6370&amp;dst=7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16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161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2025-04-01T03:52:00Z</cp:lastPrinted>
  <dcterms:created xsi:type="dcterms:W3CDTF">2016-12-16T12:43:00Z</dcterms:created>
  <dcterms:modified xsi:type="dcterms:W3CDTF">2025-04-02T06:14:00Z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