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8168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272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6300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816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816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816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816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816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A3E0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816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816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816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816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816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A3E0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A3E0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8168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A3E0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8168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B6A34">
        <w:rPr>
          <w:rFonts w:eastAsiaTheme="minorEastAsia"/>
          <w:color w:val="000000"/>
          <w:sz w:val="26"/>
          <w:szCs w:val="26"/>
        </w:rPr>
        <w:t>27.02.2025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  </w:t>
      </w:r>
      <w:r w:rsidR="006B6A34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№ ___</w:t>
      </w:r>
      <w:r w:rsidR="006B6A34">
        <w:rPr>
          <w:rFonts w:eastAsiaTheme="minorEastAsia"/>
          <w:color w:val="000000"/>
          <w:sz w:val="26"/>
          <w:szCs w:val="26"/>
        </w:rPr>
        <w:t>25/6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A3E0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8168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A3E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A81682" w:rsidP="001D4CD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во время проведения в городе Глазове городского праздника "Масленица - 2025"</w:t>
      </w:r>
    </w:p>
    <w:p w:rsidR="00AC14C7" w:rsidRPr="00760BEF" w:rsidRDefault="003A3E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3A3E0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70CB9" w:rsidRPr="0086765A" w:rsidRDefault="00E70CB9" w:rsidP="00E70CB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07.02.2025г. №19/2 «О проведении в городе Глазове городского праздника «Масленица – 2025», в целях обеспечения безопасности дорожного движения во время проведения городского праздника</w:t>
      </w:r>
    </w:p>
    <w:p w:rsidR="00E70CB9" w:rsidRDefault="00E70CB9" w:rsidP="00E70CB9">
      <w:pPr>
        <w:rPr>
          <w:b/>
          <w:sz w:val="26"/>
          <w:szCs w:val="26"/>
        </w:rPr>
      </w:pPr>
    </w:p>
    <w:p w:rsidR="00E70CB9" w:rsidRPr="00D73E53" w:rsidRDefault="00E70CB9" w:rsidP="00E70CB9">
      <w:pPr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E70CB9" w:rsidRPr="00760BEF" w:rsidRDefault="00E70CB9" w:rsidP="00E70C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70CB9" w:rsidRDefault="00E70CB9" w:rsidP="00E70CB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городского праздника «Масленица – 2025» путем прекращения движения на следующих участках автомобильных дорог местного значения города Глазова: </w:t>
      </w:r>
    </w:p>
    <w:p w:rsidR="00E70CB9" w:rsidRPr="005214C0" w:rsidRDefault="00E70CB9" w:rsidP="00E70CB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01.03</w:t>
      </w:r>
      <w:r w:rsidRPr="005214C0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5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08:0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16:0</w:t>
      </w:r>
      <w:r w:rsidRPr="005214C0">
        <w:rPr>
          <w:b/>
          <w:sz w:val="26"/>
          <w:szCs w:val="26"/>
        </w:rPr>
        <w:t>0</w:t>
      </w:r>
    </w:p>
    <w:p w:rsidR="00E70CB9" w:rsidRDefault="00E70CB9" w:rsidP="00E70CB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ул.Кирова от ул.Ленина до ул.Спортивная;</w:t>
      </w:r>
    </w:p>
    <w:p w:rsidR="00E70CB9" w:rsidRDefault="00E70CB9" w:rsidP="00E70CB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ул.Ленина от ул.Кирова до многоквартирного дома №13 по ул.Ленина;</w:t>
      </w:r>
    </w:p>
    <w:p w:rsidR="00E70CB9" w:rsidRDefault="00E70CB9" w:rsidP="00E70CB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 Организации, осуществляющей содержание автомобильных дорог  общего пользования местного значения в 2025 году, Акционерному обществу «Жилищно-коммунальное управление города Глазова»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городского праздника «Масленица – 2025».</w:t>
      </w:r>
    </w:p>
    <w:p w:rsidR="00E70CB9" w:rsidRDefault="00E70CB9" w:rsidP="00E70CB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E70CB9" w:rsidRDefault="00E70CB9" w:rsidP="00E70CB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Т.Барамзиной, Пряженникова, Республиканская, Дзержинского.</w:t>
      </w:r>
    </w:p>
    <w:p w:rsidR="00E70CB9" w:rsidRDefault="00E70CB9" w:rsidP="00E70CB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E70CB9" w:rsidRDefault="00E70CB9" w:rsidP="00E70CB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3A3E0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A3E0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A3E0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A3E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6300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8168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8168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A3E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3A3E06" w:rsidP="006B6A3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3A3E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06" w:rsidRDefault="003A3E06" w:rsidP="00E6300B">
      <w:r>
        <w:separator/>
      </w:r>
    </w:p>
  </w:endnote>
  <w:endnote w:type="continuationSeparator" w:id="0">
    <w:p w:rsidR="003A3E06" w:rsidRDefault="003A3E06" w:rsidP="00E6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06" w:rsidRDefault="003A3E06" w:rsidP="00E6300B">
      <w:r>
        <w:separator/>
      </w:r>
    </w:p>
  </w:footnote>
  <w:footnote w:type="continuationSeparator" w:id="0">
    <w:p w:rsidR="003A3E06" w:rsidRDefault="003A3E06" w:rsidP="00E6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6300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6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A3E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6300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68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6A3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A3E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FAC6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22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C7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A1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A5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6F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0C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48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C3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E721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EC2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A4B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A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4E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F88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08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46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984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602E9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CE4AF6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F0C3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32277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F8A56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BCA1B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3C653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B4E950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03AAB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6C4D9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8E12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EEB6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1A39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B69F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52C3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66AC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9C66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2459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010F4E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6C668BA" w:tentative="1">
      <w:start w:val="1"/>
      <w:numFmt w:val="lowerLetter"/>
      <w:lvlText w:val="%2."/>
      <w:lvlJc w:val="left"/>
      <w:pPr>
        <w:ind w:left="1440" w:hanging="360"/>
      </w:pPr>
    </w:lvl>
    <w:lvl w:ilvl="2" w:tplc="269EDE68" w:tentative="1">
      <w:start w:val="1"/>
      <w:numFmt w:val="lowerRoman"/>
      <w:lvlText w:val="%3."/>
      <w:lvlJc w:val="right"/>
      <w:pPr>
        <w:ind w:left="2160" w:hanging="180"/>
      </w:pPr>
    </w:lvl>
    <w:lvl w:ilvl="3" w:tplc="ED56AA5E" w:tentative="1">
      <w:start w:val="1"/>
      <w:numFmt w:val="decimal"/>
      <w:lvlText w:val="%4."/>
      <w:lvlJc w:val="left"/>
      <w:pPr>
        <w:ind w:left="2880" w:hanging="360"/>
      </w:pPr>
    </w:lvl>
    <w:lvl w:ilvl="4" w:tplc="63646192" w:tentative="1">
      <w:start w:val="1"/>
      <w:numFmt w:val="lowerLetter"/>
      <w:lvlText w:val="%5."/>
      <w:lvlJc w:val="left"/>
      <w:pPr>
        <w:ind w:left="3600" w:hanging="360"/>
      </w:pPr>
    </w:lvl>
    <w:lvl w:ilvl="5" w:tplc="76E261BC" w:tentative="1">
      <w:start w:val="1"/>
      <w:numFmt w:val="lowerRoman"/>
      <w:lvlText w:val="%6."/>
      <w:lvlJc w:val="right"/>
      <w:pPr>
        <w:ind w:left="4320" w:hanging="180"/>
      </w:pPr>
    </w:lvl>
    <w:lvl w:ilvl="6" w:tplc="072C737E" w:tentative="1">
      <w:start w:val="1"/>
      <w:numFmt w:val="decimal"/>
      <w:lvlText w:val="%7."/>
      <w:lvlJc w:val="left"/>
      <w:pPr>
        <w:ind w:left="5040" w:hanging="360"/>
      </w:pPr>
    </w:lvl>
    <w:lvl w:ilvl="7" w:tplc="3506A510" w:tentative="1">
      <w:start w:val="1"/>
      <w:numFmt w:val="lowerLetter"/>
      <w:lvlText w:val="%8."/>
      <w:lvlJc w:val="left"/>
      <w:pPr>
        <w:ind w:left="5760" w:hanging="360"/>
      </w:pPr>
    </w:lvl>
    <w:lvl w:ilvl="8" w:tplc="C270B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3F8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05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C0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01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81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4A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A6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A1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8B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1544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DDCF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6F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42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20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C5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E1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A7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C03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B908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9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AAA8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41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89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025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03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EDB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487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6F4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6B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4F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585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20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62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26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C1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07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9A414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90E0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B4C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21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8C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40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0A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AF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44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1BC87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2E06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8B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6F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C9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63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CD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C6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09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82AA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AC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A6F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B2F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85B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ECE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E7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86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84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85C0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CD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A7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45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86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CF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C5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46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2FCC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C6A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81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C4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3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E6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B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6A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28E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FA06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62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07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A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C0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14C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04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6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BAA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52A8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64F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A1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85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69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92D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44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CA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CE0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EACA1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A60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A0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E8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E7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8E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A6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25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67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1EA67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4F0E5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CAAC9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CEB2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0CAA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41845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674C5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5C724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15687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B941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3E5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B25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70E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A6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8D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27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64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C6C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DAE12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CE2B9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D4E0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0AFC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D8C0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05CC0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7467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D22C9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94471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9440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76E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0C2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C0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87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A0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6A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45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CD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EB2B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066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25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C4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2B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B60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2D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5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868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AE47B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7F2E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6B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6C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80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4FE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40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CA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C8B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4042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C6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4D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4F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E3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40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00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EB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2B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49A831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FF641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E6FA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BBE284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F824C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758D9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B04884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26E99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28A51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0EC95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F9EE95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49C0F1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EC02E0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CD434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5AE4E5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B4633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6BEB5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94661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59E12C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D4A0E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F236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DE82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92C0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7CEA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E082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F2AE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346E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5F8EE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4901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A3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06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7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CC2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88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84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65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5FE0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8B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0D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EC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0D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3AE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6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A7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40D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B226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A4D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2EF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A7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2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0A2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0C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5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1AF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CA2F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E6B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A6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6B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CF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344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69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2B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24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CF8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AD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45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EA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23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6C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8D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8C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43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00B"/>
    <w:rsid w:val="001D4CD1"/>
    <w:rsid w:val="003A3E06"/>
    <w:rsid w:val="006B6A34"/>
    <w:rsid w:val="00A81682"/>
    <w:rsid w:val="00B810B5"/>
    <w:rsid w:val="00E6300B"/>
    <w:rsid w:val="00E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36BE"/>
  <w15:docId w15:val="{EAFB0DDA-C8B7-4CCB-8AFF-C35AA694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2025-02-28T08:13:00Z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