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05C2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73949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83BF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05C2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05C2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05C2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05C2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05C2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727D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05C2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05C2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05C2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05C2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05C2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727D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727D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05C2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727D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05C2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291462">
        <w:rPr>
          <w:rFonts w:eastAsiaTheme="minorEastAsia"/>
          <w:color w:val="000000"/>
          <w:sz w:val="26"/>
          <w:szCs w:val="26"/>
        </w:rPr>
        <w:t>24.12.2024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</w:t>
      </w:r>
      <w:r w:rsidR="00291462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291462">
        <w:rPr>
          <w:rFonts w:eastAsiaTheme="minorEastAsia"/>
          <w:color w:val="000000"/>
          <w:sz w:val="26"/>
          <w:szCs w:val="26"/>
        </w:rPr>
        <w:t>10/38_</w:t>
      </w:r>
      <w:r w:rsidRPr="00E649DB">
        <w:rPr>
          <w:rFonts w:eastAsiaTheme="minorEastAsia"/>
          <w:color w:val="000000"/>
          <w:sz w:val="26"/>
          <w:szCs w:val="26"/>
        </w:rPr>
        <w:t xml:space="preserve"> </w:t>
      </w:r>
    </w:p>
    <w:p w:rsidR="00E649DB" w:rsidRPr="00E649DB" w:rsidRDefault="009727D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05C2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727D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A05C28" w:rsidP="00883B8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установлении платы для граждан и юридических лиц за услуги, относящиеся к основным видам деятельности муниципального автономного учреждения «Спортивно-культурный комплекс «Прогресс», оказываемые им сверх установленного муниципального задания</w:t>
      </w:r>
    </w:p>
    <w:p w:rsidR="00AC14C7" w:rsidRPr="00760BEF" w:rsidRDefault="009727D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9727D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D5C04" w:rsidRPr="00107B64" w:rsidRDefault="00DD5C04" w:rsidP="00DD5C04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Федеральным законом от 03.11.2006 № 174-ФЗ «Об автономных учреждениях», </w:t>
      </w:r>
      <w:r w:rsidRPr="00107B64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 города Глазова от 12.04.2011 № 10/9 «Об утверждении Порядка определения платы для граждан и юридических лиц за услуги (работы), относящиеся к основным видам деятельности муниципальных бюджетных и автономных учреждений города Глазова, оказываемые (выполняемые)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задания» и заключением отдела</w:t>
      </w:r>
      <w:r w:rsidRPr="00107B64">
        <w:rPr>
          <w:rFonts w:ascii="Times New Roman" w:hAnsi="Times New Roman" w:cs="Times New Roman"/>
          <w:sz w:val="26"/>
          <w:szCs w:val="26"/>
        </w:rPr>
        <w:t xml:space="preserve">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18.12.2024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</w:p>
    <w:p w:rsidR="00DD5C04" w:rsidRPr="00107B64" w:rsidRDefault="00DD5C04" w:rsidP="00DD5C04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C04" w:rsidRPr="00107B64" w:rsidRDefault="00DD5C04" w:rsidP="00DD5C04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DD5C04" w:rsidRPr="00107B64" w:rsidRDefault="00DD5C04" w:rsidP="00DD5C04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5C04" w:rsidRDefault="00DD5C04" w:rsidP="00DD5C04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1. Установить прилагаемую плату для граждан и юридических лиц</w:t>
      </w:r>
      <w:r w:rsidRPr="00107B64">
        <w:rPr>
          <w:sz w:val="26"/>
          <w:szCs w:val="26"/>
        </w:rPr>
        <w:t xml:space="preserve"> </w:t>
      </w:r>
      <w:r>
        <w:rPr>
          <w:sz w:val="26"/>
          <w:szCs w:val="26"/>
        </w:rPr>
        <w:t>за услуги, относящиеся к основным видам деятельности муниципального автономного учреждения «Спортивно-культурный комплекс «Прогресс», оказываемые им сверх установленного муниципального задания.</w:t>
      </w:r>
    </w:p>
    <w:p w:rsidR="00DD5C04" w:rsidRPr="00107B64" w:rsidRDefault="00DD5C04" w:rsidP="00DD5C04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lastRenderedPageBreak/>
        <w:tab/>
        <w:t>2. Признать утратившим силу постановление Ад</w:t>
      </w:r>
      <w:r>
        <w:rPr>
          <w:sz w:val="26"/>
          <w:szCs w:val="26"/>
        </w:rPr>
        <w:t>министрации города Глазова от 07.12.2023 № 10/24</w:t>
      </w:r>
      <w:r w:rsidRPr="00107B64">
        <w:rPr>
          <w:sz w:val="26"/>
          <w:szCs w:val="26"/>
        </w:rPr>
        <w:t xml:space="preserve"> «Об установлении</w:t>
      </w:r>
      <w:r>
        <w:rPr>
          <w:sz w:val="26"/>
          <w:szCs w:val="26"/>
        </w:rPr>
        <w:t xml:space="preserve"> платы для граждан и юридических лиц</w:t>
      </w:r>
      <w:r w:rsidRPr="00107B64">
        <w:rPr>
          <w:sz w:val="26"/>
          <w:szCs w:val="26"/>
        </w:rPr>
        <w:t xml:space="preserve"> </w:t>
      </w:r>
      <w:r>
        <w:rPr>
          <w:sz w:val="26"/>
          <w:szCs w:val="26"/>
        </w:rPr>
        <w:t>за услуги, относящиеся к основным видам деятельности муниципального автономного учреждения «Спортивно-культурный комплекс «Прогресс», оказываемые им сверх установленного муниципального задания</w:t>
      </w:r>
      <w:r w:rsidRPr="00107B64">
        <w:rPr>
          <w:sz w:val="26"/>
          <w:szCs w:val="26"/>
        </w:rPr>
        <w:t>».</w:t>
      </w:r>
    </w:p>
    <w:p w:rsidR="00DD5C04" w:rsidRPr="00107B64" w:rsidRDefault="00DD5C04" w:rsidP="00DD5C04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3. Настоящее постановление подлежит официальному опубликованию                        </w:t>
      </w:r>
      <w:r>
        <w:rPr>
          <w:sz w:val="26"/>
          <w:szCs w:val="26"/>
        </w:rPr>
        <w:t xml:space="preserve">   и вступает в силу с 01 января 2025</w:t>
      </w:r>
      <w:r w:rsidRPr="00107B64">
        <w:rPr>
          <w:sz w:val="26"/>
          <w:szCs w:val="26"/>
        </w:rPr>
        <w:t xml:space="preserve"> года.</w:t>
      </w:r>
    </w:p>
    <w:p w:rsidR="00AC14C7" w:rsidRPr="001F5B74" w:rsidRDefault="00DD5C04" w:rsidP="00DD5C04">
      <w:pPr>
        <w:spacing w:line="360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107B64">
        <w:rPr>
          <w:sz w:val="26"/>
          <w:szCs w:val="26"/>
        </w:rPr>
        <w:t xml:space="preserve">4.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</w:t>
      </w:r>
      <w:r w:rsidRPr="00107B64">
        <w:rPr>
          <w:sz w:val="26"/>
          <w:szCs w:val="26"/>
        </w:rPr>
        <w:t>.</w:t>
      </w:r>
    </w:p>
    <w:p w:rsidR="00AC14C7" w:rsidRPr="001F5B74" w:rsidRDefault="009727DD" w:rsidP="00DD5C04">
      <w:pPr>
        <w:spacing w:line="360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727D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9727D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83BF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05C2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05C2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9727D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05C2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4424"/>
      </w:tblGrid>
      <w:tr w:rsidR="00DD5C04" w:rsidRPr="00107B64" w:rsidTr="00C77772">
        <w:tc>
          <w:tcPr>
            <w:tcW w:w="5359" w:type="dxa"/>
          </w:tcPr>
          <w:p w:rsidR="00DD5C04" w:rsidRPr="00107B64" w:rsidRDefault="00DD5C04" w:rsidP="00C77772">
            <w:pPr>
              <w:ind w:right="-6"/>
            </w:pPr>
          </w:p>
        </w:tc>
        <w:tc>
          <w:tcPr>
            <w:tcW w:w="4494" w:type="dxa"/>
          </w:tcPr>
          <w:p w:rsidR="00DD5C04" w:rsidRPr="00144F7F" w:rsidRDefault="00DD5C04" w:rsidP="00C77772">
            <w:pPr>
              <w:ind w:right="-6"/>
            </w:pPr>
            <w:r w:rsidRPr="00144F7F">
              <w:t xml:space="preserve">              Приложение к постановлению</w:t>
            </w:r>
          </w:p>
          <w:p w:rsidR="00DD5C04" w:rsidRPr="00144F7F" w:rsidRDefault="00DD5C04" w:rsidP="00C77772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:rsidR="00DD5C04" w:rsidRPr="00144F7F" w:rsidRDefault="00DD5C04" w:rsidP="00291462">
            <w:pPr>
              <w:ind w:right="-6"/>
            </w:pPr>
            <w:r w:rsidRPr="00144F7F">
              <w:t xml:space="preserve">              от _</w:t>
            </w:r>
            <w:r w:rsidR="00291462">
              <w:t>24.12.2024</w:t>
            </w:r>
            <w:r w:rsidRPr="00144F7F">
              <w:t>_№__</w:t>
            </w:r>
            <w:r w:rsidR="00291462">
              <w:t>10/38</w:t>
            </w:r>
            <w:r w:rsidRPr="00144F7F">
              <w:t>__</w:t>
            </w:r>
          </w:p>
        </w:tc>
      </w:tr>
    </w:tbl>
    <w:p w:rsidR="00DD5C04" w:rsidRPr="00107B64" w:rsidRDefault="00DD5C04" w:rsidP="00DD5C04">
      <w:pPr>
        <w:ind w:right="-6"/>
      </w:pPr>
    </w:p>
    <w:p w:rsidR="00DD5C04" w:rsidRDefault="00DD5C04" w:rsidP="00DD5C04">
      <w:pPr>
        <w:ind w:right="-6"/>
      </w:pPr>
    </w:p>
    <w:p w:rsidR="00DD5C04" w:rsidRPr="00107B64" w:rsidRDefault="00DD5C04" w:rsidP="00DD5C04">
      <w:pPr>
        <w:ind w:right="-6"/>
      </w:pPr>
    </w:p>
    <w:p w:rsidR="00DD5C04" w:rsidRPr="000750CF" w:rsidRDefault="00DD5C04" w:rsidP="00DD5C04">
      <w:pPr>
        <w:ind w:right="-6"/>
        <w:contextualSpacing/>
        <w:jc w:val="center"/>
        <w:rPr>
          <w:b/>
          <w:sz w:val="26"/>
          <w:szCs w:val="26"/>
        </w:rPr>
      </w:pPr>
      <w:r w:rsidRPr="000750CF">
        <w:rPr>
          <w:b/>
          <w:sz w:val="26"/>
          <w:szCs w:val="26"/>
        </w:rPr>
        <w:t xml:space="preserve">Плата для граждан и юридических лиц за услуги, </w:t>
      </w:r>
    </w:p>
    <w:p w:rsidR="00DD5C04" w:rsidRPr="000750CF" w:rsidRDefault="00DD5C04" w:rsidP="00DD5C04">
      <w:pPr>
        <w:ind w:right="-6"/>
        <w:contextualSpacing/>
        <w:jc w:val="center"/>
        <w:rPr>
          <w:b/>
          <w:sz w:val="26"/>
          <w:szCs w:val="26"/>
        </w:rPr>
      </w:pPr>
      <w:r w:rsidRPr="000750CF">
        <w:rPr>
          <w:b/>
          <w:sz w:val="26"/>
          <w:szCs w:val="26"/>
        </w:rPr>
        <w:t xml:space="preserve">относящиеся к основным видам деятельности муниципального </w:t>
      </w:r>
    </w:p>
    <w:p w:rsidR="00DD5C04" w:rsidRPr="000750CF" w:rsidRDefault="00DD5C04" w:rsidP="00DD5C04">
      <w:pPr>
        <w:ind w:right="-6"/>
        <w:contextualSpacing/>
        <w:jc w:val="center"/>
        <w:rPr>
          <w:b/>
          <w:sz w:val="26"/>
          <w:szCs w:val="26"/>
        </w:rPr>
      </w:pPr>
      <w:r w:rsidRPr="000750CF">
        <w:rPr>
          <w:b/>
          <w:sz w:val="26"/>
          <w:szCs w:val="26"/>
        </w:rPr>
        <w:t xml:space="preserve">автономного учреждения «Спортивно-культурный комплекс «Прогресс», оказываемые им сверх установленного муниципального задания </w:t>
      </w:r>
    </w:p>
    <w:p w:rsidR="00DD5C04" w:rsidRPr="00107B64" w:rsidRDefault="00DD5C04" w:rsidP="00DD5C04">
      <w:pPr>
        <w:ind w:right="-6"/>
        <w:contextualSpacing/>
        <w:jc w:val="center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809"/>
        <w:gridCol w:w="2126"/>
      </w:tblGrid>
      <w:tr w:rsidR="00DD5C04" w:rsidRPr="00107B64" w:rsidTr="00C77772">
        <w:trPr>
          <w:trHeight w:val="454"/>
        </w:trPr>
        <w:tc>
          <w:tcPr>
            <w:tcW w:w="562" w:type="dxa"/>
            <w:vAlign w:val="center"/>
          </w:tcPr>
          <w:p w:rsidR="00DD5C04" w:rsidRPr="00107B64" w:rsidRDefault="00DD5C04" w:rsidP="00C77772">
            <w:pPr>
              <w:ind w:right="-6"/>
              <w:contextualSpacing/>
              <w:jc w:val="center"/>
            </w:pPr>
            <w:r w:rsidRPr="00107B64">
              <w:t>№ п/п</w:t>
            </w:r>
          </w:p>
        </w:tc>
        <w:tc>
          <w:tcPr>
            <w:tcW w:w="6809" w:type="dxa"/>
            <w:vAlign w:val="center"/>
          </w:tcPr>
          <w:p w:rsidR="00DD5C04" w:rsidRPr="00107B64" w:rsidRDefault="00DD5C04" w:rsidP="00C77772">
            <w:pPr>
              <w:ind w:right="-6"/>
              <w:contextualSpacing/>
              <w:jc w:val="center"/>
            </w:pPr>
            <w:r w:rsidRPr="00107B64"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DD5C04" w:rsidRPr="00107B64" w:rsidRDefault="00DD5C04" w:rsidP="00C77772">
            <w:pPr>
              <w:ind w:right="-6"/>
              <w:contextualSpacing/>
              <w:jc w:val="center"/>
            </w:pPr>
            <w:r>
              <w:t>Размер платы</w:t>
            </w:r>
            <w:r w:rsidRPr="00107B64">
              <w:t xml:space="preserve">, </w:t>
            </w:r>
          </w:p>
          <w:p w:rsidR="00DD5C04" w:rsidRPr="00107B64" w:rsidRDefault="00DD5C04" w:rsidP="00C77772">
            <w:pPr>
              <w:ind w:right="-6"/>
              <w:contextualSpacing/>
              <w:jc w:val="center"/>
            </w:pPr>
            <w:r>
              <w:t>(с учетом НДС), руб./час</w:t>
            </w:r>
          </w:p>
        </w:tc>
      </w:tr>
      <w:tr w:rsidR="00DD5C04" w:rsidRPr="00107B64" w:rsidTr="00C77772">
        <w:trPr>
          <w:trHeight w:val="454"/>
        </w:trPr>
        <w:tc>
          <w:tcPr>
            <w:tcW w:w="562" w:type="dxa"/>
            <w:vAlign w:val="bottom"/>
          </w:tcPr>
          <w:p w:rsidR="00DD5C04" w:rsidRPr="00107B64" w:rsidRDefault="00DD5C04" w:rsidP="00C77772">
            <w:pPr>
              <w:pStyle w:val="a6"/>
              <w:ind w:firstLine="0"/>
              <w:jc w:val="left"/>
            </w:pPr>
          </w:p>
        </w:tc>
        <w:tc>
          <w:tcPr>
            <w:tcW w:w="6809" w:type="dxa"/>
            <w:vAlign w:val="bottom"/>
          </w:tcPr>
          <w:p w:rsidR="00DD5C04" w:rsidRPr="004C6503" w:rsidRDefault="00DD5C04" w:rsidP="00C77772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Услуги по деятельности физкультурно-оздоровительных, спортивных объектов:</w:t>
            </w:r>
          </w:p>
        </w:tc>
        <w:tc>
          <w:tcPr>
            <w:tcW w:w="2126" w:type="dxa"/>
            <w:vAlign w:val="bottom"/>
          </w:tcPr>
          <w:p w:rsidR="00DD5C04" w:rsidRPr="004C6503" w:rsidRDefault="00DD5C04" w:rsidP="00C77772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D5C04" w:rsidRPr="00107B64" w:rsidTr="00C77772">
        <w:trPr>
          <w:trHeight w:val="454"/>
        </w:trPr>
        <w:tc>
          <w:tcPr>
            <w:tcW w:w="562" w:type="dxa"/>
            <w:vAlign w:val="bottom"/>
          </w:tcPr>
          <w:p w:rsidR="00DD5C04" w:rsidRPr="00107B64" w:rsidRDefault="00DD5C04" w:rsidP="00C77772">
            <w:pPr>
              <w:pStyle w:val="a6"/>
              <w:ind w:firstLine="0"/>
              <w:jc w:val="center"/>
            </w:pPr>
            <w:r w:rsidRPr="00107B64">
              <w:t>1</w:t>
            </w:r>
          </w:p>
        </w:tc>
        <w:tc>
          <w:tcPr>
            <w:tcW w:w="6809" w:type="dxa"/>
            <w:vAlign w:val="bottom"/>
          </w:tcPr>
          <w:p w:rsidR="00DD5C04" w:rsidRPr="004C6503" w:rsidRDefault="00DD5C04" w:rsidP="00C77772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зал тяжелой атлетики (штанги)</w:t>
            </w:r>
          </w:p>
        </w:tc>
        <w:tc>
          <w:tcPr>
            <w:tcW w:w="2126" w:type="dxa"/>
            <w:vAlign w:val="bottom"/>
          </w:tcPr>
          <w:p w:rsidR="00DD5C04" w:rsidRPr="00046124" w:rsidRDefault="00DD5C04" w:rsidP="00C77772">
            <w:pPr>
              <w:pStyle w:val="a6"/>
              <w:ind w:firstLine="0"/>
              <w:jc w:val="center"/>
            </w:pPr>
            <w:r>
              <w:t>1040,00</w:t>
            </w:r>
          </w:p>
        </w:tc>
      </w:tr>
      <w:tr w:rsidR="00DD5C04" w:rsidRPr="00107B64" w:rsidTr="00C77772">
        <w:trPr>
          <w:trHeight w:val="454"/>
        </w:trPr>
        <w:tc>
          <w:tcPr>
            <w:tcW w:w="562" w:type="dxa"/>
            <w:vAlign w:val="bottom"/>
          </w:tcPr>
          <w:p w:rsidR="00DD5C04" w:rsidRPr="00107B64" w:rsidRDefault="00DD5C04" w:rsidP="00C77772">
            <w:pPr>
              <w:pStyle w:val="a6"/>
              <w:ind w:firstLine="0"/>
              <w:jc w:val="center"/>
            </w:pPr>
            <w:r w:rsidRPr="00107B64">
              <w:t>2</w:t>
            </w:r>
          </w:p>
        </w:tc>
        <w:tc>
          <w:tcPr>
            <w:tcW w:w="6809" w:type="dxa"/>
            <w:vAlign w:val="bottom"/>
          </w:tcPr>
          <w:p w:rsidR="00DD5C04" w:rsidRPr="004C6503" w:rsidRDefault="00DD5C04" w:rsidP="00C77772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шахматный зал</w:t>
            </w:r>
          </w:p>
        </w:tc>
        <w:tc>
          <w:tcPr>
            <w:tcW w:w="2126" w:type="dxa"/>
            <w:vAlign w:val="bottom"/>
          </w:tcPr>
          <w:p w:rsidR="00DD5C04" w:rsidRPr="00046124" w:rsidRDefault="00DD5C04" w:rsidP="00C77772">
            <w:pPr>
              <w:pStyle w:val="a6"/>
              <w:ind w:firstLine="0"/>
              <w:jc w:val="center"/>
            </w:pPr>
            <w:r>
              <w:t>700,00</w:t>
            </w:r>
          </w:p>
        </w:tc>
      </w:tr>
      <w:tr w:rsidR="00DD5C04" w:rsidRPr="00107B64" w:rsidTr="00C77772">
        <w:trPr>
          <w:trHeight w:val="454"/>
        </w:trPr>
        <w:tc>
          <w:tcPr>
            <w:tcW w:w="562" w:type="dxa"/>
            <w:vAlign w:val="bottom"/>
          </w:tcPr>
          <w:p w:rsidR="00DD5C04" w:rsidRPr="00107B64" w:rsidRDefault="00DD5C04" w:rsidP="00C77772">
            <w:pPr>
              <w:pStyle w:val="a6"/>
              <w:ind w:firstLine="0"/>
              <w:jc w:val="center"/>
            </w:pPr>
            <w:r w:rsidRPr="00107B64">
              <w:t>3</w:t>
            </w:r>
          </w:p>
        </w:tc>
        <w:tc>
          <w:tcPr>
            <w:tcW w:w="6809" w:type="dxa"/>
            <w:vAlign w:val="bottom"/>
          </w:tcPr>
          <w:p w:rsidR="00DD5C04" w:rsidRPr="004C6503" w:rsidRDefault="00DD5C04" w:rsidP="00C77772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зал борьбы</w:t>
            </w:r>
          </w:p>
        </w:tc>
        <w:tc>
          <w:tcPr>
            <w:tcW w:w="2126" w:type="dxa"/>
            <w:vAlign w:val="bottom"/>
          </w:tcPr>
          <w:p w:rsidR="00DD5C04" w:rsidRPr="00E279A0" w:rsidRDefault="00DD5C04" w:rsidP="00C77772">
            <w:pPr>
              <w:pStyle w:val="a6"/>
              <w:ind w:firstLine="0"/>
              <w:jc w:val="center"/>
            </w:pPr>
            <w:r>
              <w:t>80</w:t>
            </w:r>
            <w:r w:rsidRPr="00E279A0">
              <w:t>0,00</w:t>
            </w:r>
          </w:p>
        </w:tc>
      </w:tr>
      <w:tr w:rsidR="00DD5C04" w:rsidRPr="00107B64" w:rsidTr="00C77772">
        <w:trPr>
          <w:trHeight w:val="454"/>
        </w:trPr>
        <w:tc>
          <w:tcPr>
            <w:tcW w:w="562" w:type="dxa"/>
            <w:vAlign w:val="bottom"/>
          </w:tcPr>
          <w:p w:rsidR="00DD5C04" w:rsidRPr="00107B64" w:rsidRDefault="00DD5C04" w:rsidP="00C77772">
            <w:pPr>
              <w:pStyle w:val="a6"/>
              <w:ind w:firstLine="0"/>
              <w:jc w:val="center"/>
            </w:pPr>
            <w:r w:rsidRPr="00107B64">
              <w:t>4</w:t>
            </w:r>
          </w:p>
        </w:tc>
        <w:tc>
          <w:tcPr>
            <w:tcW w:w="6809" w:type="dxa"/>
            <w:vAlign w:val="bottom"/>
          </w:tcPr>
          <w:p w:rsidR="00DD5C04" w:rsidRPr="004C6503" w:rsidRDefault="00DD5C04" w:rsidP="00C77772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зал бокса</w:t>
            </w:r>
          </w:p>
        </w:tc>
        <w:tc>
          <w:tcPr>
            <w:tcW w:w="2126" w:type="dxa"/>
            <w:vAlign w:val="bottom"/>
          </w:tcPr>
          <w:p w:rsidR="00DD5C04" w:rsidRPr="00E279A0" w:rsidRDefault="00DD5C04" w:rsidP="00C77772">
            <w:pPr>
              <w:pStyle w:val="a6"/>
              <w:ind w:firstLine="0"/>
              <w:jc w:val="center"/>
            </w:pPr>
            <w:r>
              <w:t>80</w:t>
            </w:r>
            <w:r w:rsidRPr="00E279A0">
              <w:t>0,00</w:t>
            </w:r>
          </w:p>
        </w:tc>
      </w:tr>
      <w:tr w:rsidR="00DD5C04" w:rsidRPr="00107B64" w:rsidTr="00C77772">
        <w:trPr>
          <w:trHeight w:val="454"/>
        </w:trPr>
        <w:tc>
          <w:tcPr>
            <w:tcW w:w="562" w:type="dxa"/>
            <w:vAlign w:val="bottom"/>
          </w:tcPr>
          <w:p w:rsidR="00DD5C04" w:rsidRPr="00107B64" w:rsidRDefault="00DD5C04" w:rsidP="00C77772">
            <w:pPr>
              <w:pStyle w:val="a6"/>
              <w:ind w:firstLine="0"/>
              <w:jc w:val="center"/>
            </w:pPr>
            <w:r w:rsidRPr="00107B64">
              <w:t>5</w:t>
            </w:r>
          </w:p>
        </w:tc>
        <w:tc>
          <w:tcPr>
            <w:tcW w:w="6809" w:type="dxa"/>
            <w:vAlign w:val="bottom"/>
          </w:tcPr>
          <w:p w:rsidR="00DD5C04" w:rsidRPr="004C6503" w:rsidRDefault="00DD5C04" w:rsidP="00C77772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 xml:space="preserve">спортивный зал Ледового дворца спорта «Глазов Арена </w:t>
            </w:r>
          </w:p>
          <w:p w:rsidR="00DD5C04" w:rsidRPr="004C6503" w:rsidRDefault="00DD5C04" w:rsidP="00C77772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им. С.Н. Архангельского»</w:t>
            </w:r>
          </w:p>
        </w:tc>
        <w:tc>
          <w:tcPr>
            <w:tcW w:w="2126" w:type="dxa"/>
            <w:vAlign w:val="bottom"/>
          </w:tcPr>
          <w:p w:rsidR="00DD5C04" w:rsidRDefault="00DD5C04" w:rsidP="00C77772">
            <w:pPr>
              <w:pStyle w:val="a6"/>
              <w:ind w:firstLine="0"/>
              <w:jc w:val="center"/>
            </w:pPr>
          </w:p>
          <w:p w:rsidR="00DD5C04" w:rsidRPr="00E279A0" w:rsidRDefault="00DD5C04" w:rsidP="00C77772">
            <w:pPr>
              <w:pStyle w:val="a6"/>
              <w:ind w:firstLine="0"/>
              <w:jc w:val="center"/>
            </w:pPr>
            <w:r>
              <w:t>850,00</w:t>
            </w:r>
          </w:p>
        </w:tc>
      </w:tr>
      <w:tr w:rsidR="00DD5C04" w:rsidRPr="00107B64" w:rsidTr="00C77772">
        <w:trPr>
          <w:trHeight w:val="454"/>
        </w:trPr>
        <w:tc>
          <w:tcPr>
            <w:tcW w:w="562" w:type="dxa"/>
            <w:vAlign w:val="bottom"/>
          </w:tcPr>
          <w:p w:rsidR="00DD5C04" w:rsidRPr="00107B64" w:rsidRDefault="00DD5C04" w:rsidP="00C77772">
            <w:pPr>
              <w:pStyle w:val="a6"/>
              <w:ind w:firstLine="0"/>
              <w:jc w:val="center"/>
            </w:pPr>
            <w:r w:rsidRPr="00107B64">
              <w:t>6</w:t>
            </w:r>
          </w:p>
        </w:tc>
        <w:tc>
          <w:tcPr>
            <w:tcW w:w="6809" w:type="dxa"/>
            <w:vAlign w:val="bottom"/>
          </w:tcPr>
          <w:p w:rsidR="00DD5C04" w:rsidRPr="004C6503" w:rsidRDefault="00DD5C04" w:rsidP="00C77772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легкоатлетический манеж</w:t>
            </w:r>
          </w:p>
        </w:tc>
        <w:tc>
          <w:tcPr>
            <w:tcW w:w="2126" w:type="dxa"/>
            <w:vAlign w:val="bottom"/>
          </w:tcPr>
          <w:p w:rsidR="00DD5C04" w:rsidRPr="00046124" w:rsidRDefault="00DD5C04" w:rsidP="00C77772">
            <w:pPr>
              <w:pStyle w:val="a6"/>
              <w:ind w:firstLine="0"/>
              <w:jc w:val="center"/>
            </w:pPr>
            <w:r>
              <w:t>1300,00</w:t>
            </w:r>
          </w:p>
        </w:tc>
      </w:tr>
      <w:tr w:rsidR="00DD5C04" w:rsidRPr="00107B64" w:rsidTr="00C77772">
        <w:trPr>
          <w:trHeight w:val="454"/>
        </w:trPr>
        <w:tc>
          <w:tcPr>
            <w:tcW w:w="562" w:type="dxa"/>
            <w:vAlign w:val="bottom"/>
          </w:tcPr>
          <w:p w:rsidR="00DD5C04" w:rsidRPr="00107B64" w:rsidRDefault="00DD5C04" w:rsidP="00C77772">
            <w:pPr>
              <w:pStyle w:val="a6"/>
              <w:ind w:firstLine="0"/>
              <w:jc w:val="center"/>
            </w:pPr>
            <w:r w:rsidRPr="00107B64">
              <w:t>7</w:t>
            </w:r>
          </w:p>
        </w:tc>
        <w:tc>
          <w:tcPr>
            <w:tcW w:w="6809" w:type="dxa"/>
            <w:vAlign w:val="bottom"/>
          </w:tcPr>
          <w:p w:rsidR="00DD5C04" w:rsidRPr="004C6503" w:rsidRDefault="00DD5C04" w:rsidP="00C77772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футбольное поле (целое)</w:t>
            </w:r>
          </w:p>
        </w:tc>
        <w:tc>
          <w:tcPr>
            <w:tcW w:w="2126" w:type="dxa"/>
            <w:vAlign w:val="bottom"/>
          </w:tcPr>
          <w:p w:rsidR="00DD5C04" w:rsidRPr="00046124" w:rsidRDefault="00DD5C04" w:rsidP="00C77772">
            <w:pPr>
              <w:pStyle w:val="a6"/>
              <w:ind w:firstLine="0"/>
              <w:jc w:val="center"/>
            </w:pPr>
            <w:r>
              <w:t>3200,00</w:t>
            </w:r>
          </w:p>
        </w:tc>
      </w:tr>
      <w:tr w:rsidR="00DD5C04" w:rsidRPr="00107B64" w:rsidTr="00C77772">
        <w:trPr>
          <w:trHeight w:val="454"/>
        </w:trPr>
        <w:tc>
          <w:tcPr>
            <w:tcW w:w="562" w:type="dxa"/>
            <w:vAlign w:val="bottom"/>
          </w:tcPr>
          <w:p w:rsidR="00DD5C04" w:rsidRPr="00107B64" w:rsidRDefault="00DD5C04" w:rsidP="00C77772">
            <w:pPr>
              <w:pStyle w:val="a6"/>
              <w:ind w:firstLine="0"/>
              <w:jc w:val="center"/>
            </w:pPr>
            <w:r w:rsidRPr="00107B64">
              <w:t>8</w:t>
            </w:r>
          </w:p>
        </w:tc>
        <w:tc>
          <w:tcPr>
            <w:tcW w:w="6809" w:type="dxa"/>
            <w:vAlign w:val="bottom"/>
          </w:tcPr>
          <w:p w:rsidR="00DD5C04" w:rsidRPr="004C6503" w:rsidRDefault="00DD5C04" w:rsidP="00C77772">
            <w:pPr>
              <w:pStyle w:val="a6"/>
              <w:ind w:firstLine="0"/>
              <w:jc w:val="left"/>
              <w:rPr>
                <w:i/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футбольное поле (1/2 поля)</w:t>
            </w:r>
          </w:p>
        </w:tc>
        <w:tc>
          <w:tcPr>
            <w:tcW w:w="2126" w:type="dxa"/>
            <w:vAlign w:val="bottom"/>
          </w:tcPr>
          <w:p w:rsidR="00DD5C04" w:rsidRPr="00046124" w:rsidRDefault="00DD5C04" w:rsidP="00C77772">
            <w:pPr>
              <w:pStyle w:val="a6"/>
              <w:ind w:firstLine="0"/>
              <w:jc w:val="center"/>
            </w:pPr>
            <w:r>
              <w:t>2050,00</w:t>
            </w:r>
          </w:p>
        </w:tc>
      </w:tr>
      <w:tr w:rsidR="00DD5C04" w:rsidRPr="00107B64" w:rsidTr="00C77772">
        <w:trPr>
          <w:trHeight w:val="454"/>
        </w:trPr>
        <w:tc>
          <w:tcPr>
            <w:tcW w:w="562" w:type="dxa"/>
            <w:vAlign w:val="bottom"/>
          </w:tcPr>
          <w:p w:rsidR="00DD5C04" w:rsidRPr="00107B64" w:rsidRDefault="00DD5C04" w:rsidP="00C77772">
            <w:pPr>
              <w:pStyle w:val="a6"/>
              <w:ind w:firstLine="0"/>
              <w:jc w:val="center"/>
            </w:pPr>
            <w:r w:rsidRPr="00107B64">
              <w:t>9</w:t>
            </w:r>
          </w:p>
        </w:tc>
        <w:tc>
          <w:tcPr>
            <w:tcW w:w="6809" w:type="dxa"/>
            <w:vAlign w:val="bottom"/>
          </w:tcPr>
          <w:p w:rsidR="00DD5C04" w:rsidRPr="004C6503" w:rsidRDefault="00DD5C04" w:rsidP="00C77772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беговая дорожка с эластомерным покрытием</w:t>
            </w:r>
          </w:p>
        </w:tc>
        <w:tc>
          <w:tcPr>
            <w:tcW w:w="2126" w:type="dxa"/>
            <w:vAlign w:val="bottom"/>
          </w:tcPr>
          <w:p w:rsidR="00DD5C04" w:rsidRPr="00046124" w:rsidRDefault="00DD5C04" w:rsidP="00C77772">
            <w:pPr>
              <w:pStyle w:val="a6"/>
              <w:ind w:firstLine="0"/>
              <w:jc w:val="center"/>
            </w:pPr>
            <w:r>
              <w:t>1700,00</w:t>
            </w:r>
          </w:p>
        </w:tc>
      </w:tr>
      <w:tr w:rsidR="00DD5C04" w:rsidRPr="00107B64" w:rsidTr="00C77772">
        <w:trPr>
          <w:trHeight w:val="454"/>
        </w:trPr>
        <w:tc>
          <w:tcPr>
            <w:tcW w:w="562" w:type="dxa"/>
            <w:vAlign w:val="bottom"/>
          </w:tcPr>
          <w:p w:rsidR="00DD5C04" w:rsidRPr="00107B64" w:rsidRDefault="00DD5C04" w:rsidP="00C77772">
            <w:pPr>
              <w:pStyle w:val="a6"/>
              <w:ind w:firstLine="0"/>
              <w:jc w:val="center"/>
            </w:pPr>
            <w:r w:rsidRPr="00107B64">
              <w:t>10</w:t>
            </w:r>
          </w:p>
        </w:tc>
        <w:tc>
          <w:tcPr>
            <w:tcW w:w="6809" w:type="dxa"/>
            <w:vAlign w:val="bottom"/>
          </w:tcPr>
          <w:p w:rsidR="00DD5C04" w:rsidRPr="004C6503" w:rsidRDefault="00DD5C04" w:rsidP="00C77772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площадка для игры в лапту с искусственным покрытием</w:t>
            </w:r>
          </w:p>
        </w:tc>
        <w:tc>
          <w:tcPr>
            <w:tcW w:w="2126" w:type="dxa"/>
            <w:vAlign w:val="bottom"/>
          </w:tcPr>
          <w:p w:rsidR="00DD5C04" w:rsidRPr="00046124" w:rsidRDefault="00DD5C04" w:rsidP="00C77772">
            <w:pPr>
              <w:pStyle w:val="a6"/>
              <w:ind w:firstLine="0"/>
              <w:jc w:val="center"/>
            </w:pPr>
            <w:r>
              <w:t>1550,00</w:t>
            </w:r>
          </w:p>
        </w:tc>
      </w:tr>
      <w:tr w:rsidR="00DD5C04" w:rsidRPr="00107B64" w:rsidTr="00C77772">
        <w:trPr>
          <w:trHeight w:val="347"/>
        </w:trPr>
        <w:tc>
          <w:tcPr>
            <w:tcW w:w="562" w:type="dxa"/>
            <w:vAlign w:val="bottom"/>
          </w:tcPr>
          <w:p w:rsidR="00DD5C04" w:rsidRPr="00107B64" w:rsidRDefault="00DD5C04" w:rsidP="00C77772">
            <w:pPr>
              <w:pStyle w:val="a6"/>
              <w:ind w:firstLine="0"/>
              <w:jc w:val="center"/>
            </w:pPr>
            <w:r w:rsidRPr="00107B64">
              <w:t>11</w:t>
            </w:r>
          </w:p>
        </w:tc>
        <w:tc>
          <w:tcPr>
            <w:tcW w:w="6809" w:type="dxa"/>
            <w:vAlign w:val="bottom"/>
          </w:tcPr>
          <w:p w:rsidR="00DD5C04" w:rsidRPr="004C6503" w:rsidRDefault="00DD5C04" w:rsidP="00C77772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городошная площадка</w:t>
            </w:r>
          </w:p>
        </w:tc>
        <w:tc>
          <w:tcPr>
            <w:tcW w:w="2126" w:type="dxa"/>
            <w:vAlign w:val="bottom"/>
          </w:tcPr>
          <w:p w:rsidR="00DD5C04" w:rsidRPr="00046124" w:rsidRDefault="00DD5C04" w:rsidP="00C77772">
            <w:pPr>
              <w:pStyle w:val="a6"/>
              <w:ind w:firstLine="0"/>
              <w:jc w:val="center"/>
            </w:pPr>
            <w:r>
              <w:t>800,00</w:t>
            </w:r>
          </w:p>
        </w:tc>
      </w:tr>
      <w:tr w:rsidR="00DD5C04" w:rsidRPr="00107B64" w:rsidTr="00C77772">
        <w:trPr>
          <w:trHeight w:val="454"/>
        </w:trPr>
        <w:tc>
          <w:tcPr>
            <w:tcW w:w="562" w:type="dxa"/>
            <w:vAlign w:val="bottom"/>
          </w:tcPr>
          <w:p w:rsidR="00DD5C04" w:rsidRPr="00107B64" w:rsidRDefault="00DD5C04" w:rsidP="00C77772">
            <w:pPr>
              <w:pStyle w:val="a6"/>
              <w:ind w:firstLine="0"/>
              <w:jc w:val="center"/>
            </w:pPr>
            <w:r w:rsidRPr="00107B64">
              <w:t>12</w:t>
            </w:r>
          </w:p>
        </w:tc>
        <w:tc>
          <w:tcPr>
            <w:tcW w:w="6809" w:type="dxa"/>
            <w:vAlign w:val="bottom"/>
          </w:tcPr>
          <w:p w:rsidR="00DD5C04" w:rsidRPr="004C6503" w:rsidRDefault="00DD5C04" w:rsidP="00C77772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сектор для прыжков в длину</w:t>
            </w:r>
          </w:p>
        </w:tc>
        <w:tc>
          <w:tcPr>
            <w:tcW w:w="2126" w:type="dxa"/>
            <w:vAlign w:val="bottom"/>
          </w:tcPr>
          <w:p w:rsidR="00DD5C04" w:rsidRPr="00046124" w:rsidRDefault="00DD5C04" w:rsidP="00C77772">
            <w:pPr>
              <w:pStyle w:val="a6"/>
              <w:ind w:firstLine="0"/>
              <w:jc w:val="center"/>
            </w:pPr>
            <w:r>
              <w:t>180,00</w:t>
            </w:r>
          </w:p>
        </w:tc>
      </w:tr>
      <w:tr w:rsidR="00DD5C04" w:rsidRPr="00107B64" w:rsidTr="00C77772">
        <w:trPr>
          <w:trHeight w:val="454"/>
        </w:trPr>
        <w:tc>
          <w:tcPr>
            <w:tcW w:w="562" w:type="dxa"/>
            <w:vAlign w:val="bottom"/>
          </w:tcPr>
          <w:p w:rsidR="00DD5C04" w:rsidRPr="00107B64" w:rsidRDefault="00DD5C04" w:rsidP="00C77772">
            <w:pPr>
              <w:pStyle w:val="a6"/>
              <w:ind w:firstLine="0"/>
              <w:jc w:val="center"/>
            </w:pPr>
            <w:r w:rsidRPr="00107B64">
              <w:t>13</w:t>
            </w:r>
          </w:p>
        </w:tc>
        <w:tc>
          <w:tcPr>
            <w:tcW w:w="6809" w:type="dxa"/>
            <w:vAlign w:val="bottom"/>
          </w:tcPr>
          <w:p w:rsidR="00DD5C04" w:rsidRPr="004C6503" w:rsidRDefault="00DD5C04" w:rsidP="00C77772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C6503">
              <w:rPr>
                <w:sz w:val="26"/>
                <w:szCs w:val="26"/>
              </w:rPr>
              <w:t>сектор для толкания ядра</w:t>
            </w:r>
          </w:p>
        </w:tc>
        <w:tc>
          <w:tcPr>
            <w:tcW w:w="2126" w:type="dxa"/>
            <w:vAlign w:val="bottom"/>
          </w:tcPr>
          <w:p w:rsidR="00DD5C04" w:rsidRPr="00046124" w:rsidRDefault="00DD5C04" w:rsidP="00C77772">
            <w:pPr>
              <w:pStyle w:val="a6"/>
              <w:ind w:firstLine="0"/>
              <w:jc w:val="center"/>
            </w:pPr>
            <w:r>
              <w:t>180,00</w:t>
            </w:r>
          </w:p>
        </w:tc>
      </w:tr>
    </w:tbl>
    <w:p w:rsidR="00DD5C04" w:rsidRDefault="00DD5C04" w:rsidP="00DD5C04">
      <w:pPr>
        <w:ind w:left="-426" w:firstLine="568"/>
      </w:pPr>
    </w:p>
    <w:p w:rsidR="00DD5C04" w:rsidRPr="00107B64" w:rsidRDefault="00DD5C04" w:rsidP="00DD5C04">
      <w:pPr>
        <w:ind w:left="-426" w:firstLine="568"/>
      </w:pPr>
    </w:p>
    <w:p w:rsidR="00DD5C04" w:rsidRPr="00107B64" w:rsidRDefault="00DD5C04" w:rsidP="00DD5C04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107B64">
        <w:rPr>
          <w:sz w:val="26"/>
          <w:szCs w:val="26"/>
        </w:rPr>
        <w:t xml:space="preserve">аместитель Главы Администрации </w:t>
      </w:r>
    </w:p>
    <w:p w:rsidR="00DD5C04" w:rsidRPr="00107B64" w:rsidRDefault="00DD5C04" w:rsidP="00DD5C04">
      <w:pPr>
        <w:ind w:left="-426" w:firstLine="567"/>
        <w:rPr>
          <w:sz w:val="26"/>
          <w:szCs w:val="26"/>
        </w:rPr>
      </w:pPr>
      <w:r w:rsidRPr="00107B64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Глазова 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07B64">
        <w:rPr>
          <w:sz w:val="26"/>
          <w:szCs w:val="26"/>
        </w:rPr>
        <w:t>О.В. Станкевич</w:t>
      </w:r>
    </w:p>
    <w:p w:rsidR="00DD5C04" w:rsidRPr="00107B64" w:rsidRDefault="00DD5C04" w:rsidP="00DD5C04">
      <w:pPr>
        <w:ind w:firstLine="567"/>
        <w:rPr>
          <w:sz w:val="26"/>
          <w:szCs w:val="26"/>
        </w:rPr>
      </w:pPr>
    </w:p>
    <w:p w:rsidR="00DD5C04" w:rsidRDefault="00DD5C04" w:rsidP="00DD5C04">
      <w:pPr>
        <w:ind w:firstLine="567"/>
        <w:rPr>
          <w:sz w:val="26"/>
          <w:szCs w:val="26"/>
        </w:rPr>
      </w:pPr>
    </w:p>
    <w:p w:rsidR="00DD5C04" w:rsidRDefault="00DD5C04" w:rsidP="00DD5C04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Начальника управления жилищно-</w:t>
      </w:r>
    </w:p>
    <w:p w:rsidR="00DD5C04" w:rsidRDefault="00DD5C04" w:rsidP="00DD5C04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 xml:space="preserve">коммунального хозяйства, наделенного </w:t>
      </w:r>
    </w:p>
    <w:p w:rsidR="00DD5C04" w:rsidRPr="00107B64" w:rsidRDefault="00DD5C04" w:rsidP="009F0061">
      <w:pPr>
        <w:tabs>
          <w:tab w:val="left" w:pos="6946"/>
          <w:tab w:val="left" w:pos="7088"/>
        </w:tabs>
        <w:ind w:left="-426" w:firstLine="567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правами юридического лица</w:t>
      </w:r>
      <w:r w:rsidR="009F0061">
        <w:rPr>
          <w:sz w:val="26"/>
          <w:szCs w:val="26"/>
        </w:rPr>
        <w:tab/>
      </w:r>
      <w:r w:rsidR="009F0061">
        <w:rPr>
          <w:sz w:val="26"/>
          <w:szCs w:val="26"/>
        </w:rPr>
        <w:tab/>
      </w:r>
      <w:r w:rsidR="009F0061">
        <w:rPr>
          <w:sz w:val="26"/>
          <w:szCs w:val="26"/>
        </w:rPr>
        <w:tab/>
      </w:r>
      <w:r w:rsidR="009F0061">
        <w:rPr>
          <w:sz w:val="26"/>
          <w:szCs w:val="26"/>
        </w:rPr>
        <w:tab/>
      </w:r>
      <w:r w:rsidR="009F0061">
        <w:rPr>
          <w:sz w:val="26"/>
          <w:szCs w:val="26"/>
        </w:rPr>
        <w:tab/>
      </w:r>
      <w:r w:rsidR="009F0061">
        <w:rPr>
          <w:sz w:val="26"/>
          <w:szCs w:val="26"/>
        </w:rPr>
        <w:tab/>
        <w:t xml:space="preserve">   </w:t>
      </w:r>
      <w:r w:rsidRPr="00107B64">
        <w:rPr>
          <w:sz w:val="26"/>
          <w:szCs w:val="26"/>
        </w:rPr>
        <w:t>Е.Ю. Шейко</w:t>
      </w:r>
    </w:p>
    <w:p w:rsidR="00DD5C04" w:rsidRDefault="00DD5C0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C04" w:rsidRDefault="00DD5C0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C04" w:rsidRDefault="00DD5C0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DD5C04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DD" w:rsidRDefault="009727DD">
      <w:r>
        <w:separator/>
      </w:r>
    </w:p>
  </w:endnote>
  <w:endnote w:type="continuationSeparator" w:id="0">
    <w:p w:rsidR="009727DD" w:rsidRDefault="0097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DD" w:rsidRDefault="009727DD">
      <w:r>
        <w:separator/>
      </w:r>
    </w:p>
  </w:footnote>
  <w:footnote w:type="continuationSeparator" w:id="0">
    <w:p w:rsidR="009727DD" w:rsidRDefault="00972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05C2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727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05C2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146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727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C0AF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4E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CBB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C9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46A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C81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0C1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E2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866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F0C5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3A4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685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8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22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84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8A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C0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3E5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D2409D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89A03C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B1AF17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69C9D5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56C1E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51254D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11A912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716EA2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DE0868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A34C1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9832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8EE4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9C19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40DE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6E22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DC9B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C0B6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3AFD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59E10D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00EA2FA" w:tentative="1">
      <w:start w:val="1"/>
      <w:numFmt w:val="lowerLetter"/>
      <w:lvlText w:val="%2."/>
      <w:lvlJc w:val="left"/>
      <w:pPr>
        <w:ind w:left="1440" w:hanging="360"/>
      </w:pPr>
    </w:lvl>
    <w:lvl w:ilvl="2" w:tplc="EE1412A2" w:tentative="1">
      <w:start w:val="1"/>
      <w:numFmt w:val="lowerRoman"/>
      <w:lvlText w:val="%3."/>
      <w:lvlJc w:val="right"/>
      <w:pPr>
        <w:ind w:left="2160" w:hanging="180"/>
      </w:pPr>
    </w:lvl>
    <w:lvl w:ilvl="3" w:tplc="49E6649A" w:tentative="1">
      <w:start w:val="1"/>
      <w:numFmt w:val="decimal"/>
      <w:lvlText w:val="%4."/>
      <w:lvlJc w:val="left"/>
      <w:pPr>
        <w:ind w:left="2880" w:hanging="360"/>
      </w:pPr>
    </w:lvl>
    <w:lvl w:ilvl="4" w:tplc="D2A0C83E" w:tentative="1">
      <w:start w:val="1"/>
      <w:numFmt w:val="lowerLetter"/>
      <w:lvlText w:val="%5."/>
      <w:lvlJc w:val="left"/>
      <w:pPr>
        <w:ind w:left="3600" w:hanging="360"/>
      </w:pPr>
    </w:lvl>
    <w:lvl w:ilvl="5" w:tplc="6E621F2A" w:tentative="1">
      <w:start w:val="1"/>
      <w:numFmt w:val="lowerRoman"/>
      <w:lvlText w:val="%6."/>
      <w:lvlJc w:val="right"/>
      <w:pPr>
        <w:ind w:left="4320" w:hanging="180"/>
      </w:pPr>
    </w:lvl>
    <w:lvl w:ilvl="6" w:tplc="E594F65E" w:tentative="1">
      <w:start w:val="1"/>
      <w:numFmt w:val="decimal"/>
      <w:lvlText w:val="%7."/>
      <w:lvlJc w:val="left"/>
      <w:pPr>
        <w:ind w:left="5040" w:hanging="360"/>
      </w:pPr>
    </w:lvl>
    <w:lvl w:ilvl="7" w:tplc="F5FEC310" w:tentative="1">
      <w:start w:val="1"/>
      <w:numFmt w:val="lowerLetter"/>
      <w:lvlText w:val="%8."/>
      <w:lvlJc w:val="left"/>
      <w:pPr>
        <w:ind w:left="5760" w:hanging="360"/>
      </w:pPr>
    </w:lvl>
    <w:lvl w:ilvl="8" w:tplc="EA488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E42F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6D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E7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E2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8E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0D7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04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260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83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A48E3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0A32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23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28D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82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C86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E1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6B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E435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F583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F0BD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8273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4C3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471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5886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F46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219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62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6748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C6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3C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367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6A3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6B7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C8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4C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8C86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D8AC0D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17AA6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343F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9E3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44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08D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C28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AA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08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C163F1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2080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A860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7C0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6E6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E4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43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AC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9EE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458F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289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2E3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92A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63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985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320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07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07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244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6A8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68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FE0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EF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C5B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FC5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AB8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823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6202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34D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DAA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683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4A5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527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03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A50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FAE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73C9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2C7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122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8EF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81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FA7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647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60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E6E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1F44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3406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AAC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AD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748D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4E1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E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A7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C09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1B2CD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BF68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9A5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EB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E0C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28E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FCB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65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786D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F96A59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0C668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74845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06A8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324FF2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6F2ABD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20245A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0E8580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B26DEF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B66E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8CD4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4AD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A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8F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429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2F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69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9E4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1F45A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924738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7CBE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4B055C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B4647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B0CC2D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2085C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F3869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7D2791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8082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26E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9A3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62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00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189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0F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AC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C9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DCB0D8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5A1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4C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EF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8B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087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C5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47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DC4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F20406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B741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C1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A4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8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2E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8B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269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CC5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7B42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C2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0F2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A481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8B2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1C8B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C0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CF6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ACB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AC4AF6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7AED92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E54F8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F865C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0E22F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5AE875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AC0D2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4AC817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9EA8D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048440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588C27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88C629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7B8FE8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AC2C22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90E8AB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CD6BC9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AA2616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2F47D6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59C7C1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AC858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C67A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8801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3A5D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22E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7E0B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A8B1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EEF6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A76B4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1E069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2E0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86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8E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E8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9E1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C4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94A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6088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C48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A0F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A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2E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8C2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21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21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080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B6C7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565F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D24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82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0D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A20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E0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C5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AA0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12DAB4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60F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EAA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24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E2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36C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B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F67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583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4989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8C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5CC1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097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A4D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0C5F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D897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EC3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6A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FA"/>
    <w:rsid w:val="000750CF"/>
    <w:rsid w:val="00284D8A"/>
    <w:rsid w:val="00291462"/>
    <w:rsid w:val="00783BFA"/>
    <w:rsid w:val="00883B83"/>
    <w:rsid w:val="009727DD"/>
    <w:rsid w:val="009F0061"/>
    <w:rsid w:val="00A05C28"/>
    <w:rsid w:val="00BB7491"/>
    <w:rsid w:val="00D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A8B21"/>
  <w15:docId w15:val="{7BB7A55F-7372-432B-A4DF-D3214415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D5C04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2024-12-23T04:26:00Z</cp:lastPrinted>
  <dcterms:created xsi:type="dcterms:W3CDTF">2016-12-16T12:43:00Z</dcterms:created>
  <dcterms:modified xsi:type="dcterms:W3CDTF">2024-12-24T05:22:00Z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