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7587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42063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B548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7587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7587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7587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7587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7587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B4E1C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7587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A7587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A7587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A7587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A7587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B4E1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B4E1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7587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B4E1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7587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915BE">
        <w:rPr>
          <w:rFonts w:eastAsiaTheme="minorEastAsia"/>
          <w:color w:val="000000"/>
          <w:sz w:val="26"/>
          <w:szCs w:val="26"/>
        </w:rPr>
        <w:t>28.11.2024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</w:t>
      </w:r>
      <w:r w:rsidR="00D915BE">
        <w:rPr>
          <w:rFonts w:eastAsiaTheme="minorEastAsia"/>
          <w:color w:val="000000"/>
          <w:sz w:val="26"/>
          <w:szCs w:val="26"/>
        </w:rPr>
        <w:t xml:space="preserve">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</w:t>
      </w:r>
      <w:r w:rsidR="00D915BE">
        <w:rPr>
          <w:rFonts w:eastAsiaTheme="minorEastAsia"/>
          <w:color w:val="000000"/>
          <w:sz w:val="26"/>
          <w:szCs w:val="26"/>
        </w:rPr>
        <w:t>22/147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4B4E1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7587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B4E1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33372" w:rsidRDefault="00A75873" w:rsidP="006115CF">
      <w:pPr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A75873" w:rsidP="006115C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от 11.04.2024  № 22/34  «Об установлении публичного сервитута в отношении земель и земельных участков, расположенных в границах города Глазова</w:t>
      </w:r>
      <w:r w:rsidR="00B9191D">
        <w:rPr>
          <w:rStyle w:val="af3"/>
          <w:b/>
          <w:bCs/>
          <w:color w:val="auto"/>
          <w:sz w:val="26"/>
          <w:szCs w:val="26"/>
        </w:rPr>
        <w:t>»</w:t>
      </w:r>
    </w:p>
    <w:p w:rsidR="00AC14C7" w:rsidRPr="00760BEF" w:rsidRDefault="004B4E1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C2903" w:rsidRPr="00BA1B0A" w:rsidRDefault="00CC2903" w:rsidP="00CC2903">
      <w:pPr>
        <w:pStyle w:val="a5"/>
        <w:tabs>
          <w:tab w:val="left" w:pos="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BA1B0A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заявления</w:t>
      </w:r>
      <w:r w:rsidRPr="00BA1B0A">
        <w:rPr>
          <w:sz w:val="26"/>
          <w:szCs w:val="26"/>
        </w:rPr>
        <w:t xml:space="preserve"> АО «РИР» от </w:t>
      </w:r>
      <w:r>
        <w:rPr>
          <w:sz w:val="26"/>
          <w:szCs w:val="26"/>
        </w:rPr>
        <w:t>06</w:t>
      </w:r>
      <w:r w:rsidRPr="00BA1B0A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BA1B0A">
        <w:rPr>
          <w:sz w:val="26"/>
          <w:szCs w:val="26"/>
        </w:rPr>
        <w:t>.2024</w:t>
      </w:r>
      <w:r>
        <w:rPr>
          <w:sz w:val="26"/>
          <w:szCs w:val="26"/>
        </w:rPr>
        <w:t xml:space="preserve"> № 307-12/28231-12</w:t>
      </w:r>
      <w:r w:rsidRPr="00BA1B0A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BA1B0A">
        <w:rPr>
          <w:sz w:val="26"/>
          <w:szCs w:val="26"/>
        </w:rPr>
        <w:t xml:space="preserve">рег. № </w:t>
      </w:r>
      <w:r>
        <w:rPr>
          <w:sz w:val="26"/>
          <w:szCs w:val="26"/>
        </w:rPr>
        <w:t>535</w:t>
      </w:r>
      <w:r w:rsidRPr="00BA1B0A">
        <w:rPr>
          <w:sz w:val="26"/>
          <w:szCs w:val="26"/>
        </w:rPr>
        <w:t>-24</w:t>
      </w:r>
      <w:r>
        <w:rPr>
          <w:sz w:val="26"/>
          <w:szCs w:val="26"/>
        </w:rPr>
        <w:t xml:space="preserve"> от 15.11.2024)</w:t>
      </w:r>
      <w:r w:rsidRPr="00BA1B0A">
        <w:rPr>
          <w:sz w:val="26"/>
          <w:szCs w:val="26"/>
        </w:rPr>
        <w:t>,</w:t>
      </w:r>
      <w:r>
        <w:rPr>
          <w:sz w:val="26"/>
          <w:szCs w:val="26"/>
        </w:rPr>
        <w:t xml:space="preserve"> в</w:t>
      </w:r>
      <w:r w:rsidRPr="00BA1B0A">
        <w:rPr>
          <w:sz w:val="26"/>
          <w:szCs w:val="26"/>
        </w:rPr>
        <w:t xml:space="preserve"> соответствии</w:t>
      </w:r>
      <w:r>
        <w:rPr>
          <w:sz w:val="26"/>
          <w:szCs w:val="26"/>
        </w:rPr>
        <w:t xml:space="preserve"> Земельным кодексом Российской Федерации,</w:t>
      </w:r>
      <w:r w:rsidR="00B9191D" w:rsidRPr="00B9191D">
        <w:t xml:space="preserve"> </w:t>
      </w:r>
      <w:r w:rsidR="00B9191D" w:rsidRPr="00B9191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2644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A1B0A">
        <w:rPr>
          <w:sz w:val="26"/>
          <w:szCs w:val="26"/>
        </w:rPr>
        <w:t>Уставом города Глазова</w:t>
      </w:r>
    </w:p>
    <w:p w:rsidR="00CC2903" w:rsidRPr="00BA1B0A" w:rsidRDefault="00CC2903" w:rsidP="00CC2903">
      <w:pPr>
        <w:pStyle w:val="af"/>
        <w:spacing w:line="360" w:lineRule="auto"/>
        <w:jc w:val="both"/>
        <w:rPr>
          <w:rFonts w:ascii="Times New Roman" w:eastAsia="MS Mincho" w:hAnsi="Times New Roman"/>
          <w:b/>
          <w:bCs/>
          <w:sz w:val="26"/>
          <w:szCs w:val="26"/>
        </w:rPr>
      </w:pPr>
      <w:r w:rsidRPr="00BA1B0A">
        <w:rPr>
          <w:rFonts w:ascii="Times New Roman" w:eastAsia="MS Mincho" w:hAnsi="Times New Roman"/>
          <w:b/>
          <w:bCs/>
          <w:sz w:val="26"/>
          <w:szCs w:val="26"/>
        </w:rPr>
        <w:t>П О С Т А Н О В Л Я Ю:</w:t>
      </w:r>
    </w:p>
    <w:p w:rsidR="00CC2903" w:rsidRPr="002429DA" w:rsidRDefault="00CC2903" w:rsidP="00CC2903">
      <w:pPr>
        <w:pStyle w:val="af6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>Внести в</w:t>
      </w:r>
      <w:r w:rsidRPr="00574EF3">
        <w:t xml:space="preserve"> </w:t>
      </w:r>
      <w:r w:rsidRPr="00574EF3">
        <w:rPr>
          <w:rFonts w:eastAsia="MS Mincho"/>
          <w:sz w:val="26"/>
          <w:szCs w:val="26"/>
        </w:rPr>
        <w:t>постановление Администрации города Глазова от 11.04.2024  № 22/34  «Об установлении публичного сервитута в отношении земель и земельных участков, расположенных в границах города Глазова»</w:t>
      </w:r>
      <w:r w:rsidRPr="004974EA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 xml:space="preserve"> следующие изменения:</w:t>
      </w:r>
    </w:p>
    <w:p w:rsidR="00CC2903" w:rsidRPr="007A26EC" w:rsidRDefault="00CC2903" w:rsidP="00CC2903">
      <w:pPr>
        <w:pStyle w:val="af6"/>
        <w:numPr>
          <w:ilvl w:val="1"/>
          <w:numId w:val="43"/>
        </w:numPr>
        <w:autoSpaceDE w:val="0"/>
        <w:autoSpaceDN w:val="0"/>
        <w:adjustRightInd w:val="0"/>
        <w:spacing w:line="360" w:lineRule="auto"/>
        <w:ind w:left="0" w:firstLine="568"/>
        <w:jc w:val="both"/>
        <w:rPr>
          <w:sz w:val="26"/>
          <w:szCs w:val="26"/>
        </w:rPr>
      </w:pPr>
      <w:r w:rsidRPr="007A26EC">
        <w:rPr>
          <w:rFonts w:eastAsia="MS Mincho"/>
          <w:sz w:val="26"/>
          <w:szCs w:val="26"/>
        </w:rPr>
        <w:t>В пункт</w:t>
      </w:r>
      <w:r w:rsidR="00B9191D">
        <w:rPr>
          <w:rFonts w:eastAsia="MS Mincho"/>
          <w:sz w:val="26"/>
          <w:szCs w:val="26"/>
        </w:rPr>
        <w:t>ах</w:t>
      </w:r>
      <w:r w:rsidRPr="007A26EC">
        <w:rPr>
          <w:rFonts w:eastAsia="MS Mincho"/>
          <w:sz w:val="26"/>
          <w:szCs w:val="26"/>
        </w:rPr>
        <w:t xml:space="preserve"> 1</w:t>
      </w:r>
      <w:r w:rsidR="00B9191D">
        <w:rPr>
          <w:rFonts w:eastAsia="MS Mincho"/>
          <w:sz w:val="26"/>
          <w:szCs w:val="26"/>
        </w:rPr>
        <w:t>, 6, 7, подпункте 8.1 пункта 8</w:t>
      </w:r>
      <w:r w:rsidR="009A0B80">
        <w:rPr>
          <w:rFonts w:eastAsia="MS Mincho"/>
          <w:sz w:val="26"/>
          <w:szCs w:val="26"/>
        </w:rPr>
        <w:t xml:space="preserve"> и в </w:t>
      </w:r>
      <w:r w:rsidR="00126443">
        <w:rPr>
          <w:rFonts w:eastAsia="MS Mincho"/>
          <w:sz w:val="26"/>
          <w:szCs w:val="26"/>
        </w:rPr>
        <w:t>приложении 2</w:t>
      </w:r>
      <w:r w:rsidRPr="007A26EC">
        <w:rPr>
          <w:rFonts w:eastAsia="MS Mincho"/>
          <w:sz w:val="26"/>
          <w:szCs w:val="26"/>
        </w:rPr>
        <w:t xml:space="preserve"> слова: «Русатом Инфраструктурные решения» заменить словами:</w:t>
      </w:r>
      <w:r w:rsidRPr="007A26EC">
        <w:t xml:space="preserve"> </w:t>
      </w:r>
      <w:r>
        <w:t>«</w:t>
      </w:r>
      <w:r w:rsidRPr="007A26EC">
        <w:rPr>
          <w:rFonts w:eastAsia="MS Mincho"/>
          <w:sz w:val="26"/>
          <w:szCs w:val="26"/>
        </w:rPr>
        <w:t>Росатом</w:t>
      </w:r>
      <w:r>
        <w:rPr>
          <w:rFonts w:eastAsia="MS Mincho"/>
          <w:sz w:val="26"/>
          <w:szCs w:val="26"/>
        </w:rPr>
        <w:t xml:space="preserve"> Инфраструктурные решения</w:t>
      </w:r>
      <w:r w:rsidRPr="007A26EC">
        <w:rPr>
          <w:rFonts w:eastAsia="MS Mincho"/>
          <w:sz w:val="26"/>
          <w:szCs w:val="26"/>
        </w:rPr>
        <w:t>»</w:t>
      </w:r>
      <w:r>
        <w:rPr>
          <w:rFonts w:eastAsia="MS Mincho"/>
          <w:sz w:val="26"/>
          <w:szCs w:val="26"/>
        </w:rPr>
        <w:t>.</w:t>
      </w:r>
    </w:p>
    <w:p w:rsidR="00CC2903" w:rsidRPr="002429DA" w:rsidRDefault="00CC2903" w:rsidP="00CC2903">
      <w:pPr>
        <w:pStyle w:val="af6"/>
        <w:numPr>
          <w:ilvl w:val="1"/>
          <w:numId w:val="43"/>
        </w:numPr>
        <w:autoSpaceDE w:val="0"/>
        <w:autoSpaceDN w:val="0"/>
        <w:adjustRightInd w:val="0"/>
        <w:spacing w:line="360" w:lineRule="auto"/>
        <w:ind w:left="0" w:firstLine="568"/>
        <w:jc w:val="both"/>
        <w:rPr>
          <w:sz w:val="26"/>
          <w:szCs w:val="26"/>
        </w:rPr>
      </w:pPr>
      <w:r w:rsidRPr="002429DA">
        <w:rPr>
          <w:rFonts w:eastAsia="MS Mincho"/>
          <w:sz w:val="26"/>
          <w:szCs w:val="26"/>
        </w:rPr>
        <w:t>В подпункте 1.6 пункта 1 слова: «площадью 337 кв.м» заменить словами: «</w:t>
      </w:r>
      <w:r>
        <w:rPr>
          <w:rFonts w:eastAsia="MS Mincho"/>
          <w:sz w:val="26"/>
          <w:szCs w:val="26"/>
        </w:rPr>
        <w:t xml:space="preserve">площадью </w:t>
      </w:r>
      <w:r w:rsidRPr="002429DA">
        <w:rPr>
          <w:rFonts w:eastAsia="MS Mincho"/>
          <w:sz w:val="26"/>
          <w:szCs w:val="26"/>
        </w:rPr>
        <w:t>416 кв.м».</w:t>
      </w:r>
    </w:p>
    <w:p w:rsidR="00CC2903" w:rsidRPr="00BE4DBA" w:rsidRDefault="00CC2903" w:rsidP="00CC2903">
      <w:pPr>
        <w:pStyle w:val="af6"/>
        <w:numPr>
          <w:ilvl w:val="0"/>
          <w:numId w:val="43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границы публичного сервитута в соответствии с прилагаемой к настоящему постановлению схемой местоположения границ публичного сервитута. </w:t>
      </w:r>
    </w:p>
    <w:p w:rsidR="00CC2903" w:rsidRDefault="00CC2903" w:rsidP="00CC2903">
      <w:pPr>
        <w:pStyle w:val="af6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течение 5 рабочих дней со дня принятия настоящего постановления у</w:t>
      </w:r>
      <w:r w:rsidRPr="00102B7F">
        <w:rPr>
          <w:sz w:val="26"/>
          <w:szCs w:val="26"/>
        </w:rPr>
        <w:t>правлению</w:t>
      </w:r>
      <w:r>
        <w:rPr>
          <w:sz w:val="26"/>
          <w:szCs w:val="26"/>
        </w:rPr>
        <w:t xml:space="preserve"> </w:t>
      </w:r>
      <w:r w:rsidRPr="00102B7F">
        <w:rPr>
          <w:sz w:val="26"/>
          <w:szCs w:val="26"/>
        </w:rPr>
        <w:t>имущественных</w:t>
      </w:r>
      <w:r>
        <w:rPr>
          <w:sz w:val="26"/>
          <w:szCs w:val="26"/>
        </w:rPr>
        <w:t xml:space="preserve"> </w:t>
      </w:r>
      <w:r w:rsidRPr="00102B7F">
        <w:rPr>
          <w:sz w:val="26"/>
          <w:szCs w:val="26"/>
        </w:rPr>
        <w:t>отношений</w:t>
      </w:r>
      <w:r>
        <w:rPr>
          <w:sz w:val="26"/>
          <w:szCs w:val="26"/>
        </w:rPr>
        <w:t xml:space="preserve"> А</w:t>
      </w:r>
      <w:r w:rsidRPr="00102B7F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города Глазова необходимо </w:t>
      </w:r>
      <w:r w:rsidRPr="00102B7F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102B7F">
        <w:rPr>
          <w:sz w:val="26"/>
          <w:szCs w:val="26"/>
        </w:rPr>
        <w:t>установленном</w:t>
      </w:r>
      <w:r>
        <w:rPr>
          <w:sz w:val="26"/>
          <w:szCs w:val="26"/>
        </w:rPr>
        <w:t xml:space="preserve"> </w:t>
      </w:r>
      <w:r w:rsidRPr="00102B7F">
        <w:rPr>
          <w:sz w:val="26"/>
          <w:szCs w:val="26"/>
        </w:rPr>
        <w:t>порядке:</w:t>
      </w:r>
    </w:p>
    <w:p w:rsidR="00CC2903" w:rsidRPr="00102B7F" w:rsidRDefault="00CC2903" w:rsidP="00233372">
      <w:pPr>
        <w:spacing w:line="360" w:lineRule="auto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102B7F">
        <w:rPr>
          <w:sz w:val="26"/>
          <w:szCs w:val="26"/>
        </w:rPr>
        <w:t>.1. Направить копию настоящего постановления в адрес акционерного общества «Р</w:t>
      </w:r>
      <w:r>
        <w:rPr>
          <w:sz w:val="26"/>
          <w:szCs w:val="26"/>
        </w:rPr>
        <w:t>о</w:t>
      </w:r>
      <w:r w:rsidRPr="00102B7F">
        <w:rPr>
          <w:sz w:val="26"/>
          <w:szCs w:val="26"/>
        </w:rPr>
        <w:t>сатом Инфраструктурные решения» и в орган регистрации прав;</w:t>
      </w:r>
    </w:p>
    <w:p w:rsidR="00CC2903" w:rsidRPr="00102B7F" w:rsidRDefault="00CC2903" w:rsidP="00233372">
      <w:pPr>
        <w:spacing w:line="360" w:lineRule="auto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Pr="00102B7F">
        <w:rPr>
          <w:sz w:val="26"/>
          <w:szCs w:val="26"/>
        </w:rPr>
        <w:t>.2.  Обратиться в орган регистрации прав с заявлением о внесении в Единый государственный реестр недвижимости сведений об установлении публичного сервитута</w:t>
      </w:r>
      <w:r>
        <w:rPr>
          <w:sz w:val="26"/>
          <w:szCs w:val="26"/>
        </w:rPr>
        <w:t xml:space="preserve"> в уточненных границах </w:t>
      </w:r>
      <w:r w:rsidRPr="00102B7F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соответствии с настоящим постановлением. </w:t>
      </w:r>
    </w:p>
    <w:p w:rsidR="00CC2903" w:rsidRDefault="00CC2903" w:rsidP="00233372">
      <w:pPr>
        <w:spacing w:line="360" w:lineRule="auto"/>
        <w:ind w:firstLine="708"/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sz w:val="26"/>
          <w:szCs w:val="26"/>
        </w:rPr>
        <w:t>4</w:t>
      </w:r>
      <w:r w:rsidRPr="00102B7F">
        <w:rPr>
          <w:sz w:val="26"/>
          <w:szCs w:val="26"/>
        </w:rPr>
        <w:t>. Разместить настоящее постановление на официальном сайте муниципального образования «Городской округ «Город Глазов» Удмуртской Республики».</w:t>
      </w:r>
    </w:p>
    <w:p w:rsidR="00AC14C7" w:rsidRPr="001F5B74" w:rsidRDefault="004B4E1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B4E1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B4E1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B548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7587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7587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A75873" w:rsidP="00D915B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4B4E1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E1C" w:rsidRDefault="004B4E1C">
      <w:r>
        <w:separator/>
      </w:r>
    </w:p>
  </w:endnote>
  <w:endnote w:type="continuationSeparator" w:id="0">
    <w:p w:rsidR="004B4E1C" w:rsidRDefault="004B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E1C" w:rsidRDefault="004B4E1C">
      <w:r>
        <w:separator/>
      </w:r>
    </w:p>
  </w:footnote>
  <w:footnote w:type="continuationSeparator" w:id="0">
    <w:p w:rsidR="004B4E1C" w:rsidRDefault="004B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7587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B4E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7587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15B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B4E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46AC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680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61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6AD9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E28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0488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CB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A7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84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EAEC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8C3A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E60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69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2C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8E8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ED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9CA5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4E6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226D0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9A8B04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8F2C68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1E6BBF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F200F8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590531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18D98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8267E5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878FDB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A4A4B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D62E6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7E62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A87E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3E28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D25E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D66C9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C489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2C13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89CB42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A94661E" w:tentative="1">
      <w:start w:val="1"/>
      <w:numFmt w:val="lowerLetter"/>
      <w:lvlText w:val="%2."/>
      <w:lvlJc w:val="left"/>
      <w:pPr>
        <w:ind w:left="1440" w:hanging="360"/>
      </w:pPr>
    </w:lvl>
    <w:lvl w:ilvl="2" w:tplc="2DCAF53A" w:tentative="1">
      <w:start w:val="1"/>
      <w:numFmt w:val="lowerRoman"/>
      <w:lvlText w:val="%3."/>
      <w:lvlJc w:val="right"/>
      <w:pPr>
        <w:ind w:left="2160" w:hanging="180"/>
      </w:pPr>
    </w:lvl>
    <w:lvl w:ilvl="3" w:tplc="5AF4D95A" w:tentative="1">
      <w:start w:val="1"/>
      <w:numFmt w:val="decimal"/>
      <w:lvlText w:val="%4."/>
      <w:lvlJc w:val="left"/>
      <w:pPr>
        <w:ind w:left="2880" w:hanging="360"/>
      </w:pPr>
    </w:lvl>
    <w:lvl w:ilvl="4" w:tplc="DD745672" w:tentative="1">
      <w:start w:val="1"/>
      <w:numFmt w:val="lowerLetter"/>
      <w:lvlText w:val="%5."/>
      <w:lvlJc w:val="left"/>
      <w:pPr>
        <w:ind w:left="3600" w:hanging="360"/>
      </w:pPr>
    </w:lvl>
    <w:lvl w:ilvl="5" w:tplc="EC6A21D4" w:tentative="1">
      <w:start w:val="1"/>
      <w:numFmt w:val="lowerRoman"/>
      <w:lvlText w:val="%6."/>
      <w:lvlJc w:val="right"/>
      <w:pPr>
        <w:ind w:left="4320" w:hanging="180"/>
      </w:pPr>
    </w:lvl>
    <w:lvl w:ilvl="6" w:tplc="44EA1010" w:tentative="1">
      <w:start w:val="1"/>
      <w:numFmt w:val="decimal"/>
      <w:lvlText w:val="%7."/>
      <w:lvlJc w:val="left"/>
      <w:pPr>
        <w:ind w:left="5040" w:hanging="360"/>
      </w:pPr>
    </w:lvl>
    <w:lvl w:ilvl="7" w:tplc="9A844224" w:tentative="1">
      <w:start w:val="1"/>
      <w:numFmt w:val="lowerLetter"/>
      <w:lvlText w:val="%8."/>
      <w:lvlJc w:val="left"/>
      <w:pPr>
        <w:ind w:left="5760" w:hanging="360"/>
      </w:pPr>
    </w:lvl>
    <w:lvl w:ilvl="8" w:tplc="DE60A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DB0C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08A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025D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699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34D6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44D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47A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A4AD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B61CE6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8E81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45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B0F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CAE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40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96B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67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B649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9703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8A2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00F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C5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E33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14C9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FE76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0B2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32B0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9D66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E1C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C1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E0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645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8DE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14F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65C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88A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B64FB0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15C3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7038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2C1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E6DC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B65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C8A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6D2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DE0B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2146F88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93A3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B88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48D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06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9C3F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2E1E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2ED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6480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8048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C001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C8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922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04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A072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003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85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A0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AA8EB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E21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AF0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120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47A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8687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FC7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26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B243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77EEB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C8EA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8497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6D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F872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0CD3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EC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CCE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AE5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E40C3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C496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DEC3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12F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2C1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06F4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10C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A0C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8DB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00F621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349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0A1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E2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DC3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0E2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EB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FEE6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B82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F7DE85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76461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BA70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0F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85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02B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229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5E12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DE9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B0A0F5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B56FC1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9E0BC3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2E8D4E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776975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D9061F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16AF4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DFA579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AE4866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6B76EC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7C7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96D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8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A75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7A78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403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A9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80C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B6A8DD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5A4D7D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62201B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6C6A6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808BD7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8AE4F7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CBA851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9A2C2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E280AF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644C1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8A9A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0A4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BC0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BA7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C66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26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053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D4B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8292F"/>
    <w:multiLevelType w:val="multilevel"/>
    <w:tmpl w:val="723E408E"/>
    <w:lvl w:ilvl="0">
      <w:start w:val="1"/>
      <w:numFmt w:val="decimal"/>
      <w:lvlText w:val="%1."/>
      <w:lvlJc w:val="left"/>
      <w:pPr>
        <w:ind w:left="1803" w:hanging="1095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1800"/>
      </w:pPr>
      <w:rPr>
        <w:rFonts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6756C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E457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CC8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29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B22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68D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CE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F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D23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66AAF80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AC01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DE75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A68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A67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56D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421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4FE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1E18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798C6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061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CE0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705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809B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63A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70B4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4A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70F9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003A5F"/>
    <w:multiLevelType w:val="multilevel"/>
    <w:tmpl w:val="7B8AE1B6"/>
    <w:lvl w:ilvl="0">
      <w:start w:val="1"/>
      <w:numFmt w:val="decimal"/>
      <w:lvlText w:val="%1."/>
      <w:lvlJc w:val="left"/>
      <w:pPr>
        <w:ind w:left="390" w:hanging="39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="MS Mincho" w:hint="default"/>
      </w:rPr>
    </w:lvl>
  </w:abstractNum>
  <w:abstractNum w:abstractNumId="30" w15:restartNumberingAfterBreak="0">
    <w:nsid w:val="626C0CCB"/>
    <w:multiLevelType w:val="hybridMultilevel"/>
    <w:tmpl w:val="F800BA12"/>
    <w:lvl w:ilvl="0" w:tplc="A1D28E8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1880D9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6D0C03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DEE441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A02BC3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CD4DB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E20922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CAA1BA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CFA53D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5476BFD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4D02F0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F20630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33821F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8201E6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5182D3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BDE89D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F84AF3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43439B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D702053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6B886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5A01D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6468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8213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C859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04AC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2A67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E80DE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CF8496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30EF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A49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EC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A010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E4D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0E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05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F8A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F4CCEF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981D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0C0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CA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885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B63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C2C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8B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D48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EFD69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CA3B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D00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124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C19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B8B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CA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8F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CAA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1B4223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929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3A0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4E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CE6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26B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ED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0D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E88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FC468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D2B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EA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82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007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D6AF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8EC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E4B0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668A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4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7"/>
  </w:num>
  <w:num w:numId="30">
    <w:abstractNumId w:val="35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30"/>
  </w:num>
  <w:num w:numId="40">
    <w:abstractNumId w:val="32"/>
  </w:num>
  <w:num w:numId="41">
    <w:abstractNumId w:val="3"/>
  </w:num>
  <w:num w:numId="42">
    <w:abstractNumId w:val="2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80"/>
    <w:rsid w:val="000B6B56"/>
    <w:rsid w:val="00126443"/>
    <w:rsid w:val="00233372"/>
    <w:rsid w:val="0038299D"/>
    <w:rsid w:val="004B4E1C"/>
    <w:rsid w:val="006115CF"/>
    <w:rsid w:val="00830620"/>
    <w:rsid w:val="009A0B80"/>
    <w:rsid w:val="00A75873"/>
    <w:rsid w:val="00A7746A"/>
    <w:rsid w:val="00B9191D"/>
    <w:rsid w:val="00CB5480"/>
    <w:rsid w:val="00CC2903"/>
    <w:rsid w:val="00D9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EA20F"/>
  <w15:docId w15:val="{D2805852-2D5E-41AA-BECA-A5EE3E74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basedOn w:val="a0"/>
    <w:link w:val="af"/>
    <w:rsid w:val="00CC2903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CC2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2024-11-25T06:17:00Z</cp:lastPrinted>
  <dcterms:created xsi:type="dcterms:W3CDTF">2016-12-16T12:43:00Z</dcterms:created>
  <dcterms:modified xsi:type="dcterms:W3CDTF">2024-11-28T11:12:00Z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