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E1431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9038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521C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E143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E143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E143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E143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E1431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B5CB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E143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E143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E143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E143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E1431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B5C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B5CB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1431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B5CB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1431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D7706">
        <w:rPr>
          <w:rFonts w:eastAsiaTheme="minorEastAsia"/>
          <w:color w:val="000000"/>
          <w:sz w:val="26"/>
          <w:szCs w:val="26"/>
        </w:rPr>
        <w:t>04.09.2024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</w:t>
      </w:r>
      <w:r w:rsidR="00BD7706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</w:t>
      </w:r>
      <w:r w:rsidR="00BD7706">
        <w:rPr>
          <w:rFonts w:eastAsiaTheme="minorEastAsia"/>
          <w:color w:val="000000"/>
          <w:sz w:val="26"/>
          <w:szCs w:val="26"/>
        </w:rPr>
        <w:t>21/16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7B5CB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1431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B5C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E59BD" w:rsidRPr="001E59BD" w:rsidRDefault="001E59BD" w:rsidP="001E59BD">
      <w:pPr>
        <w:jc w:val="center"/>
        <w:outlineLvl w:val="0"/>
        <w:rPr>
          <w:b/>
          <w:sz w:val="26"/>
          <w:szCs w:val="26"/>
        </w:rPr>
      </w:pPr>
      <w:r w:rsidRPr="001E59BD">
        <w:rPr>
          <w:b/>
          <w:sz w:val="26"/>
          <w:szCs w:val="26"/>
        </w:rPr>
        <w:t xml:space="preserve">О внесении изменений в состав комиссии по делам несовершеннолетних и защите их прав при Администрации города Глазова, утвержденный Постановлением Администрации города Глазова от 09.03.2021 № 21/3 </w:t>
      </w:r>
    </w:p>
    <w:p w:rsidR="007C4EB9" w:rsidRDefault="001E59BD" w:rsidP="001E59BD">
      <w:pPr>
        <w:jc w:val="center"/>
        <w:outlineLvl w:val="0"/>
        <w:rPr>
          <w:b/>
          <w:sz w:val="26"/>
          <w:szCs w:val="26"/>
        </w:rPr>
      </w:pPr>
      <w:r w:rsidRPr="001E59BD">
        <w:rPr>
          <w:b/>
          <w:sz w:val="26"/>
          <w:szCs w:val="26"/>
        </w:rPr>
        <w:t>«О создании комиссии по делам несовершеннолетних и защите их прав при Администрации города Глазова» (в редакции от 20.05.2021 № 21/12,</w:t>
      </w:r>
    </w:p>
    <w:p w:rsidR="001E59BD" w:rsidRPr="001E59BD" w:rsidRDefault="001E59BD" w:rsidP="001E59BD">
      <w:pPr>
        <w:jc w:val="center"/>
        <w:outlineLvl w:val="0"/>
        <w:rPr>
          <w:iCs/>
          <w:kern w:val="32"/>
          <w:sz w:val="26"/>
          <w:szCs w:val="26"/>
        </w:rPr>
      </w:pPr>
      <w:r w:rsidRPr="001E59BD">
        <w:rPr>
          <w:b/>
          <w:sz w:val="26"/>
          <w:szCs w:val="26"/>
        </w:rPr>
        <w:t>от 03.08.2021 № 21/18, от 15.11.2021 № 21/24, от 12.04.2022 № 21/13, от 24.08.2022 № 21/20, от 19.04.2023 № 21/18)</w:t>
      </w:r>
    </w:p>
    <w:p w:rsidR="001E59BD" w:rsidRPr="001E59BD" w:rsidRDefault="001E59BD" w:rsidP="001E59BD">
      <w:pPr>
        <w:jc w:val="both"/>
        <w:rPr>
          <w:rFonts w:eastAsiaTheme="minorHAnsi"/>
          <w:sz w:val="26"/>
          <w:szCs w:val="26"/>
          <w:lang w:eastAsia="en-US"/>
        </w:rPr>
      </w:pPr>
    </w:p>
    <w:p w:rsidR="001E59BD" w:rsidRPr="001E59BD" w:rsidRDefault="001E59BD" w:rsidP="001E59BD">
      <w:pPr>
        <w:spacing w:line="276" w:lineRule="auto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 xml:space="preserve">В связи с кадровыми изменениями, руководствуясь Постановлением Правительства Удмуртской Республики от 23.12.2020 № 623 «Об утверждении Положения о муниципальных комиссиях по делам несовершеннолетних и защите их прав в Удмуртской Республике», Уставом </w:t>
      </w:r>
      <w:r w:rsidR="00E11F0E">
        <w:rPr>
          <w:rFonts w:eastAsiaTheme="minorHAnsi"/>
          <w:sz w:val="26"/>
          <w:szCs w:val="26"/>
          <w:lang w:eastAsia="en-US"/>
        </w:rPr>
        <w:t>г</w:t>
      </w:r>
      <w:r w:rsidRPr="001E59BD">
        <w:rPr>
          <w:rFonts w:eastAsiaTheme="minorHAnsi"/>
          <w:sz w:val="26"/>
          <w:szCs w:val="26"/>
          <w:lang w:eastAsia="en-US"/>
        </w:rPr>
        <w:t>ород</w:t>
      </w:r>
      <w:r w:rsidR="00E11F0E">
        <w:rPr>
          <w:rFonts w:eastAsiaTheme="minorHAnsi"/>
          <w:sz w:val="26"/>
          <w:szCs w:val="26"/>
          <w:lang w:eastAsia="en-US"/>
        </w:rPr>
        <w:t>а</w:t>
      </w:r>
      <w:r w:rsidRPr="001E59BD">
        <w:rPr>
          <w:rFonts w:eastAsiaTheme="minorHAnsi"/>
          <w:sz w:val="26"/>
          <w:szCs w:val="26"/>
          <w:lang w:eastAsia="en-US"/>
        </w:rPr>
        <w:t xml:space="preserve"> Глазов</w:t>
      </w:r>
      <w:r w:rsidR="00E11F0E">
        <w:rPr>
          <w:rFonts w:eastAsiaTheme="minorHAnsi"/>
          <w:sz w:val="26"/>
          <w:szCs w:val="26"/>
          <w:lang w:eastAsia="en-US"/>
        </w:rPr>
        <w:t>а</w:t>
      </w:r>
      <w:r w:rsidRPr="001E59BD">
        <w:rPr>
          <w:rFonts w:eastAsiaTheme="minorHAnsi"/>
          <w:sz w:val="26"/>
          <w:szCs w:val="26"/>
          <w:lang w:eastAsia="en-US"/>
        </w:rPr>
        <w:t>,</w:t>
      </w:r>
    </w:p>
    <w:p w:rsidR="001E59BD" w:rsidRPr="001E59BD" w:rsidRDefault="001E59BD" w:rsidP="001E59BD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E59BD" w:rsidRPr="001E59BD" w:rsidRDefault="001E59BD" w:rsidP="001E59BD">
      <w:pPr>
        <w:spacing w:line="276" w:lineRule="auto"/>
        <w:jc w:val="both"/>
        <w:rPr>
          <w:rFonts w:eastAsiaTheme="minorHAnsi"/>
          <w:b/>
          <w:sz w:val="26"/>
          <w:szCs w:val="26"/>
          <w:lang w:eastAsia="en-US"/>
        </w:rPr>
      </w:pPr>
      <w:r w:rsidRPr="001E59BD">
        <w:rPr>
          <w:rFonts w:eastAsiaTheme="minorHAnsi"/>
          <w:b/>
          <w:sz w:val="26"/>
          <w:szCs w:val="26"/>
          <w:lang w:eastAsia="en-US"/>
        </w:rPr>
        <w:t>П О С Т А Н О В Л Я Ю:</w:t>
      </w:r>
    </w:p>
    <w:p w:rsidR="001E59BD" w:rsidRPr="001E59BD" w:rsidRDefault="001E59BD" w:rsidP="001E59BD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E59BD" w:rsidRPr="001E59BD" w:rsidRDefault="001E59BD" w:rsidP="001E59BD">
      <w:pPr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Прекратить полномочия заместителя председателя комиссии по делам несовершеннолетних и защите их прав при Администрации города Глазова Бекмансурова Дениса Басировича, младшего инспектора отдела режима и надзора ФКУ СИЗО-2 УФСИН России по Удмуртской Республике, командира общественного объединения правоохранительной направленности «Добровольная народная дружина «Оперативный отряд содействия полиции города Глазова»;</w:t>
      </w:r>
    </w:p>
    <w:p w:rsidR="001E59BD" w:rsidRPr="001E59BD" w:rsidRDefault="001E59BD" w:rsidP="001E59BD">
      <w:pPr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Прекратить полномочия членов комиссии по делам несовершеннолетних и защите их прав при Администрации города Глазова: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 xml:space="preserve">Лекомцевой Марии Вячеславовны, директора </w:t>
      </w:r>
      <w:r>
        <w:rPr>
          <w:rFonts w:eastAsiaTheme="minorHAnsi"/>
          <w:sz w:val="26"/>
          <w:szCs w:val="26"/>
          <w:lang w:eastAsia="en-US"/>
        </w:rPr>
        <w:t>м</w:t>
      </w:r>
      <w:r w:rsidRPr="001E59BD">
        <w:rPr>
          <w:rFonts w:eastAsiaTheme="minorHAnsi"/>
          <w:sz w:val="26"/>
          <w:szCs w:val="26"/>
          <w:lang w:eastAsia="en-US"/>
        </w:rPr>
        <w:t>униципального бюджетного учреждения «Молодежный центр»;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 xml:space="preserve">Стрелковой Надежды Валентиновны, начальника отделения по делам несовершеннолетних отдела </w:t>
      </w:r>
      <w:r>
        <w:rPr>
          <w:rFonts w:eastAsiaTheme="minorHAnsi"/>
          <w:sz w:val="26"/>
          <w:szCs w:val="26"/>
          <w:lang w:eastAsia="en-US"/>
        </w:rPr>
        <w:t>участковых уполномоченных полиции и по делам несовершеннолетних межмуниципального отдела</w:t>
      </w:r>
      <w:r w:rsidRPr="001E59BD">
        <w:rPr>
          <w:rFonts w:eastAsiaTheme="minorHAnsi"/>
          <w:sz w:val="26"/>
          <w:szCs w:val="26"/>
          <w:lang w:eastAsia="en-US"/>
        </w:rPr>
        <w:t xml:space="preserve"> России «Глазовский»;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Чирковой Светланы Михайловны, заместителя заведующего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Глазовском районе»;</w:t>
      </w:r>
    </w:p>
    <w:p w:rsidR="001E59BD" w:rsidRPr="001E59BD" w:rsidRDefault="001E59BD" w:rsidP="001E59BD">
      <w:pPr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lastRenderedPageBreak/>
        <w:t>Назначить членами комиссии по делам несовершеннолетних и защите их прав при Администрации города Глазова:</w:t>
      </w:r>
    </w:p>
    <w:p w:rsidR="001E59BD" w:rsidRPr="001E59BD" w:rsidRDefault="001E59BD" w:rsidP="001E59BD">
      <w:pPr>
        <w:numPr>
          <w:ilvl w:val="1"/>
          <w:numId w:val="42"/>
        </w:numPr>
        <w:tabs>
          <w:tab w:val="left" w:pos="1276"/>
        </w:tabs>
        <w:spacing w:line="276" w:lineRule="auto"/>
        <w:ind w:left="21" w:firstLine="405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Варину Ольгу Вячеславовну, главного специалиста по организации работы общероссийского общественно-государственного движения детей и молодежи «Движение первых» города Глазова Удмуртской Республики;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Волкову Людмилу Николаевну, заведующего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Глазовском районе»;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Глушкову Надежду Сергеевну, временно исполняющего обязанности начальника отделения по делам несовершеннолетних отдела участковых уполномоченных полиции и по делам несовершеннолетних межмуниципального отдела МВД России «Глазовский»;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Касимову Екатерину Леонидовну, начальника сектора по физической культуре, спорту и молодежной политике Управления культуры, спорта и молодежной политики Администрации города Глазова;</w:t>
      </w:r>
    </w:p>
    <w:p w:rsidR="001E59BD" w:rsidRPr="001E59BD" w:rsidRDefault="001E59BD" w:rsidP="001E59BD">
      <w:pPr>
        <w:numPr>
          <w:ilvl w:val="1"/>
          <w:numId w:val="42"/>
        </w:numPr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Подгорных Павла Юрьевича, ведущего эксперта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муниципального координатора советников директоров по воспитанию и взаимодействию с детскими общественными объединениями.</w:t>
      </w:r>
    </w:p>
    <w:p w:rsidR="001E59BD" w:rsidRPr="001E59BD" w:rsidRDefault="001E59BD" w:rsidP="001E59BD">
      <w:pPr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Внести в состав комиссии по делам несовершеннолетних и защите их прав при Администрации города Глазова, утвержденный Постановлением Администрации города Глазова от 09.03.2021 № 21/3 «О создании комиссии по делам несовершеннолетних и защите их прав при Администрации города Глазова» (в редакции от 20.05.2021 № 21/12, от 03.08.2021 № 21/18, от 15.11.2021 № 21/24, от 12.04.2022 № 21/13, от 24.08.2022 № 21/20, 19.04.2023</w:t>
      </w:r>
      <w:r w:rsidR="00406146">
        <w:rPr>
          <w:rFonts w:eastAsiaTheme="minorHAnsi"/>
          <w:sz w:val="26"/>
          <w:szCs w:val="26"/>
          <w:lang w:eastAsia="en-US"/>
        </w:rPr>
        <w:t xml:space="preserve"> № 21/18), изменения, изложив его</w:t>
      </w:r>
      <w:r w:rsidRPr="001E59BD">
        <w:rPr>
          <w:rFonts w:eastAsiaTheme="minorHAnsi"/>
          <w:sz w:val="26"/>
          <w:szCs w:val="26"/>
          <w:lang w:eastAsia="en-US"/>
        </w:rPr>
        <w:t xml:space="preserve"> в новой редакции</w:t>
      </w:r>
      <w:r w:rsidR="00406146">
        <w:rPr>
          <w:rFonts w:eastAsiaTheme="minorHAnsi"/>
          <w:sz w:val="26"/>
          <w:szCs w:val="26"/>
          <w:lang w:eastAsia="en-US"/>
        </w:rPr>
        <w:t>,</w:t>
      </w:r>
      <w:r w:rsidRPr="001E59BD">
        <w:rPr>
          <w:rFonts w:eastAsiaTheme="minorHAnsi"/>
          <w:sz w:val="26"/>
          <w:szCs w:val="26"/>
          <w:lang w:eastAsia="en-US"/>
        </w:rPr>
        <w:t xml:space="preserve"> согласно </w:t>
      </w:r>
      <w:hyperlink r:id="rId8" w:history="1">
        <w:r w:rsidRPr="001E59BD">
          <w:rPr>
            <w:rFonts w:eastAsiaTheme="minorHAnsi"/>
            <w:sz w:val="26"/>
            <w:szCs w:val="26"/>
            <w:lang w:eastAsia="en-US"/>
          </w:rPr>
          <w:t>приложению</w:t>
        </w:r>
      </w:hyperlink>
      <w:r w:rsidRPr="001E59BD">
        <w:rPr>
          <w:rFonts w:eastAsiaTheme="minorHAnsi"/>
          <w:sz w:val="26"/>
          <w:szCs w:val="26"/>
          <w:lang w:eastAsia="en-US"/>
        </w:rPr>
        <w:t xml:space="preserve"> к настоящему постановлению;</w:t>
      </w:r>
    </w:p>
    <w:p w:rsidR="001E59BD" w:rsidRPr="001E59BD" w:rsidRDefault="001E59BD" w:rsidP="001E59BD">
      <w:pPr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Настоящее постановление подлежит официальному опубликованию.</w:t>
      </w:r>
    </w:p>
    <w:p w:rsidR="001E59BD" w:rsidRPr="001E59BD" w:rsidRDefault="001E59BD" w:rsidP="001E59BD">
      <w:pPr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1E59BD">
        <w:rPr>
          <w:rFonts w:eastAsiaTheme="minorHAnsi"/>
          <w:sz w:val="26"/>
          <w:szCs w:val="26"/>
          <w:lang w:eastAsia="en-US"/>
        </w:rPr>
        <w:t>Контроль за исполнением настоящего постановления возложить на Первого заместителя Главы Администрации города Глазова О.В. Станкевич.</w:t>
      </w:r>
    </w:p>
    <w:p w:rsidR="00AC14C7" w:rsidRPr="001F5B74" w:rsidRDefault="007B5C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7B5CB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7B5C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521C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1431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1431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7B5CB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E59BD" w:rsidRDefault="00E14319" w:rsidP="00BD770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1E59BD" w:rsidRPr="001E59BD" w:rsidRDefault="001E59BD" w:rsidP="001E59BD">
      <w:pPr>
        <w:ind w:left="2832" w:firstLine="708"/>
        <w:jc w:val="right"/>
        <w:rPr>
          <w:sz w:val="26"/>
          <w:szCs w:val="26"/>
        </w:rPr>
      </w:pPr>
      <w:r w:rsidRPr="001E59BD">
        <w:rPr>
          <w:sz w:val="26"/>
          <w:szCs w:val="26"/>
        </w:rPr>
        <w:lastRenderedPageBreak/>
        <w:t>Утвержден постановлением</w:t>
      </w:r>
    </w:p>
    <w:p w:rsidR="001E59BD" w:rsidRPr="001E59BD" w:rsidRDefault="001E59BD" w:rsidP="001E59BD">
      <w:pPr>
        <w:jc w:val="right"/>
        <w:rPr>
          <w:sz w:val="26"/>
          <w:szCs w:val="26"/>
        </w:rPr>
      </w:pPr>
      <w:r w:rsidRPr="001E59BD">
        <w:rPr>
          <w:sz w:val="26"/>
          <w:szCs w:val="26"/>
        </w:rPr>
        <w:t>Администрации города Глазова</w:t>
      </w:r>
    </w:p>
    <w:p w:rsidR="001E59BD" w:rsidRPr="001E59BD" w:rsidRDefault="001E59BD" w:rsidP="001E59BD">
      <w:pPr>
        <w:jc w:val="right"/>
        <w:rPr>
          <w:sz w:val="26"/>
          <w:szCs w:val="26"/>
        </w:rPr>
      </w:pPr>
      <w:r w:rsidRPr="001E59BD">
        <w:rPr>
          <w:sz w:val="26"/>
          <w:szCs w:val="26"/>
        </w:rPr>
        <w:t xml:space="preserve">                                                                                                  от _</w:t>
      </w:r>
      <w:r w:rsidR="00BD7706">
        <w:rPr>
          <w:sz w:val="26"/>
          <w:szCs w:val="26"/>
        </w:rPr>
        <w:t>04.09.2024</w:t>
      </w:r>
      <w:r w:rsidRPr="001E59BD">
        <w:rPr>
          <w:sz w:val="26"/>
          <w:szCs w:val="26"/>
        </w:rPr>
        <w:t>_ № _</w:t>
      </w:r>
      <w:r w:rsidR="00BD7706">
        <w:rPr>
          <w:sz w:val="26"/>
          <w:szCs w:val="26"/>
        </w:rPr>
        <w:t>21/16</w:t>
      </w:r>
      <w:r w:rsidRPr="001E59BD">
        <w:rPr>
          <w:sz w:val="26"/>
          <w:szCs w:val="26"/>
        </w:rPr>
        <w:t>_</w:t>
      </w:r>
    </w:p>
    <w:p w:rsidR="001E59BD" w:rsidRPr="001E59BD" w:rsidRDefault="001E59BD" w:rsidP="001E59BD">
      <w:pPr>
        <w:jc w:val="both"/>
        <w:rPr>
          <w:sz w:val="26"/>
          <w:szCs w:val="26"/>
        </w:rPr>
      </w:pPr>
    </w:p>
    <w:p w:rsidR="001E59BD" w:rsidRPr="001E59BD" w:rsidRDefault="001E59BD" w:rsidP="001E59BD">
      <w:pPr>
        <w:jc w:val="both"/>
        <w:rPr>
          <w:sz w:val="26"/>
          <w:szCs w:val="26"/>
        </w:rPr>
      </w:pPr>
    </w:p>
    <w:p w:rsidR="001E59BD" w:rsidRPr="001E59BD" w:rsidRDefault="001E59BD" w:rsidP="001E59BD">
      <w:pPr>
        <w:jc w:val="center"/>
        <w:rPr>
          <w:b/>
          <w:sz w:val="26"/>
          <w:szCs w:val="26"/>
        </w:rPr>
      </w:pPr>
      <w:r w:rsidRPr="001E59BD">
        <w:rPr>
          <w:b/>
          <w:sz w:val="26"/>
          <w:szCs w:val="26"/>
        </w:rPr>
        <w:t>Состав комиссии по делам несовершеннолетних</w:t>
      </w:r>
    </w:p>
    <w:p w:rsidR="001E59BD" w:rsidRPr="001E59BD" w:rsidRDefault="001E59BD" w:rsidP="001E59BD">
      <w:pPr>
        <w:jc w:val="center"/>
        <w:rPr>
          <w:b/>
          <w:sz w:val="26"/>
          <w:szCs w:val="26"/>
        </w:rPr>
      </w:pPr>
      <w:r w:rsidRPr="001E59BD">
        <w:rPr>
          <w:b/>
          <w:sz w:val="26"/>
          <w:szCs w:val="26"/>
        </w:rPr>
        <w:t>и защите их прав при Администрации города Глазова</w:t>
      </w:r>
      <w:bookmarkStart w:id="0" w:name="_GoBack"/>
      <w:bookmarkEnd w:id="0"/>
    </w:p>
    <w:p w:rsidR="001E59BD" w:rsidRPr="001E59BD" w:rsidRDefault="001E59BD" w:rsidP="001E59BD">
      <w:pPr>
        <w:jc w:val="center"/>
        <w:rPr>
          <w:b/>
          <w:sz w:val="26"/>
          <w:szCs w:val="26"/>
        </w:rPr>
      </w:pPr>
    </w:p>
    <w:p w:rsidR="001E59BD" w:rsidRPr="001E59BD" w:rsidRDefault="001E59BD" w:rsidP="001E59BD">
      <w:pPr>
        <w:jc w:val="center"/>
        <w:rPr>
          <w:b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Станкевич Ольга Вл</w:t>
            </w:r>
            <w:r w:rsidRPr="004922B8">
              <w:rPr>
                <w:b/>
                <w:sz w:val="26"/>
                <w:szCs w:val="26"/>
              </w:rPr>
              <w:t>а</w:t>
            </w:r>
            <w:r w:rsidRPr="001E59BD">
              <w:rPr>
                <w:sz w:val="26"/>
                <w:szCs w:val="26"/>
              </w:rPr>
              <w:t>димировна -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первый заместитель Главы Администрации города Глазова, председатель комиссии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Попова Наталия Николаевна -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заместитель начальника управления образования Администрации города Глазова, заместитель председателя комиссии</w:t>
            </w:r>
            <w:r w:rsidR="003956AA">
              <w:rPr>
                <w:sz w:val="26"/>
                <w:szCs w:val="26"/>
              </w:rPr>
              <w:t xml:space="preserve"> (по согласованию)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Симанова Екатерина Валентиновна -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начальник сектора по делам несовершеннолетних и защите их прав Администрации города Глазова, ответственный секретарь комиссии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Баженова Светлана Родионовна -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заместитель заведующего филиалом казенного учреждения Удмуртской Республики «Республиканский центр социальных выплат в городе Глазове, член комиссии (по согласованию)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Варина Ольга Вячеславовна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главный специалист по организации работы общероссийского общественно-государственного движения детей и молодежи «Движение первых» города Глазова Удмуртской Республики, член комиссии</w:t>
            </w:r>
            <w:r w:rsidR="003956AA">
              <w:rPr>
                <w:sz w:val="26"/>
                <w:szCs w:val="26"/>
              </w:rPr>
              <w:t xml:space="preserve"> </w:t>
            </w:r>
            <w:r w:rsidR="007E023F">
              <w:rPr>
                <w:sz w:val="26"/>
                <w:szCs w:val="26"/>
              </w:rPr>
              <w:t>(по согласованию)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Волкова Людмила Николаевна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заведующий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Глазовском районе», член комиссии (по согласованию)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Глушкова Надежда Сергеевна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временно исполняющий обязанности начальника отделения по делам несовершеннолетних отдела участковых уполномоченных полиции и по делам несовершеннолетних межмуниципального отдела МВД России «Глазовский», член комиссии (по согласованию)</w:t>
            </w:r>
          </w:p>
          <w:p w:rsidR="001E59BD" w:rsidRDefault="001E59BD" w:rsidP="00BA3562">
            <w:pPr>
              <w:jc w:val="both"/>
              <w:rPr>
                <w:sz w:val="26"/>
                <w:szCs w:val="26"/>
              </w:rPr>
            </w:pP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3956AA" w:rsidRPr="001E59BD" w:rsidTr="000C6CA9">
        <w:tc>
          <w:tcPr>
            <w:tcW w:w="4361" w:type="dxa"/>
            <w:shd w:val="clear" w:color="auto" w:fill="auto"/>
          </w:tcPr>
          <w:p w:rsidR="003956AA" w:rsidRPr="001E59BD" w:rsidRDefault="003956AA" w:rsidP="003956AA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lastRenderedPageBreak/>
              <w:t>Касимова Е</w:t>
            </w:r>
            <w:r>
              <w:rPr>
                <w:sz w:val="26"/>
                <w:szCs w:val="26"/>
              </w:rPr>
              <w:t>катерина Леонидовна</w:t>
            </w:r>
            <w:r w:rsidRPr="001E59BD">
              <w:rPr>
                <w:sz w:val="26"/>
                <w:szCs w:val="26"/>
              </w:rPr>
              <w:t xml:space="preserve"> -</w:t>
            </w:r>
          </w:p>
        </w:tc>
        <w:tc>
          <w:tcPr>
            <w:tcW w:w="5528" w:type="dxa"/>
            <w:shd w:val="clear" w:color="auto" w:fill="auto"/>
          </w:tcPr>
          <w:p w:rsidR="003956AA" w:rsidRPr="001E59BD" w:rsidRDefault="003956AA" w:rsidP="000C6CA9">
            <w:pPr>
              <w:jc w:val="both"/>
              <w:rPr>
                <w:sz w:val="26"/>
                <w:szCs w:val="26"/>
              </w:rPr>
            </w:pPr>
            <w:r w:rsidRPr="003956AA">
              <w:rPr>
                <w:sz w:val="26"/>
                <w:szCs w:val="26"/>
              </w:rPr>
              <w:t>начальник сектора по физической культуре, спорту и молодежной политике Управления культуры, спорта и молодежной политики Администрации города Глазова</w:t>
            </w:r>
            <w:r w:rsidRPr="001E59BD">
              <w:rPr>
                <w:sz w:val="26"/>
                <w:szCs w:val="26"/>
              </w:rPr>
              <w:t>, член комиссии (по согласованию)</w:t>
            </w:r>
          </w:p>
          <w:p w:rsidR="003956AA" w:rsidRPr="001E59BD" w:rsidRDefault="003956AA" w:rsidP="000C6CA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Касимова Елена Анатольевна -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заместитель начальника филиала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района», член комиссии (по согласованию)</w:t>
            </w:r>
          </w:p>
          <w:p w:rsidR="001E59BD" w:rsidRPr="001E59BD" w:rsidRDefault="001E59BD" w:rsidP="00BA356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Морозов Владимир Аркадьевич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заместитель главного врача по детству </w:t>
            </w:r>
            <w:r w:rsidR="003956AA">
              <w:rPr>
                <w:sz w:val="26"/>
                <w:szCs w:val="26"/>
              </w:rPr>
              <w:t>б</w:t>
            </w:r>
            <w:r w:rsidRPr="001E59BD">
              <w:rPr>
                <w:sz w:val="26"/>
                <w:szCs w:val="26"/>
              </w:rPr>
              <w:t>юджетного учреждения здравоохранения Удмуртской Республики «Глазовская межрайонная больница Министерства здравоохранения Удмуртской Республики», член комиссии (по согласованию)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Подгорных Павел Юрьевич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центр», муниципальный координатор советников директоров по воспитанию и взаимодействию с детскими общественными объединениями, член комиссии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Рохина Елена Владимировна -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заместитель начальника отдела социальной защиты населения в городе Глазове Управления социальной защиты населения Удмуртской Республики при Министерстве социальной политики и труда Удмуртской Республики, член комиссии (по согласованию)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Рубцова Елена Валентиновна </w:t>
            </w:r>
            <w:r w:rsidRPr="001E59BD">
              <w:rPr>
                <w:sz w:val="26"/>
                <w:szCs w:val="26"/>
                <w:lang w:val="en-US"/>
              </w:rPr>
              <w:t>-</w:t>
            </w:r>
            <w:r w:rsidRPr="001E59BD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врач психиатр-нарколог (детский, подростковый) обособленного подразделения в г</w:t>
            </w:r>
            <w:r>
              <w:rPr>
                <w:sz w:val="26"/>
                <w:szCs w:val="26"/>
              </w:rPr>
              <w:t>ороде</w:t>
            </w:r>
            <w:r w:rsidRPr="001E59BD">
              <w:rPr>
                <w:sz w:val="26"/>
                <w:szCs w:val="26"/>
              </w:rPr>
              <w:t xml:space="preserve"> Глазов </w:t>
            </w:r>
            <w:r>
              <w:rPr>
                <w:sz w:val="26"/>
                <w:szCs w:val="26"/>
              </w:rPr>
              <w:t>б</w:t>
            </w:r>
            <w:r w:rsidRPr="001E59BD">
              <w:rPr>
                <w:sz w:val="26"/>
                <w:szCs w:val="26"/>
              </w:rPr>
              <w:t>юджетного учреждения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Республики», член комиссии (по согласованию)</w:t>
            </w:r>
          </w:p>
          <w:p w:rsidR="001E59BD" w:rsidRPr="001E59BD" w:rsidRDefault="001E59BD" w:rsidP="00BA3562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 xml:space="preserve">Салтыкова Оксана Александровна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специалист-эксперт сектора по делам несовершеннолетних Администрации города Глазова, член комиссии</w:t>
            </w:r>
          </w:p>
          <w:p w:rsidR="001E59BD" w:rsidRPr="001E59BD" w:rsidRDefault="001E59BD" w:rsidP="00BA3562">
            <w:pPr>
              <w:jc w:val="both"/>
              <w:rPr>
                <w:sz w:val="26"/>
                <w:szCs w:val="26"/>
              </w:rPr>
            </w:pPr>
          </w:p>
        </w:tc>
      </w:tr>
      <w:tr w:rsidR="001E59BD" w:rsidRPr="001E59BD" w:rsidTr="00BA3562">
        <w:tc>
          <w:tcPr>
            <w:tcW w:w="4361" w:type="dxa"/>
            <w:shd w:val="clear" w:color="auto" w:fill="auto"/>
          </w:tcPr>
          <w:p w:rsidR="001E59BD" w:rsidRPr="001E59BD" w:rsidRDefault="001E59BD" w:rsidP="00BA3562">
            <w:pPr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lastRenderedPageBreak/>
              <w:t xml:space="preserve">Селиверстова Ирина Андреевна - </w:t>
            </w:r>
          </w:p>
        </w:tc>
        <w:tc>
          <w:tcPr>
            <w:tcW w:w="5528" w:type="dxa"/>
            <w:shd w:val="clear" w:color="auto" w:fill="auto"/>
          </w:tcPr>
          <w:p w:rsidR="001E59BD" w:rsidRPr="001E59BD" w:rsidRDefault="001E59BD" w:rsidP="001E59BD">
            <w:pPr>
              <w:jc w:val="both"/>
              <w:rPr>
                <w:sz w:val="26"/>
                <w:szCs w:val="26"/>
              </w:rPr>
            </w:pPr>
            <w:r w:rsidRPr="001E59BD">
              <w:rPr>
                <w:sz w:val="26"/>
                <w:szCs w:val="26"/>
              </w:rPr>
              <w:t>ведущий специалист-эксперт сектора по делам несовершеннолетних Администрации города Глазова</w:t>
            </w:r>
            <w:r w:rsidR="003956AA">
              <w:rPr>
                <w:sz w:val="26"/>
                <w:szCs w:val="26"/>
              </w:rPr>
              <w:t>, член комиссии</w:t>
            </w:r>
          </w:p>
        </w:tc>
      </w:tr>
    </w:tbl>
    <w:p w:rsidR="001E59BD" w:rsidRDefault="001E59BD" w:rsidP="001E59BD">
      <w:pPr>
        <w:jc w:val="center"/>
        <w:rPr>
          <w:b/>
          <w:sz w:val="26"/>
          <w:szCs w:val="26"/>
        </w:rPr>
      </w:pPr>
    </w:p>
    <w:p w:rsidR="003956AA" w:rsidRDefault="003956AA" w:rsidP="001E59BD">
      <w:pPr>
        <w:jc w:val="center"/>
        <w:rPr>
          <w:b/>
          <w:sz w:val="26"/>
          <w:szCs w:val="26"/>
        </w:rPr>
      </w:pPr>
    </w:p>
    <w:p w:rsidR="003956AA" w:rsidRPr="001E59BD" w:rsidRDefault="003956AA" w:rsidP="001E59BD">
      <w:pPr>
        <w:jc w:val="center"/>
        <w:rPr>
          <w:b/>
          <w:sz w:val="26"/>
          <w:szCs w:val="26"/>
        </w:rPr>
      </w:pPr>
    </w:p>
    <w:sectPr w:rsidR="003956AA" w:rsidRPr="001E59BD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BA" w:rsidRDefault="007B5CBA">
      <w:r>
        <w:separator/>
      </w:r>
    </w:p>
  </w:endnote>
  <w:endnote w:type="continuationSeparator" w:id="0">
    <w:p w:rsidR="007B5CBA" w:rsidRDefault="007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BA" w:rsidRDefault="007B5CBA">
      <w:r>
        <w:separator/>
      </w:r>
    </w:p>
  </w:footnote>
  <w:footnote w:type="continuationSeparator" w:id="0">
    <w:p w:rsidR="007B5CBA" w:rsidRDefault="007B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1431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B5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E1431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36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B5C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A388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1C3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142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03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05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46C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E2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62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69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EECC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CC7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2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40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62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23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29E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2C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8AB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F4219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678E58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9C2705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6E6F36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2883F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D4E05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8B03C4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622C1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7BEAB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181ADE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EEEB1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7EA2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18BC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666E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D060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64E8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C442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62EF8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3A6D9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99EE996" w:tentative="1">
      <w:start w:val="1"/>
      <w:numFmt w:val="lowerLetter"/>
      <w:lvlText w:val="%2."/>
      <w:lvlJc w:val="left"/>
      <w:pPr>
        <w:ind w:left="1440" w:hanging="360"/>
      </w:pPr>
    </w:lvl>
    <w:lvl w:ilvl="2" w:tplc="E1BEC7A6" w:tentative="1">
      <w:start w:val="1"/>
      <w:numFmt w:val="lowerRoman"/>
      <w:lvlText w:val="%3."/>
      <w:lvlJc w:val="right"/>
      <w:pPr>
        <w:ind w:left="2160" w:hanging="180"/>
      </w:pPr>
    </w:lvl>
    <w:lvl w:ilvl="3" w:tplc="D846973C" w:tentative="1">
      <w:start w:val="1"/>
      <w:numFmt w:val="decimal"/>
      <w:lvlText w:val="%4."/>
      <w:lvlJc w:val="left"/>
      <w:pPr>
        <w:ind w:left="2880" w:hanging="360"/>
      </w:pPr>
    </w:lvl>
    <w:lvl w:ilvl="4" w:tplc="68C0F562" w:tentative="1">
      <w:start w:val="1"/>
      <w:numFmt w:val="lowerLetter"/>
      <w:lvlText w:val="%5."/>
      <w:lvlJc w:val="left"/>
      <w:pPr>
        <w:ind w:left="3600" w:hanging="360"/>
      </w:pPr>
    </w:lvl>
    <w:lvl w:ilvl="5" w:tplc="4C76B1F0" w:tentative="1">
      <w:start w:val="1"/>
      <w:numFmt w:val="lowerRoman"/>
      <w:lvlText w:val="%6."/>
      <w:lvlJc w:val="right"/>
      <w:pPr>
        <w:ind w:left="4320" w:hanging="180"/>
      </w:pPr>
    </w:lvl>
    <w:lvl w:ilvl="6" w:tplc="FA961746" w:tentative="1">
      <w:start w:val="1"/>
      <w:numFmt w:val="decimal"/>
      <w:lvlText w:val="%7."/>
      <w:lvlJc w:val="left"/>
      <w:pPr>
        <w:ind w:left="5040" w:hanging="360"/>
      </w:pPr>
    </w:lvl>
    <w:lvl w:ilvl="7" w:tplc="293C6CF0" w:tentative="1">
      <w:start w:val="1"/>
      <w:numFmt w:val="lowerLetter"/>
      <w:lvlText w:val="%8."/>
      <w:lvlJc w:val="left"/>
      <w:pPr>
        <w:ind w:left="5760" w:hanging="360"/>
      </w:pPr>
    </w:lvl>
    <w:lvl w:ilvl="8" w:tplc="CABC38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E325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89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762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20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4F2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D85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4B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05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E8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85CA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5CAA5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2081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0D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280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F652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7CC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0AB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46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C560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64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EFD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E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0C6F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8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0F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AC8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4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7E2E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80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946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84F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22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63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029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62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6C0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9BA96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7A29D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1E7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AA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087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46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83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CBB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C3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F3CC6B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AB4A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40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1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C1F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28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C47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84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C4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9003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8CA3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643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85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C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AE7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83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2D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62F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A26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128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E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E7F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23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0F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E8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E8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C8C5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74C1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286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900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01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04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2B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40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2A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2AC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354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38D6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8C0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20F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E77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C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8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60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07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39EF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23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6CA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0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B48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4D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0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8A2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7E5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DECA66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369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43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49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22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050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C26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1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49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564398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530BA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C0DE3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41C2A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9AB6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EA63F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C0E30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87024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4BA76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A66D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1ED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2E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01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25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A2E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4F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0D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D04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93AD7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1A4D1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482F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1655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5AA61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2DA3D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CDCA18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2A38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4EF5B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BD2EFD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78BF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448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A9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06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2AE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649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A1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568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0AC3E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BCC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8CC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8E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08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A0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4B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C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B0B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540FB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00EA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B62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1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E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066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C3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406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860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8D489E"/>
    <w:multiLevelType w:val="multilevel"/>
    <w:tmpl w:val="196499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7" w15:restartNumberingAfterBreak="0">
    <w:nsid w:val="5CD344E7"/>
    <w:multiLevelType w:val="hybridMultilevel"/>
    <w:tmpl w:val="41F82CFE"/>
    <w:lvl w:ilvl="0" w:tplc="AE7E8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65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04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A79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A1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A4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E0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E3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F853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291469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BDCC2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CF6F37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502EC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F58E08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B4896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22E4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8CE08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EC6BE3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756935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46E41F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02CE8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C043F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78B55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024292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DE8F1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FE28D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260B0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AED2588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6B48D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92D8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34F7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726D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82FA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B4C3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3E53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6B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2856D1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2285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1CE3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A40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EF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AF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A8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08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A8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452D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6A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E0D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F40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6ED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2E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0A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CAD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EEC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44086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6AD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A82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5AA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47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5E8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0E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6E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4A6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58E9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DA8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2CD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6C0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8D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DE6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20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0F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6AB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CE2E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E3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C2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BEB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A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897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88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250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963E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CE"/>
    <w:rsid w:val="001E59BD"/>
    <w:rsid w:val="003956AA"/>
    <w:rsid w:val="00406146"/>
    <w:rsid w:val="004922B8"/>
    <w:rsid w:val="00501248"/>
    <w:rsid w:val="00555636"/>
    <w:rsid w:val="0058463E"/>
    <w:rsid w:val="005F30F8"/>
    <w:rsid w:val="007B5CBA"/>
    <w:rsid w:val="007C4EB9"/>
    <w:rsid w:val="007E023F"/>
    <w:rsid w:val="008521CE"/>
    <w:rsid w:val="00894C1C"/>
    <w:rsid w:val="00A13698"/>
    <w:rsid w:val="00BD7706"/>
    <w:rsid w:val="00E11F0E"/>
    <w:rsid w:val="00E14319"/>
    <w:rsid w:val="00E5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F91F2"/>
  <w15:docId w15:val="{A255D50F-F06F-4B53-AEF9-2F7682BD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B3370100D5CCB801DF78F11E47350300E85B59C66A68AAE6E15434CEE5ED5D917B9DE616CB057C6B50467DE55AC0CA512DF1349BC8F9AB17A4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2024-09-05T09:33:00Z</cp:lastPrinted>
  <dcterms:created xsi:type="dcterms:W3CDTF">2016-12-16T12:43:00Z</dcterms:created>
  <dcterms:modified xsi:type="dcterms:W3CDTF">2024-09-05T09:34:00Z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