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52EF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266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8278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52EF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52EF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52EF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52EF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52EF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066A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52EF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52EF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52EF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52EF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52EF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066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66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52EF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E066A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894642" w:rsidRPr="00E649DB" w:rsidRDefault="0089464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52EF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96D47">
        <w:rPr>
          <w:rFonts w:eastAsiaTheme="minorEastAsia"/>
          <w:color w:val="000000"/>
          <w:sz w:val="26"/>
          <w:szCs w:val="26"/>
        </w:rPr>
        <w:t>14.08.2024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196D47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196D47">
        <w:rPr>
          <w:rFonts w:eastAsiaTheme="minorEastAsia"/>
          <w:color w:val="000000"/>
          <w:sz w:val="26"/>
          <w:szCs w:val="26"/>
        </w:rPr>
        <w:t>14/16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066A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52EF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894642" w:rsidRPr="00760BEF" w:rsidRDefault="008946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94642" w:rsidRDefault="00F52EFF" w:rsidP="00894642">
      <w:pPr>
        <w:ind w:right="-1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месячника гражданской защиты на территории </w:t>
      </w:r>
    </w:p>
    <w:p w:rsidR="00894642" w:rsidRDefault="00F52EFF" w:rsidP="00894642">
      <w:pPr>
        <w:ind w:right="-1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муниципального образования «Городской округ «Город Глазов» </w:t>
      </w:r>
    </w:p>
    <w:p w:rsidR="00D623C2" w:rsidRPr="00F144F2" w:rsidRDefault="00F52EFF" w:rsidP="00894642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E066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94642" w:rsidRPr="001F5B74" w:rsidRDefault="008946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94642" w:rsidRPr="003B0328" w:rsidRDefault="00894642" w:rsidP="00BE4773">
      <w:pPr>
        <w:spacing w:line="312" w:lineRule="auto"/>
        <w:ind w:firstLine="708"/>
        <w:jc w:val="both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12.02.1998 года № 28-ФЗ «О гражданской обороне», в соответствии с </w:t>
      </w:r>
      <w:r w:rsidRPr="0001274A">
        <w:rPr>
          <w:rStyle w:val="FontStyle27"/>
          <w:sz w:val="26"/>
          <w:szCs w:val="26"/>
        </w:rPr>
        <w:t xml:space="preserve">Планом основных мероприятий муниципального образования «Городской округ «Город Глазов» Удмуртской Республики»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утвержденным постановлением Администрации города Глазова от </w:t>
      </w:r>
      <w:r w:rsidRPr="0001274A">
        <w:rPr>
          <w:sz w:val="26"/>
          <w:szCs w:val="26"/>
        </w:rPr>
        <w:t xml:space="preserve">23.01.2024 года № 14/3 </w:t>
      </w:r>
      <w:r w:rsidRPr="0001274A">
        <w:rPr>
          <w:rStyle w:val="af2"/>
          <w:color w:val="auto"/>
          <w:sz w:val="26"/>
          <w:szCs w:val="26"/>
        </w:rPr>
        <w:t>«</w:t>
      </w:r>
      <w:r w:rsidRPr="0001274A">
        <w:rPr>
          <w:rStyle w:val="af2"/>
          <w:bCs/>
          <w:color w:val="auto"/>
          <w:sz w:val="26"/>
          <w:szCs w:val="26"/>
        </w:rPr>
        <w:t>Об утверждении Плана основных мероприятий муниципального образования «Городской округ «Город Глазов» Удмуртской Республики»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год»</w:t>
      </w:r>
      <w:r w:rsidRPr="0001274A">
        <w:rPr>
          <w:rStyle w:val="FontStyle27"/>
          <w:sz w:val="26"/>
          <w:szCs w:val="26"/>
        </w:rPr>
        <w:t xml:space="preserve"> </w:t>
      </w:r>
      <w:r w:rsidRPr="003B0328">
        <w:rPr>
          <w:rStyle w:val="FontStyle19"/>
          <w:sz w:val="26"/>
          <w:szCs w:val="26"/>
        </w:rPr>
        <w:t>и в целях дальнейшего развития и совершенствования форм организаторской работы, пропаганды знаний в области гражданской обороны и защиты от чрезвычайных ситуаций природного и техногенного характера (далее – ЧС), обучения населения действиям в условиях ЧС, налаживания четкого взаимодействия сил и средств Глазовского городского звена Удмуртской территориальной подсистемы единой государственной системы предупреждения и ликвидации ЧС</w:t>
      </w:r>
    </w:p>
    <w:p w:rsidR="00894642" w:rsidRPr="003B0328" w:rsidRDefault="00894642" w:rsidP="00BE4773">
      <w:pPr>
        <w:spacing w:line="312" w:lineRule="auto"/>
        <w:ind w:firstLine="708"/>
        <w:jc w:val="both"/>
        <w:rPr>
          <w:b/>
          <w:sz w:val="26"/>
          <w:szCs w:val="26"/>
        </w:rPr>
      </w:pPr>
      <w:r w:rsidRPr="003B0328">
        <w:rPr>
          <w:b/>
          <w:sz w:val="26"/>
          <w:szCs w:val="26"/>
        </w:rPr>
        <w:t>П О С Т А Н О В Л Я Ю:</w:t>
      </w:r>
    </w:p>
    <w:p w:rsidR="00894642" w:rsidRPr="003B0328" w:rsidRDefault="00894642" w:rsidP="00BE4773">
      <w:pPr>
        <w:pStyle w:val="Style9"/>
        <w:widowControl/>
        <w:tabs>
          <w:tab w:val="left" w:pos="1130"/>
        </w:tabs>
        <w:spacing w:line="312" w:lineRule="auto"/>
        <w:ind w:firstLine="709"/>
        <w:jc w:val="both"/>
        <w:rPr>
          <w:iCs/>
          <w:sz w:val="26"/>
          <w:szCs w:val="26"/>
        </w:rPr>
      </w:pPr>
      <w:r w:rsidRPr="003B0328">
        <w:rPr>
          <w:sz w:val="26"/>
          <w:szCs w:val="26"/>
        </w:rPr>
        <w:t xml:space="preserve">1. </w:t>
      </w:r>
      <w:r w:rsidRPr="003B0328">
        <w:rPr>
          <w:rStyle w:val="FontStyle19"/>
          <w:sz w:val="26"/>
          <w:szCs w:val="26"/>
        </w:rPr>
        <w:t xml:space="preserve">Провести месячник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(далее – месячник гражданской защиты) в период с 04 сентября по 04 октября 20</w:t>
      </w:r>
      <w:r>
        <w:rPr>
          <w:rStyle w:val="FontStyle19"/>
          <w:sz w:val="26"/>
          <w:szCs w:val="26"/>
        </w:rPr>
        <w:t>24</w:t>
      </w:r>
      <w:r w:rsidRPr="003B0328">
        <w:rPr>
          <w:rStyle w:val="FontStyle19"/>
          <w:sz w:val="26"/>
          <w:szCs w:val="26"/>
        </w:rPr>
        <w:t xml:space="preserve"> года</w:t>
      </w:r>
      <w:r w:rsidRPr="003B0328">
        <w:rPr>
          <w:iCs/>
          <w:sz w:val="26"/>
          <w:szCs w:val="26"/>
        </w:rPr>
        <w:t>.</w:t>
      </w:r>
    </w:p>
    <w:p w:rsidR="00894642" w:rsidRPr="003B0328" w:rsidRDefault="00894642" w:rsidP="00BE4773">
      <w:pPr>
        <w:pStyle w:val="Style6"/>
        <w:widowControl/>
        <w:tabs>
          <w:tab w:val="left" w:pos="1073"/>
        </w:tabs>
        <w:spacing w:line="312" w:lineRule="auto"/>
        <w:ind w:firstLine="709"/>
        <w:rPr>
          <w:rStyle w:val="FontStyle27"/>
          <w:sz w:val="26"/>
          <w:szCs w:val="26"/>
        </w:rPr>
      </w:pPr>
      <w:r w:rsidRPr="003B0328">
        <w:rPr>
          <w:iCs/>
          <w:sz w:val="26"/>
          <w:szCs w:val="26"/>
        </w:rPr>
        <w:lastRenderedPageBreak/>
        <w:t xml:space="preserve">2. </w:t>
      </w:r>
      <w:r w:rsidRPr="003B0328">
        <w:rPr>
          <w:rStyle w:val="FontStyle19"/>
          <w:sz w:val="26"/>
          <w:szCs w:val="26"/>
        </w:rPr>
        <w:t xml:space="preserve">Создать комиссию по подготовке и проведению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(далее – Комиссия)</w:t>
      </w:r>
      <w:r w:rsidRPr="003B0328">
        <w:rPr>
          <w:rStyle w:val="FontStyle27"/>
          <w:sz w:val="26"/>
          <w:szCs w:val="26"/>
        </w:rPr>
        <w:t>.</w:t>
      </w:r>
    </w:p>
    <w:p w:rsidR="00894642" w:rsidRPr="003B0328" w:rsidRDefault="00894642" w:rsidP="00BE4773">
      <w:pPr>
        <w:pStyle w:val="Style9"/>
        <w:widowControl/>
        <w:tabs>
          <w:tab w:val="left" w:pos="1130"/>
        </w:tabs>
        <w:spacing w:line="312" w:lineRule="auto"/>
        <w:ind w:firstLine="709"/>
        <w:jc w:val="both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3. </w:t>
      </w:r>
      <w:r w:rsidRPr="003B0328">
        <w:rPr>
          <w:rStyle w:val="FontStyle19"/>
          <w:sz w:val="26"/>
          <w:szCs w:val="26"/>
        </w:rPr>
        <w:t xml:space="preserve">Утвердить прилагаемый состав комиссии по подготовке и проведению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1)</w:t>
      </w:r>
      <w:r w:rsidRPr="003B0328">
        <w:rPr>
          <w:rStyle w:val="FontStyle27"/>
          <w:sz w:val="26"/>
          <w:szCs w:val="26"/>
        </w:rPr>
        <w:t>.</w:t>
      </w:r>
    </w:p>
    <w:p w:rsidR="00894642" w:rsidRPr="003B0328" w:rsidRDefault="00894642" w:rsidP="00BE4773">
      <w:pPr>
        <w:pStyle w:val="Style12"/>
        <w:widowControl/>
        <w:tabs>
          <w:tab w:val="left" w:pos="1094"/>
        </w:tabs>
        <w:spacing w:line="312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4. </w:t>
      </w:r>
      <w:r w:rsidRPr="003B0328">
        <w:rPr>
          <w:rStyle w:val="FontStyle19"/>
          <w:sz w:val="26"/>
          <w:szCs w:val="26"/>
        </w:rPr>
        <w:t xml:space="preserve">Утвердить прилагаемый План проведения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2)</w:t>
      </w:r>
      <w:r w:rsidRPr="003B0328">
        <w:rPr>
          <w:rStyle w:val="FontStyle27"/>
          <w:sz w:val="26"/>
          <w:szCs w:val="26"/>
        </w:rPr>
        <w:t>.</w:t>
      </w:r>
    </w:p>
    <w:p w:rsidR="00894642" w:rsidRPr="003B0328" w:rsidRDefault="00894642" w:rsidP="00BE4773">
      <w:pPr>
        <w:pStyle w:val="Style6"/>
        <w:widowControl/>
        <w:tabs>
          <w:tab w:val="left" w:pos="1080"/>
        </w:tabs>
        <w:spacing w:line="312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5. </w:t>
      </w:r>
      <w:r w:rsidRPr="003B0328">
        <w:rPr>
          <w:rStyle w:val="FontStyle19"/>
          <w:sz w:val="26"/>
          <w:szCs w:val="26"/>
        </w:rPr>
        <w:t>Рекомендовать руководителям предприятий, организаций и учреждений города, независимо от форм собственности:</w:t>
      </w:r>
    </w:p>
    <w:p w:rsidR="00894642" w:rsidRPr="003B0328" w:rsidRDefault="00894642" w:rsidP="00BE4773">
      <w:pPr>
        <w:pStyle w:val="Style6"/>
        <w:widowControl/>
        <w:tabs>
          <w:tab w:val="left" w:pos="986"/>
        </w:tabs>
        <w:spacing w:line="312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>организовать и провести в указанный период месячник гражданской защиты на своих предприя</w:t>
      </w:r>
      <w:r>
        <w:rPr>
          <w:rStyle w:val="FontStyle19"/>
          <w:sz w:val="26"/>
          <w:szCs w:val="26"/>
        </w:rPr>
        <w:t xml:space="preserve">тиях и в подчиненных структурах согласно </w:t>
      </w:r>
      <w:r w:rsidRPr="003B0328">
        <w:rPr>
          <w:rStyle w:val="FontStyle19"/>
          <w:sz w:val="26"/>
          <w:szCs w:val="26"/>
        </w:rPr>
        <w:t>План</w:t>
      </w:r>
      <w:r>
        <w:rPr>
          <w:rStyle w:val="FontStyle19"/>
          <w:sz w:val="26"/>
          <w:szCs w:val="26"/>
        </w:rPr>
        <w:t>а</w:t>
      </w:r>
      <w:r w:rsidRPr="003B0328">
        <w:rPr>
          <w:rStyle w:val="FontStyle19"/>
          <w:sz w:val="26"/>
          <w:szCs w:val="26"/>
        </w:rPr>
        <w:t xml:space="preserve"> проведения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2)</w:t>
      </w:r>
      <w:r>
        <w:rPr>
          <w:rStyle w:val="FontStyle19"/>
          <w:sz w:val="26"/>
          <w:szCs w:val="26"/>
        </w:rPr>
        <w:t>;</w:t>
      </w:r>
    </w:p>
    <w:p w:rsidR="00894642" w:rsidRPr="003B0328" w:rsidRDefault="00894642" w:rsidP="00BE4773">
      <w:pPr>
        <w:pStyle w:val="Style12"/>
        <w:widowControl/>
        <w:tabs>
          <w:tab w:val="left" w:pos="1094"/>
        </w:tabs>
        <w:spacing w:line="312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 xml:space="preserve">общий отчет с приложением фотоматериалов о проведении месячника гражданской защиты представить в отдел по делам гражданской обороны и чрезвычайным ситуациям Администрации города Глазова в срок до </w:t>
      </w:r>
      <w:r>
        <w:rPr>
          <w:rStyle w:val="FontStyle19"/>
          <w:sz w:val="26"/>
          <w:szCs w:val="26"/>
        </w:rPr>
        <w:t>09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24</w:t>
      </w:r>
      <w:r w:rsidRPr="003B0328">
        <w:rPr>
          <w:rStyle w:val="FontStyle19"/>
          <w:sz w:val="26"/>
          <w:szCs w:val="26"/>
        </w:rPr>
        <w:t xml:space="preserve"> года.</w:t>
      </w:r>
    </w:p>
    <w:p w:rsidR="00894642" w:rsidRPr="003B0328" w:rsidRDefault="00894642" w:rsidP="00BE4773">
      <w:pPr>
        <w:pStyle w:val="Style6"/>
        <w:widowControl/>
        <w:tabs>
          <w:tab w:val="left" w:pos="1080"/>
        </w:tabs>
        <w:spacing w:line="312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6. Председателю комиссии </w:t>
      </w:r>
      <w:r>
        <w:rPr>
          <w:rStyle w:val="FontStyle19"/>
          <w:sz w:val="26"/>
          <w:szCs w:val="26"/>
        </w:rPr>
        <w:t>Шейко</w:t>
      </w:r>
      <w:r w:rsidRPr="003B0328">
        <w:rPr>
          <w:rStyle w:val="FontStyle19"/>
          <w:sz w:val="26"/>
          <w:szCs w:val="26"/>
        </w:rPr>
        <w:t xml:space="preserve"> </w:t>
      </w:r>
      <w:r>
        <w:rPr>
          <w:rStyle w:val="FontStyle19"/>
          <w:sz w:val="26"/>
          <w:szCs w:val="26"/>
        </w:rPr>
        <w:t xml:space="preserve">Е.Ю. </w:t>
      </w:r>
      <w:r w:rsidRPr="003B0328">
        <w:rPr>
          <w:rStyle w:val="FontStyle19"/>
          <w:sz w:val="26"/>
          <w:szCs w:val="26"/>
        </w:rPr>
        <w:t xml:space="preserve">в срок до </w:t>
      </w:r>
      <w:r>
        <w:rPr>
          <w:rStyle w:val="FontStyle19"/>
          <w:sz w:val="26"/>
          <w:szCs w:val="26"/>
        </w:rPr>
        <w:t>11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24</w:t>
      </w:r>
      <w:r w:rsidRPr="003B0328">
        <w:rPr>
          <w:rStyle w:val="FontStyle19"/>
          <w:sz w:val="26"/>
          <w:szCs w:val="26"/>
        </w:rPr>
        <w:t xml:space="preserve"> года представить в Главное управление МЧС РФ по Удмуртской Республике итоговое донесение по результатам проведения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с отражением положительно накопленного опыта работы предприятий, организаций и учреждений города и недостатков, имеющих место в организации обучения населения в области гражданской обороны и защиты от чрезвычайных ситуаций.</w:t>
      </w:r>
    </w:p>
    <w:p w:rsidR="00894642" w:rsidRPr="003B0328" w:rsidRDefault="00894642" w:rsidP="00BE4773">
      <w:pPr>
        <w:pStyle w:val="Style12"/>
        <w:widowControl/>
        <w:tabs>
          <w:tab w:val="left" w:pos="1094"/>
        </w:tabs>
        <w:spacing w:line="312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>7. Настоящее постановление подлежит официальному опубликованию в средствах массовой информации.</w:t>
      </w:r>
    </w:p>
    <w:p w:rsidR="00894642" w:rsidRPr="00760BEF" w:rsidRDefault="00894642" w:rsidP="00BE4773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B0328">
        <w:rPr>
          <w:sz w:val="26"/>
          <w:szCs w:val="26"/>
        </w:rPr>
        <w:t xml:space="preserve">8. </w:t>
      </w:r>
      <w:r w:rsidRPr="00A96029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3B0328">
        <w:rPr>
          <w:sz w:val="26"/>
          <w:szCs w:val="26"/>
        </w:rPr>
        <w:t>.</w:t>
      </w:r>
    </w:p>
    <w:p w:rsidR="00AC14C7" w:rsidRPr="001F5B74" w:rsidRDefault="00E066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66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0"/>
        <w:gridCol w:w="5006"/>
      </w:tblGrid>
      <w:tr w:rsidR="0098278D" w:rsidTr="00BE4773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52EF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4642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</w:t>
            </w:r>
            <w:r w:rsidR="00F52EFF"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</w:p>
        </w:tc>
      </w:tr>
    </w:tbl>
    <w:p w:rsidR="00AC14C7" w:rsidRPr="00760BEF" w:rsidRDefault="00E066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F52EFF" w:rsidP="00196D4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894642" w:rsidRDefault="00894642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894642" w:rsidRPr="00E80096" w:rsidRDefault="00894642" w:rsidP="00894642">
      <w:pPr>
        <w:spacing w:line="360" w:lineRule="auto"/>
        <w:ind w:right="566"/>
        <w:jc w:val="right"/>
        <w:outlineLvl w:val="0"/>
        <w:rPr>
          <w:iCs/>
          <w:sz w:val="26"/>
          <w:szCs w:val="26"/>
          <w:lang w:eastAsia="ar-SA"/>
        </w:rPr>
      </w:pPr>
      <w:r w:rsidRPr="00E80096">
        <w:rPr>
          <w:iCs/>
          <w:sz w:val="26"/>
          <w:szCs w:val="26"/>
          <w:lang w:eastAsia="ar-SA"/>
        </w:rPr>
        <w:lastRenderedPageBreak/>
        <w:t>Приложение 1</w:t>
      </w:r>
    </w:p>
    <w:p w:rsidR="00894642" w:rsidRPr="00E80096" w:rsidRDefault="00894642" w:rsidP="00894642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Утверждено Постановлением </w:t>
      </w:r>
    </w:p>
    <w:p w:rsidR="00894642" w:rsidRPr="00E80096" w:rsidRDefault="00894642" w:rsidP="00894642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>Администрации города Глазова</w:t>
      </w:r>
    </w:p>
    <w:p w:rsidR="00894642" w:rsidRPr="00E80096" w:rsidRDefault="00894642" w:rsidP="00894642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__</w:t>
      </w:r>
      <w:r w:rsidR="00196D47">
        <w:rPr>
          <w:sz w:val="26"/>
          <w:szCs w:val="26"/>
          <w:lang w:eastAsia="ar-SA"/>
        </w:rPr>
        <w:t>14.08.2024</w:t>
      </w:r>
      <w:r>
        <w:rPr>
          <w:sz w:val="26"/>
          <w:szCs w:val="26"/>
          <w:lang w:eastAsia="ar-SA"/>
        </w:rPr>
        <w:t xml:space="preserve">__ </w:t>
      </w:r>
      <w:r w:rsidRPr="00E80096">
        <w:rPr>
          <w:sz w:val="26"/>
          <w:szCs w:val="26"/>
          <w:lang w:eastAsia="ar-SA"/>
        </w:rPr>
        <w:t>№ _</w:t>
      </w:r>
      <w:r w:rsidR="00196D47">
        <w:rPr>
          <w:sz w:val="26"/>
          <w:szCs w:val="26"/>
          <w:lang w:eastAsia="ar-SA"/>
        </w:rPr>
        <w:t>14/16</w:t>
      </w:r>
      <w:r>
        <w:rPr>
          <w:sz w:val="26"/>
          <w:szCs w:val="26"/>
          <w:lang w:eastAsia="ar-SA"/>
        </w:rPr>
        <w:t>_</w:t>
      </w:r>
      <w:r w:rsidRPr="00E80096">
        <w:rPr>
          <w:sz w:val="26"/>
          <w:szCs w:val="26"/>
          <w:lang w:eastAsia="ar-SA"/>
        </w:rPr>
        <w:t>_</w:t>
      </w:r>
    </w:p>
    <w:p w:rsidR="00894642" w:rsidRDefault="00894642" w:rsidP="00894642">
      <w:pPr>
        <w:jc w:val="center"/>
        <w:rPr>
          <w:b/>
          <w:sz w:val="26"/>
          <w:szCs w:val="26"/>
          <w:lang w:eastAsia="ar-SA"/>
        </w:rPr>
      </w:pPr>
    </w:p>
    <w:p w:rsidR="00894642" w:rsidRPr="00E80096" w:rsidRDefault="00894642" w:rsidP="00894642">
      <w:pPr>
        <w:jc w:val="center"/>
        <w:rPr>
          <w:b/>
          <w:sz w:val="26"/>
          <w:szCs w:val="26"/>
          <w:lang w:eastAsia="ar-SA"/>
        </w:rPr>
      </w:pPr>
    </w:p>
    <w:p w:rsidR="00894642" w:rsidRPr="00E80096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Состав комиссии по подготовке и проведению </w:t>
      </w: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месячника гражданской защиты на территории </w:t>
      </w: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9F19D6">
        <w:rPr>
          <w:rStyle w:val="FontStyle19"/>
          <w:b/>
          <w:sz w:val="26"/>
          <w:szCs w:val="26"/>
        </w:rPr>
        <w:t xml:space="preserve">муниципального образования «Городской округ «Город Глазов» </w:t>
      </w:r>
    </w:p>
    <w:p w:rsidR="00894642" w:rsidRPr="009F19D6" w:rsidRDefault="00894642" w:rsidP="00894642">
      <w:pPr>
        <w:jc w:val="center"/>
        <w:rPr>
          <w:b/>
          <w:sz w:val="26"/>
          <w:szCs w:val="26"/>
          <w:lang w:eastAsia="ar-SA"/>
        </w:rPr>
      </w:pPr>
      <w:r w:rsidRPr="009F19D6">
        <w:rPr>
          <w:rStyle w:val="FontStyle19"/>
          <w:b/>
          <w:sz w:val="26"/>
          <w:szCs w:val="26"/>
        </w:rPr>
        <w:t>Удмуртской Республики»</w:t>
      </w:r>
    </w:p>
    <w:p w:rsidR="00894642" w:rsidRDefault="00894642" w:rsidP="00894642">
      <w:pPr>
        <w:ind w:firstLine="708"/>
        <w:jc w:val="center"/>
        <w:rPr>
          <w:b/>
          <w:sz w:val="26"/>
          <w:szCs w:val="26"/>
          <w:lang w:eastAsia="ar-SA"/>
        </w:rPr>
      </w:pPr>
    </w:p>
    <w:p w:rsidR="00894642" w:rsidRPr="00E80096" w:rsidRDefault="00894642" w:rsidP="00894642">
      <w:pPr>
        <w:ind w:firstLine="708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911"/>
      </w:tblGrid>
      <w:tr w:rsidR="00894642" w:rsidRPr="00DD189A" w:rsidTr="00191130">
        <w:tc>
          <w:tcPr>
            <w:tcW w:w="3085" w:type="dxa"/>
          </w:tcPr>
          <w:p w:rsidR="00894642" w:rsidRPr="00DD189A" w:rsidRDefault="00894642" w:rsidP="00191130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6911" w:type="dxa"/>
          </w:tcPr>
          <w:p w:rsidR="00894642" w:rsidRPr="00DD189A" w:rsidRDefault="00894642" w:rsidP="00191130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894642" w:rsidRPr="009F19D6" w:rsidTr="00191130">
        <w:tc>
          <w:tcPr>
            <w:tcW w:w="3085" w:type="dxa"/>
          </w:tcPr>
          <w:p w:rsidR="00894642" w:rsidRPr="009F19D6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9F19D6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>Шейко</w:t>
            </w:r>
          </w:p>
          <w:p w:rsidR="00894642" w:rsidRPr="009F19D6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>Евгений Юрьевич</w:t>
            </w:r>
          </w:p>
        </w:tc>
        <w:tc>
          <w:tcPr>
            <w:tcW w:w="6911" w:type="dxa"/>
          </w:tcPr>
          <w:p w:rsidR="00894642" w:rsidRPr="009F19D6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9F19D6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 xml:space="preserve">- </w:t>
            </w:r>
            <w:r w:rsidRPr="009F19D6">
              <w:rPr>
                <w:sz w:val="26"/>
                <w:szCs w:val="26"/>
              </w:rPr>
              <w:t xml:space="preserve">начальник </w:t>
            </w:r>
            <w:r w:rsidRPr="009F19D6">
              <w:rPr>
                <w:color w:val="1C1C1C"/>
                <w:sz w:val="26"/>
                <w:szCs w:val="26"/>
              </w:rPr>
              <w:t>управления жилищно-коммунального хозяйства по вопросам жилищного хозяйства,</w:t>
            </w:r>
            <w:r w:rsidRPr="009F19D6">
              <w:rPr>
                <w:sz w:val="26"/>
                <w:szCs w:val="26"/>
              </w:rPr>
              <w:t xml:space="preserve"> наделенного правами юридического лица, Администрации города Глазова</w:t>
            </w:r>
          </w:p>
        </w:tc>
      </w:tr>
      <w:tr w:rsidR="00894642" w:rsidRPr="00DD189A" w:rsidTr="00191130">
        <w:tc>
          <w:tcPr>
            <w:tcW w:w="3085" w:type="dxa"/>
          </w:tcPr>
          <w:p w:rsidR="00894642" w:rsidRPr="00DD189A" w:rsidRDefault="00894642" w:rsidP="00191130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894642" w:rsidRPr="00DD189A" w:rsidRDefault="00894642" w:rsidP="00191130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6911" w:type="dxa"/>
          </w:tcPr>
          <w:p w:rsidR="00894642" w:rsidRPr="00DD189A" w:rsidRDefault="00894642" w:rsidP="00191130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894642" w:rsidRPr="00DD189A" w:rsidTr="00191130">
        <w:tc>
          <w:tcPr>
            <w:tcW w:w="3085" w:type="dxa"/>
          </w:tcPr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Данилов</w:t>
            </w: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Андрей Викторович</w:t>
            </w:r>
          </w:p>
        </w:tc>
        <w:tc>
          <w:tcPr>
            <w:tcW w:w="6911" w:type="dxa"/>
          </w:tcPr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мобилизационной работы и режима секретности </w:t>
            </w:r>
            <w:r w:rsidRPr="00DD189A">
              <w:rPr>
                <w:sz w:val="26"/>
                <w:szCs w:val="26"/>
              </w:rPr>
              <w:t>Администрации города Глазова</w:t>
            </w:r>
          </w:p>
        </w:tc>
      </w:tr>
      <w:tr w:rsidR="00894642" w:rsidRPr="00DD189A" w:rsidTr="00191130">
        <w:tc>
          <w:tcPr>
            <w:tcW w:w="3085" w:type="dxa"/>
          </w:tcPr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Науменко</w:t>
            </w: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Лариса Эдуардовна</w:t>
            </w:r>
          </w:p>
        </w:tc>
        <w:tc>
          <w:tcPr>
            <w:tcW w:w="6911" w:type="dxa"/>
          </w:tcPr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894642" w:rsidRPr="00DD189A" w:rsidTr="00191130">
        <w:tc>
          <w:tcPr>
            <w:tcW w:w="3085" w:type="dxa"/>
          </w:tcPr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Обухова</w:t>
            </w: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Ольга Олеговна</w:t>
            </w:r>
          </w:p>
        </w:tc>
        <w:tc>
          <w:tcPr>
            <w:tcW w:w="6911" w:type="dxa"/>
          </w:tcPr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DD189A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образования</w:t>
            </w:r>
            <w:r>
              <w:rPr>
                <w:sz w:val="26"/>
                <w:szCs w:val="26"/>
              </w:rPr>
              <w:t xml:space="preserve">, </w:t>
            </w:r>
            <w:r w:rsidRPr="009F19D6">
              <w:rPr>
                <w:sz w:val="26"/>
                <w:szCs w:val="26"/>
              </w:rPr>
              <w:t>наделенного правами юридического лица</w:t>
            </w:r>
            <w:r>
              <w:rPr>
                <w:sz w:val="26"/>
                <w:szCs w:val="26"/>
              </w:rPr>
              <w:t>,</w:t>
            </w:r>
            <w:r w:rsidRPr="00DD189A">
              <w:rPr>
                <w:sz w:val="26"/>
                <w:szCs w:val="26"/>
              </w:rPr>
              <w:t xml:space="preserve"> Администрации города Глазова</w:t>
            </w:r>
          </w:p>
        </w:tc>
      </w:tr>
      <w:tr w:rsidR="00894642" w:rsidRPr="002F6D18" w:rsidTr="00191130">
        <w:tc>
          <w:tcPr>
            <w:tcW w:w="3085" w:type="dxa"/>
          </w:tcPr>
          <w:p w:rsidR="00894642" w:rsidRPr="002F6D18" w:rsidRDefault="00894642" w:rsidP="00191130">
            <w:pPr>
              <w:jc w:val="both"/>
              <w:rPr>
                <w:sz w:val="26"/>
                <w:szCs w:val="26"/>
              </w:rPr>
            </w:pPr>
          </w:p>
          <w:p w:rsidR="00894642" w:rsidRPr="002F6D18" w:rsidRDefault="00894642" w:rsidP="00191130">
            <w:pPr>
              <w:jc w:val="both"/>
              <w:rPr>
                <w:sz w:val="26"/>
                <w:szCs w:val="26"/>
              </w:rPr>
            </w:pPr>
            <w:r w:rsidRPr="002F6D18">
              <w:rPr>
                <w:sz w:val="26"/>
                <w:szCs w:val="26"/>
              </w:rPr>
              <w:t xml:space="preserve">Маслеников </w:t>
            </w:r>
          </w:p>
          <w:p w:rsidR="00894642" w:rsidRPr="002F6D18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911" w:type="dxa"/>
          </w:tcPr>
          <w:p w:rsidR="00894642" w:rsidRPr="002F6D18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894642" w:rsidRPr="002F6D18" w:rsidRDefault="00894642" w:rsidP="00191130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  <w:lang w:eastAsia="ar-SA"/>
              </w:rPr>
              <w:t xml:space="preserve">- </w:t>
            </w:r>
            <w:r w:rsidRPr="002F6D18">
              <w:rPr>
                <w:sz w:val="26"/>
                <w:szCs w:val="26"/>
              </w:rPr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</w:tbl>
    <w:p w:rsidR="00894642" w:rsidRPr="00E80096" w:rsidRDefault="00894642" w:rsidP="00894642">
      <w:pPr>
        <w:ind w:firstLine="708"/>
        <w:jc w:val="both"/>
        <w:rPr>
          <w:b/>
          <w:sz w:val="26"/>
          <w:szCs w:val="26"/>
          <w:lang w:eastAsia="ar-SA"/>
        </w:rPr>
      </w:pPr>
    </w:p>
    <w:p w:rsidR="00894642" w:rsidRDefault="00894642" w:rsidP="00894642">
      <w:pPr>
        <w:jc w:val="both"/>
        <w:rPr>
          <w:sz w:val="26"/>
          <w:szCs w:val="26"/>
        </w:rPr>
      </w:pPr>
    </w:p>
    <w:p w:rsidR="00894642" w:rsidRDefault="00894642" w:rsidP="00894642">
      <w:pPr>
        <w:jc w:val="both"/>
        <w:rPr>
          <w:sz w:val="26"/>
          <w:szCs w:val="26"/>
        </w:rPr>
        <w:sectPr w:rsidR="00894642" w:rsidSect="00BE4773">
          <w:pgSz w:w="11906" w:h="16838"/>
          <w:pgMar w:top="851" w:right="567" w:bottom="851" w:left="1559" w:header="709" w:footer="709" w:gutter="0"/>
          <w:cols w:space="708"/>
          <w:titlePg/>
          <w:docGrid w:linePitch="360"/>
        </w:sectPr>
      </w:pPr>
    </w:p>
    <w:p w:rsidR="00894642" w:rsidRPr="00FE4EE7" w:rsidRDefault="00894642" w:rsidP="00894642">
      <w:pPr>
        <w:pageBreakBefore/>
        <w:tabs>
          <w:tab w:val="left" w:pos="14400"/>
        </w:tabs>
        <w:ind w:left="5400"/>
        <w:jc w:val="right"/>
        <w:rPr>
          <w:iCs/>
          <w:sz w:val="26"/>
          <w:szCs w:val="26"/>
          <w:lang w:eastAsia="ar-SA"/>
        </w:rPr>
      </w:pPr>
      <w:r w:rsidRPr="00FE4EE7">
        <w:rPr>
          <w:iCs/>
          <w:sz w:val="26"/>
          <w:szCs w:val="26"/>
          <w:lang w:eastAsia="ar-SA"/>
        </w:rPr>
        <w:lastRenderedPageBreak/>
        <w:t xml:space="preserve">Приложение </w:t>
      </w:r>
      <w:r>
        <w:rPr>
          <w:iCs/>
          <w:sz w:val="26"/>
          <w:szCs w:val="26"/>
          <w:lang w:eastAsia="ar-SA"/>
        </w:rPr>
        <w:t>2</w:t>
      </w:r>
    </w:p>
    <w:p w:rsidR="00894642" w:rsidRPr="00FE4EE7" w:rsidRDefault="00894642" w:rsidP="00894642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Утверждено Постановлением </w:t>
      </w:r>
    </w:p>
    <w:p w:rsidR="00894642" w:rsidRPr="00FE4EE7" w:rsidRDefault="00894642" w:rsidP="00894642">
      <w:pPr>
        <w:ind w:left="5400"/>
        <w:jc w:val="right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Администрации города Глазова</w:t>
      </w:r>
    </w:p>
    <w:p w:rsidR="00894642" w:rsidRPr="00E80096" w:rsidRDefault="00894642" w:rsidP="00894642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</w:t>
      </w:r>
      <w:r w:rsidR="00196D47">
        <w:rPr>
          <w:sz w:val="26"/>
          <w:szCs w:val="26"/>
          <w:lang w:eastAsia="ar-SA"/>
        </w:rPr>
        <w:t>14.08.2024</w:t>
      </w:r>
      <w:r>
        <w:rPr>
          <w:sz w:val="26"/>
          <w:szCs w:val="26"/>
          <w:lang w:eastAsia="ar-SA"/>
        </w:rPr>
        <w:t xml:space="preserve">_ </w:t>
      </w:r>
      <w:r w:rsidRPr="00E80096">
        <w:rPr>
          <w:sz w:val="26"/>
          <w:szCs w:val="26"/>
          <w:lang w:eastAsia="ar-SA"/>
        </w:rPr>
        <w:t>№ _</w:t>
      </w:r>
      <w:r>
        <w:rPr>
          <w:sz w:val="26"/>
          <w:szCs w:val="26"/>
          <w:lang w:eastAsia="ar-SA"/>
        </w:rPr>
        <w:t>_</w:t>
      </w:r>
      <w:r w:rsidR="00196D47">
        <w:rPr>
          <w:sz w:val="26"/>
          <w:szCs w:val="26"/>
          <w:lang w:eastAsia="ar-SA"/>
        </w:rPr>
        <w:t>14/16</w:t>
      </w:r>
      <w:bookmarkStart w:id="0" w:name="_GoBack"/>
      <w:bookmarkEnd w:id="0"/>
      <w:r w:rsidRPr="00E80096">
        <w:rPr>
          <w:sz w:val="26"/>
          <w:szCs w:val="26"/>
          <w:lang w:eastAsia="ar-SA"/>
        </w:rPr>
        <w:t>_</w:t>
      </w:r>
    </w:p>
    <w:p w:rsidR="00894642" w:rsidRDefault="00894642" w:rsidP="00894642">
      <w:pPr>
        <w:rPr>
          <w:rStyle w:val="FontStyle27"/>
          <w:b/>
          <w:sz w:val="26"/>
          <w:szCs w:val="26"/>
        </w:rPr>
      </w:pP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План проведения месячника гражданской защиты </w:t>
      </w: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на территории </w:t>
      </w:r>
      <w:r w:rsidRPr="009F19D6">
        <w:rPr>
          <w:rStyle w:val="FontStyle19"/>
          <w:b/>
          <w:sz w:val="26"/>
          <w:szCs w:val="26"/>
        </w:rPr>
        <w:t xml:space="preserve">муниципального образования «Городской округ </w:t>
      </w: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  <w:r w:rsidRPr="009F19D6">
        <w:rPr>
          <w:rStyle w:val="FontStyle19"/>
          <w:b/>
          <w:sz w:val="26"/>
          <w:szCs w:val="26"/>
        </w:rPr>
        <w:t>«Город Глазов» Удмуртской Республики»</w:t>
      </w:r>
    </w:p>
    <w:p w:rsidR="00894642" w:rsidRDefault="00894642" w:rsidP="00894642">
      <w:pPr>
        <w:jc w:val="center"/>
        <w:rPr>
          <w:rStyle w:val="FontStyle19"/>
          <w:b/>
          <w:sz w:val="26"/>
          <w:szCs w:val="2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253"/>
        <w:gridCol w:w="1251"/>
        <w:gridCol w:w="2967"/>
      </w:tblGrid>
      <w:tr w:rsidR="00894642" w:rsidRPr="00DD189A" w:rsidTr="00191130">
        <w:trPr>
          <w:tblHeader/>
        </w:trPr>
        <w:tc>
          <w:tcPr>
            <w:tcW w:w="525" w:type="dxa"/>
            <w:vAlign w:val="center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№ п/п</w:t>
            </w:r>
          </w:p>
        </w:tc>
        <w:tc>
          <w:tcPr>
            <w:tcW w:w="5253" w:type="dxa"/>
            <w:vAlign w:val="center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right="-38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Дата</w:t>
            </w:r>
          </w:p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проведения</w:t>
            </w:r>
          </w:p>
        </w:tc>
        <w:tc>
          <w:tcPr>
            <w:tcW w:w="2967" w:type="dxa"/>
            <w:vAlign w:val="center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Исполнители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Подготовка и согласование постановления Администрации города Глазова о проведении месячника гражданской защиты на территории муниципального образования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 xml:space="preserve"> (далее – месячник ГЗ)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Разработка плана проведения месячника ГЗ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Pr="00DD189A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Доведение до предприятий, организаций и учреждений города постановления Администрации города Глазова «О проведении месячника гражданской защиты в муниципальном образовании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 xml:space="preserve"> и плана проведения месячника ГЗ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1E4B3C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253" w:type="dxa"/>
          </w:tcPr>
          <w:p w:rsidR="00894642" w:rsidRPr="001E4B3C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Проведение совещания с преподавателями</w:t>
            </w:r>
            <w:r>
              <w:rPr>
                <w:rStyle w:val="FontStyle19"/>
                <w:sz w:val="20"/>
                <w:szCs w:val="20"/>
              </w:rPr>
              <w:t xml:space="preserve"> предмета «Основы безопасности и защиты Родины» </w:t>
            </w:r>
            <w:r w:rsidRPr="001E4B3C">
              <w:rPr>
                <w:rStyle w:val="FontStyle19"/>
                <w:sz w:val="20"/>
                <w:szCs w:val="20"/>
              </w:rPr>
              <w:t>общеобразовательных учреждений по порядку проведения месячника ГЗ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Начальник управления образования Администрации города Глазова (далее – управление образования), Начальник отдела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Создание комиссий по подготовке и проведению месячника ГЗ на предприятиях, организациях и учреждениях города Глазова, предоставление копий приказов и планов проведения месячника ГЗ в отдел по делам ГО и ЧС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Оказание методической помощи предприятиям, организациям и учреждениям города в подготовке и проведении мероприятий месячника ГЗ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ГЗ, отдел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Обновление, а при необходимости, оборудование на предприятиях, организациях, учреждениях, жилищно-эксплуатационных конторах и управляющих организациях уголков гражданской защиты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организаций, предприятий и учреждений города Глазова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 w:firstLine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Оформление в библиотеках, в образовательных учреждениях, дошкольных образовательных учреждениях города Глазова книжных выставок, стендов, информационных уголков, освещающих работу МЧС России, правила поведения населения при чрезвычайных ситуациях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16.</w:t>
            </w:r>
            <w:r w:rsidRPr="00DD189A">
              <w:rPr>
                <w:rStyle w:val="FontStyle19"/>
                <w:sz w:val="20"/>
                <w:szCs w:val="20"/>
              </w:rPr>
              <w:t>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Управление образования, управление культуры, </w:t>
            </w:r>
            <w:r w:rsidRPr="00DD189A">
              <w:rPr>
                <w:sz w:val="20"/>
                <w:szCs w:val="20"/>
              </w:rPr>
              <w:t>спорта и молодежной политики</w:t>
            </w:r>
            <w:r w:rsidRPr="00DD189A">
              <w:rPr>
                <w:rStyle w:val="FontStyle19"/>
                <w:sz w:val="20"/>
                <w:szCs w:val="20"/>
              </w:rPr>
              <w:t xml:space="preserve"> Администрации города Глазова</w:t>
            </w:r>
          </w:p>
        </w:tc>
      </w:tr>
      <w:tr w:rsidR="00894642" w:rsidRPr="002F6D18" w:rsidTr="00191130">
        <w:tc>
          <w:tcPr>
            <w:tcW w:w="525" w:type="dxa"/>
          </w:tcPr>
          <w:p w:rsidR="00894642" w:rsidRPr="002F6D18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894642" w:rsidRPr="002F6D18" w:rsidRDefault="00894642" w:rsidP="00191130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Проведение практических занятий и тренировок по действиям руководящего состава, учащихся и детей при экстренной эвакуации из зданий образовательных учреждений</w:t>
            </w:r>
          </w:p>
        </w:tc>
        <w:tc>
          <w:tcPr>
            <w:tcW w:w="1251" w:type="dxa"/>
          </w:tcPr>
          <w:p w:rsidR="00894642" w:rsidRPr="002F6D18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>4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894642" w:rsidRPr="002F6D18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 xml:space="preserve">Управление образования, отдел по делам ГО и ЧС, </w:t>
            </w:r>
            <w:r w:rsidRPr="002F6D18">
              <w:rPr>
                <w:sz w:val="20"/>
                <w:szCs w:val="20"/>
              </w:rPr>
              <w:t>17 ПСЧ 2 ПСО ФПС ГПС ГУ МЧС РФ по УР</w:t>
            </w:r>
            <w:r w:rsidRPr="002F6D18">
              <w:rPr>
                <w:rStyle w:val="FontStyle19"/>
                <w:sz w:val="20"/>
                <w:szCs w:val="20"/>
              </w:rPr>
              <w:t xml:space="preserve"> (далее – 17 ПСЧ) (по согласованию), поисково-спасательный отряд №7 ГУ УР «Поисково-спасательная служба УР» (далее – ПСО № 7)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и проведение показательных выступлений пожарных - спасателей с практическим использованием аварийно-спасательной и пожарной техники во время тренировок по эвакуации в образовательных учреждениях города</w:t>
            </w:r>
          </w:p>
        </w:tc>
        <w:tc>
          <w:tcPr>
            <w:tcW w:w="1251" w:type="dxa"/>
          </w:tcPr>
          <w:p w:rsidR="00894642" w:rsidRPr="002F6D18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>4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 xml:space="preserve">ачальник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согласованию), начальник ПСО № 7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11.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Публикация в городских газетах материалов, а также выступлений по местному радио и телевидению с </w:t>
            </w:r>
            <w:r w:rsidRPr="00DD189A">
              <w:rPr>
                <w:rStyle w:val="FontStyle19"/>
                <w:sz w:val="20"/>
                <w:szCs w:val="20"/>
              </w:rPr>
              <w:lastRenderedPageBreak/>
              <w:t>разъяснениями целей и задач месячника ГЗ, принципах организации и основах защиты населения в чрезвычайных ситуациях (далее – ЧС) мирного и военного времени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lastRenderedPageBreak/>
              <w:t>В течение месячника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12.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Участие в проведении «Дня знаний» (занятия по вопросам безопасности жизнедеятельности)</w:t>
            </w:r>
          </w:p>
        </w:tc>
        <w:tc>
          <w:tcPr>
            <w:tcW w:w="1251" w:type="dxa"/>
          </w:tcPr>
          <w:p w:rsidR="00894642" w:rsidRPr="002F6D18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 xml:space="preserve">4 </w:t>
            </w:r>
            <w:r w:rsidRPr="002F6D18">
              <w:rPr>
                <w:rStyle w:val="FontStyle19"/>
                <w:sz w:val="20"/>
                <w:szCs w:val="20"/>
              </w:rPr>
              <w:t>по графику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Отдел по делам ГО и ЧС,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13.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в образовательных учреждениях города открытых уроков, викторин, конкурсов, соревнований по курсу ОБЖ, обеспечивающих ознакомление учащихся с правилами поведения в условиях чрезвычайных ситуаций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образовательных учреждений города Глазова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 w:firstLine="43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смотра-конкурса на лучшее предприятие по наглядно-художественному оформлению вопросов гражданской обороны, предупреждения и ликвидации чрезвычайных ситуаций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</w:t>
            </w:r>
            <w:r w:rsidRPr="00DD189A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</w:rPr>
              <w:t>18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15.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инвентаризации средств радиационной и химической защиты, проверка их хранения и содержания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Проверка антитеррористической защищенности потенциально-опасных объектов и объектов с массовым пребыванием людей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 плану городской антитеррористической комиссии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Городская антитеррористическая комиссия муниципального образования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>, отдел по делам ГО и ЧС, межмуниципальный отдел МВД России «Глазовский»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Завершение обучения рабочих, служащих и остального населения города по тематике гражданской обороны на текущий год. Проведение итоговых бесед. Принятие зачетов. Проверка практических навыков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видео-, фото-, аудио- и печатных материалов по проведению месячника ГЗ в организациях, учебных заведениях, жилом секторе и по городу Глазов в целом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ходе месячника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19.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донесений о проведении месячника ГЗ на предприятиях, в организациях и учреждениях города Глазова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09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Подведение итогов месячника ГЗ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ind w:left="14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Глава города Глазова, начальник отдела по делам ГО и ЧС</w:t>
            </w:r>
          </w:p>
        </w:tc>
      </w:tr>
      <w:tr w:rsidR="00894642" w:rsidRPr="00DD189A" w:rsidTr="00191130">
        <w:tc>
          <w:tcPr>
            <w:tcW w:w="525" w:type="dxa"/>
          </w:tcPr>
          <w:p w:rsidR="00894642" w:rsidRPr="00DD189A" w:rsidRDefault="00894642" w:rsidP="00191130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21.</w:t>
            </w:r>
          </w:p>
        </w:tc>
        <w:tc>
          <w:tcPr>
            <w:tcW w:w="5253" w:type="dxa"/>
          </w:tcPr>
          <w:p w:rsidR="00894642" w:rsidRPr="00DD189A" w:rsidRDefault="00894642" w:rsidP="00191130">
            <w:pPr>
              <w:pStyle w:val="Style7"/>
              <w:widowControl/>
              <w:ind w:left="14" w:right="-38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отчетного донесения об итогах проведения месячника ГЗ для представления в Главное управление МЧС России по Удмуртской Республике</w:t>
            </w:r>
          </w:p>
        </w:tc>
        <w:tc>
          <w:tcPr>
            <w:tcW w:w="1251" w:type="dxa"/>
          </w:tcPr>
          <w:p w:rsidR="00894642" w:rsidRPr="00DD189A" w:rsidRDefault="00894642" w:rsidP="00191130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11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2967" w:type="dxa"/>
          </w:tcPr>
          <w:p w:rsidR="00894642" w:rsidRPr="00DD189A" w:rsidRDefault="00894642" w:rsidP="00191130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</w:tbl>
    <w:p w:rsidR="00894642" w:rsidRPr="00AC14C7" w:rsidRDefault="00894642" w:rsidP="00894642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E066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4" w:rsidRDefault="00E066A4">
      <w:r>
        <w:separator/>
      </w:r>
    </w:p>
  </w:endnote>
  <w:endnote w:type="continuationSeparator" w:id="0">
    <w:p w:rsidR="00E066A4" w:rsidRDefault="00E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4" w:rsidRDefault="00E066A4">
      <w:r>
        <w:separator/>
      </w:r>
    </w:p>
  </w:footnote>
  <w:footnote w:type="continuationSeparator" w:id="0">
    <w:p w:rsidR="00E066A4" w:rsidRDefault="00E0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52E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66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52E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6D47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E066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846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C9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04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09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C9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4F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20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2F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6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22AE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BCA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CF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CF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84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E7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0D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C5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C0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9EC4A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CA6C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AC72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CC7D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F4E2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9863C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13028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0A64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3DC0C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7D680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DA31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871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6E5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22DA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CE66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A2B1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0665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0CA3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F9897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568D32E" w:tentative="1">
      <w:start w:val="1"/>
      <w:numFmt w:val="lowerLetter"/>
      <w:lvlText w:val="%2."/>
      <w:lvlJc w:val="left"/>
      <w:pPr>
        <w:ind w:left="1440" w:hanging="360"/>
      </w:pPr>
    </w:lvl>
    <w:lvl w:ilvl="2" w:tplc="0966D174" w:tentative="1">
      <w:start w:val="1"/>
      <w:numFmt w:val="lowerRoman"/>
      <w:lvlText w:val="%3."/>
      <w:lvlJc w:val="right"/>
      <w:pPr>
        <w:ind w:left="2160" w:hanging="180"/>
      </w:pPr>
    </w:lvl>
    <w:lvl w:ilvl="3" w:tplc="03542750" w:tentative="1">
      <w:start w:val="1"/>
      <w:numFmt w:val="decimal"/>
      <w:lvlText w:val="%4."/>
      <w:lvlJc w:val="left"/>
      <w:pPr>
        <w:ind w:left="2880" w:hanging="360"/>
      </w:pPr>
    </w:lvl>
    <w:lvl w:ilvl="4" w:tplc="8E3ADF88" w:tentative="1">
      <w:start w:val="1"/>
      <w:numFmt w:val="lowerLetter"/>
      <w:lvlText w:val="%5."/>
      <w:lvlJc w:val="left"/>
      <w:pPr>
        <w:ind w:left="3600" w:hanging="360"/>
      </w:pPr>
    </w:lvl>
    <w:lvl w:ilvl="5" w:tplc="FD9ACAC0" w:tentative="1">
      <w:start w:val="1"/>
      <w:numFmt w:val="lowerRoman"/>
      <w:lvlText w:val="%6."/>
      <w:lvlJc w:val="right"/>
      <w:pPr>
        <w:ind w:left="4320" w:hanging="180"/>
      </w:pPr>
    </w:lvl>
    <w:lvl w:ilvl="6" w:tplc="DE68FF5A" w:tentative="1">
      <w:start w:val="1"/>
      <w:numFmt w:val="decimal"/>
      <w:lvlText w:val="%7."/>
      <w:lvlJc w:val="left"/>
      <w:pPr>
        <w:ind w:left="5040" w:hanging="360"/>
      </w:pPr>
    </w:lvl>
    <w:lvl w:ilvl="7" w:tplc="B020357C" w:tentative="1">
      <w:start w:val="1"/>
      <w:numFmt w:val="lowerLetter"/>
      <w:lvlText w:val="%8."/>
      <w:lvlJc w:val="left"/>
      <w:pPr>
        <w:ind w:left="5760" w:hanging="360"/>
      </w:pPr>
    </w:lvl>
    <w:lvl w:ilvl="8" w:tplc="3C8E9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E106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CB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28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E7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8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26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8C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A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62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10C3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C2C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09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E8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C9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6F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66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08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47E1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AD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E9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86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EF7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2D3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C9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02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6F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D38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6B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E2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B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E6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0D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8E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C8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E0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7008D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5AE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1E1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41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3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E6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40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AF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082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6CE4A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F0E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43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66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27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0B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02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A2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82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5CA8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EEB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0F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C4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2B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43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6B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62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C5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DF62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69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BA7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E6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82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6E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F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0E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E1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D606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986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64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8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3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12A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C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A3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3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6549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CE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CE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02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8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6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A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1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C3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6F06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C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261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0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67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54F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B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86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2B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A42E9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6CF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A7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0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E3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8C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E8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8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6AEDC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5B86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E41A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8A23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CC53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85CF1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FADD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667A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2800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0EAB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962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BC1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6F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06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2E8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0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A4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7A1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8A4A1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AE02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C222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9CC0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9247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CC4D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7AAA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0043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14F2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0B2E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04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1E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A0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60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41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C7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7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20B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A566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4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EB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EE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2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8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2A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6DE1A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F8C3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07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C5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6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6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23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3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6A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B92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EA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29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86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C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40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A6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AA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CE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C0074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1628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D61A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0051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90BA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98C1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DC068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72D2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DE9A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C7EBC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DC44F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CDCFA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236CB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3E09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72D1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9BE69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952AF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6023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70A8A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BEC78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36E0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905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ECBB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AA0D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A48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64E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800A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960E3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BC9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62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2A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E9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CF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A9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85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A5CD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F6F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CD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0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6D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4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49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6F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A9A0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429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36A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3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60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AD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6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E8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2C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CC0F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40B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005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8E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6D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C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4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C9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2C7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706F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C0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E2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85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3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ED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6E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2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24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8D"/>
    <w:rsid w:val="00196D47"/>
    <w:rsid w:val="005361D8"/>
    <w:rsid w:val="00541596"/>
    <w:rsid w:val="00894642"/>
    <w:rsid w:val="0098278D"/>
    <w:rsid w:val="00A00133"/>
    <w:rsid w:val="00BE4773"/>
    <w:rsid w:val="00E066A4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1D29"/>
  <w15:docId w15:val="{F56ABF71-4260-46F7-983C-B87882B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89464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946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94642"/>
    <w:pPr>
      <w:widowControl w:val="0"/>
      <w:autoSpaceDE w:val="0"/>
      <w:autoSpaceDN w:val="0"/>
      <w:adjustRightInd w:val="0"/>
      <w:spacing w:line="425" w:lineRule="exact"/>
      <w:ind w:firstLine="821"/>
      <w:jc w:val="both"/>
    </w:pPr>
  </w:style>
  <w:style w:type="character" w:customStyle="1" w:styleId="FontStyle19">
    <w:name w:val="Font Style19"/>
    <w:basedOn w:val="a0"/>
    <w:uiPriority w:val="99"/>
    <w:rsid w:val="0089464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94642"/>
    <w:pPr>
      <w:widowControl w:val="0"/>
      <w:autoSpaceDE w:val="0"/>
      <w:autoSpaceDN w:val="0"/>
      <w:adjustRightInd w:val="0"/>
      <w:spacing w:line="420" w:lineRule="exact"/>
      <w:ind w:firstLine="814"/>
      <w:jc w:val="both"/>
    </w:pPr>
  </w:style>
  <w:style w:type="paragraph" w:customStyle="1" w:styleId="Style7">
    <w:name w:val="Style7"/>
    <w:basedOn w:val="a"/>
    <w:uiPriority w:val="99"/>
    <w:rsid w:val="0089464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94642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2024-08-13T06:29:00Z</cp:lastPrinted>
  <dcterms:created xsi:type="dcterms:W3CDTF">2016-12-16T12:43:00Z</dcterms:created>
  <dcterms:modified xsi:type="dcterms:W3CDTF">2024-08-14T07:53:00Z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