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0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4257"/>
        <w:gridCol w:w="1844"/>
        <w:gridCol w:w="4399"/>
      </w:tblGrid>
      <w:tr w:rsidR="00347C02" w:rsidRPr="00347C02" w:rsidTr="00F5712A">
        <w:trPr>
          <w:trHeight w:val="1134"/>
          <w:jc w:val="center"/>
        </w:trPr>
        <w:tc>
          <w:tcPr>
            <w:tcW w:w="4257" w:type="dxa"/>
            <w:vAlign w:val="center"/>
            <w:hideMark/>
          </w:tcPr>
          <w:p w:rsidR="00347C02" w:rsidRPr="00347C02" w:rsidRDefault="00347C02" w:rsidP="00347C02">
            <w:pPr>
              <w:ind w:right="317" w:firstLine="0"/>
              <w:jc w:val="center"/>
              <w:rPr>
                <w:bCs/>
                <w:sz w:val="22"/>
                <w:szCs w:val="24"/>
              </w:rPr>
            </w:pPr>
            <w:r w:rsidRPr="00347C02">
              <w:rPr>
                <w:bCs/>
                <w:sz w:val="22"/>
                <w:szCs w:val="24"/>
              </w:rPr>
              <w:t xml:space="preserve">Городская Дума </w:t>
            </w:r>
          </w:p>
          <w:p w:rsidR="00347C02" w:rsidRPr="00347C02" w:rsidRDefault="00347C02" w:rsidP="00347C02">
            <w:pPr>
              <w:ind w:right="317" w:firstLine="0"/>
              <w:jc w:val="center"/>
              <w:rPr>
                <w:bCs/>
                <w:sz w:val="22"/>
                <w:szCs w:val="24"/>
              </w:rPr>
            </w:pPr>
            <w:r w:rsidRPr="00347C02">
              <w:rPr>
                <w:bCs/>
                <w:sz w:val="22"/>
                <w:szCs w:val="24"/>
              </w:rPr>
              <w:t xml:space="preserve">муниципального образования </w:t>
            </w:r>
          </w:p>
          <w:p w:rsidR="00347C02" w:rsidRPr="00347C02" w:rsidRDefault="00347C02" w:rsidP="00347C02">
            <w:pPr>
              <w:ind w:right="317" w:firstLine="0"/>
              <w:jc w:val="center"/>
              <w:rPr>
                <w:bCs/>
                <w:sz w:val="22"/>
                <w:szCs w:val="24"/>
              </w:rPr>
            </w:pPr>
            <w:r w:rsidRPr="00347C02">
              <w:rPr>
                <w:bCs/>
                <w:sz w:val="22"/>
                <w:szCs w:val="24"/>
              </w:rPr>
              <w:t xml:space="preserve">«Городской округ «Город Глазов» Удмуртской Республики» </w:t>
            </w:r>
          </w:p>
          <w:p w:rsidR="00347C02" w:rsidRPr="00347C02" w:rsidRDefault="00347C02" w:rsidP="00347C02">
            <w:pPr>
              <w:ind w:firstLine="0"/>
              <w:jc w:val="center"/>
              <w:rPr>
                <w:bCs/>
                <w:sz w:val="22"/>
                <w:szCs w:val="24"/>
              </w:rPr>
            </w:pPr>
            <w:r w:rsidRPr="00347C02">
              <w:rPr>
                <w:bCs/>
                <w:sz w:val="22"/>
                <w:szCs w:val="24"/>
              </w:rPr>
              <w:t>(Глазовская городская Дума)</w:t>
            </w:r>
          </w:p>
        </w:tc>
        <w:tc>
          <w:tcPr>
            <w:tcW w:w="1844" w:type="dxa"/>
            <w:vAlign w:val="center"/>
            <w:hideMark/>
          </w:tcPr>
          <w:p w:rsidR="00347C02" w:rsidRPr="00347C02" w:rsidRDefault="00347C02" w:rsidP="00347C02">
            <w:pPr>
              <w:ind w:firstLine="0"/>
              <w:jc w:val="center"/>
              <w:rPr>
                <w:szCs w:val="24"/>
              </w:rPr>
            </w:pPr>
            <w:r w:rsidRPr="00347C02">
              <w:rPr>
                <w:szCs w:val="24"/>
              </w:rPr>
              <w:t xml:space="preserve">   </w:t>
            </w:r>
            <w:r w:rsidR="00F5712A" w:rsidRPr="00347C02">
              <w:rPr>
                <w:noProof/>
                <w:szCs w:val="24"/>
              </w:rPr>
              <w:drawing>
                <wp:inline distT="0" distB="0" distL="0" distR="0" wp14:anchorId="034302E6" wp14:editId="3CD2D9DE">
                  <wp:extent cx="466725" cy="581025"/>
                  <wp:effectExtent l="0" t="0" r="9525" b="9525"/>
                  <wp:docPr id="2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7C02">
              <w:rPr>
                <w:szCs w:val="24"/>
              </w:rPr>
              <w:t xml:space="preserve"> </w:t>
            </w:r>
          </w:p>
        </w:tc>
        <w:tc>
          <w:tcPr>
            <w:tcW w:w="4399" w:type="dxa"/>
            <w:vAlign w:val="center"/>
            <w:hideMark/>
          </w:tcPr>
          <w:p w:rsidR="00347C02" w:rsidRPr="00347C02" w:rsidRDefault="00347C02" w:rsidP="00347C02">
            <w:pPr>
              <w:ind w:firstLine="0"/>
              <w:jc w:val="center"/>
              <w:rPr>
                <w:bCs/>
                <w:sz w:val="22"/>
                <w:szCs w:val="24"/>
              </w:rPr>
            </w:pPr>
            <w:r w:rsidRPr="00347C02">
              <w:rPr>
                <w:bCs/>
                <w:sz w:val="22"/>
                <w:szCs w:val="24"/>
              </w:rPr>
              <w:t xml:space="preserve">Удмурт </w:t>
            </w:r>
            <w:proofErr w:type="spellStart"/>
            <w:r w:rsidRPr="00347C02">
              <w:rPr>
                <w:bCs/>
                <w:sz w:val="22"/>
                <w:szCs w:val="24"/>
              </w:rPr>
              <w:t>Элькуныс</w:t>
            </w:r>
            <w:proofErr w:type="spellEnd"/>
            <w:r w:rsidRPr="00347C02">
              <w:rPr>
                <w:bCs/>
                <w:sz w:val="22"/>
                <w:szCs w:val="24"/>
              </w:rPr>
              <w:t xml:space="preserve"> </w:t>
            </w:r>
          </w:p>
          <w:p w:rsidR="00347C02" w:rsidRPr="00347C02" w:rsidRDefault="00347C02" w:rsidP="00347C02">
            <w:pPr>
              <w:ind w:firstLine="0"/>
              <w:jc w:val="center"/>
              <w:rPr>
                <w:bCs/>
                <w:sz w:val="22"/>
                <w:szCs w:val="24"/>
              </w:rPr>
            </w:pPr>
            <w:r w:rsidRPr="00347C02">
              <w:rPr>
                <w:bCs/>
                <w:sz w:val="22"/>
                <w:szCs w:val="24"/>
              </w:rPr>
              <w:t>«</w:t>
            </w:r>
            <w:proofErr w:type="spellStart"/>
            <w:r w:rsidRPr="00347C02">
              <w:rPr>
                <w:bCs/>
                <w:sz w:val="22"/>
                <w:szCs w:val="24"/>
              </w:rPr>
              <w:t>Глазкар</w:t>
            </w:r>
            <w:proofErr w:type="spellEnd"/>
            <w:r w:rsidRPr="00347C02">
              <w:rPr>
                <w:bCs/>
                <w:sz w:val="22"/>
                <w:szCs w:val="24"/>
              </w:rPr>
              <w:t>» кар округ»</w:t>
            </w:r>
          </w:p>
          <w:p w:rsidR="00347C02" w:rsidRPr="00347C02" w:rsidRDefault="00347C02" w:rsidP="00347C02">
            <w:pPr>
              <w:ind w:firstLine="0"/>
              <w:jc w:val="center"/>
              <w:rPr>
                <w:bCs/>
                <w:sz w:val="22"/>
                <w:szCs w:val="24"/>
              </w:rPr>
            </w:pPr>
            <w:r w:rsidRPr="00347C02">
              <w:rPr>
                <w:bCs/>
                <w:sz w:val="22"/>
                <w:szCs w:val="24"/>
              </w:rPr>
              <w:t xml:space="preserve"> муниципал </w:t>
            </w:r>
            <w:proofErr w:type="spellStart"/>
            <w:r w:rsidRPr="00347C02">
              <w:rPr>
                <w:bCs/>
                <w:sz w:val="22"/>
                <w:szCs w:val="24"/>
              </w:rPr>
              <w:t>кылдытэтлэн</w:t>
            </w:r>
            <w:proofErr w:type="spellEnd"/>
            <w:r w:rsidRPr="00347C02">
              <w:rPr>
                <w:bCs/>
                <w:sz w:val="22"/>
                <w:szCs w:val="24"/>
              </w:rPr>
              <w:t xml:space="preserve"> кар </w:t>
            </w:r>
            <w:proofErr w:type="spellStart"/>
            <w:r w:rsidRPr="00347C02">
              <w:rPr>
                <w:bCs/>
                <w:sz w:val="22"/>
                <w:szCs w:val="24"/>
              </w:rPr>
              <w:t>Думаез</w:t>
            </w:r>
            <w:proofErr w:type="spellEnd"/>
          </w:p>
          <w:p w:rsidR="00347C02" w:rsidRPr="00347C02" w:rsidRDefault="00347C02" w:rsidP="00347C02">
            <w:pPr>
              <w:ind w:firstLine="0"/>
              <w:jc w:val="center"/>
              <w:rPr>
                <w:bCs/>
                <w:szCs w:val="24"/>
              </w:rPr>
            </w:pPr>
            <w:r w:rsidRPr="00347C02">
              <w:rPr>
                <w:bCs/>
                <w:sz w:val="22"/>
                <w:szCs w:val="24"/>
              </w:rPr>
              <w:t>(</w:t>
            </w:r>
            <w:proofErr w:type="spellStart"/>
            <w:r w:rsidRPr="00347C02">
              <w:rPr>
                <w:bCs/>
                <w:sz w:val="22"/>
                <w:szCs w:val="24"/>
              </w:rPr>
              <w:t>Глазкар</w:t>
            </w:r>
            <w:proofErr w:type="spellEnd"/>
            <w:r w:rsidRPr="00347C02">
              <w:rPr>
                <w:bCs/>
                <w:sz w:val="22"/>
                <w:szCs w:val="24"/>
              </w:rPr>
              <w:t xml:space="preserve"> Дума)</w:t>
            </w:r>
          </w:p>
        </w:tc>
      </w:tr>
    </w:tbl>
    <w:p w:rsidR="003E48DF" w:rsidRDefault="003E48DF">
      <w:pPr>
        <w:pStyle w:val="3"/>
        <w:rPr>
          <w:bCs/>
          <w:noProof w:val="0"/>
          <w:szCs w:val="24"/>
        </w:rPr>
      </w:pPr>
      <w:r w:rsidRPr="00CF7222">
        <w:rPr>
          <w:bCs/>
          <w:noProof w:val="0"/>
          <w:szCs w:val="24"/>
        </w:rPr>
        <w:t>РЕШЕНИЕ</w:t>
      </w:r>
      <w:r w:rsidRPr="00CF7222">
        <w:rPr>
          <w:bCs/>
          <w:noProof w:val="0"/>
          <w:szCs w:val="24"/>
        </w:rPr>
        <w:br/>
        <w:t>Глазовской городской Думы</w:t>
      </w:r>
      <w:r w:rsidRPr="00CF7222">
        <w:rPr>
          <w:bCs/>
          <w:noProof w:val="0"/>
          <w:szCs w:val="24"/>
        </w:rPr>
        <w:br/>
      </w:r>
      <w:r w:rsidR="00D60911">
        <w:rPr>
          <w:bCs/>
          <w:noProof w:val="0"/>
          <w:szCs w:val="24"/>
        </w:rPr>
        <w:t>седьм</w:t>
      </w:r>
      <w:r w:rsidR="002F6D1C">
        <w:rPr>
          <w:bCs/>
          <w:noProof w:val="0"/>
          <w:szCs w:val="24"/>
        </w:rPr>
        <w:t>ого</w:t>
      </w:r>
      <w:r w:rsidRPr="00CF7222">
        <w:rPr>
          <w:bCs/>
          <w:noProof w:val="0"/>
          <w:szCs w:val="24"/>
        </w:rPr>
        <w:t xml:space="preserve"> созыв</w:t>
      </w:r>
      <w:r w:rsidR="002F6D1C">
        <w:rPr>
          <w:bCs/>
          <w:noProof w:val="0"/>
          <w:szCs w:val="24"/>
        </w:rPr>
        <w:t>а</w:t>
      </w:r>
    </w:p>
    <w:p w:rsidR="007A2861" w:rsidRPr="007A2861" w:rsidRDefault="007A2861" w:rsidP="007A2861"/>
    <w:p w:rsidR="003E48DF" w:rsidRPr="00CF7222" w:rsidRDefault="003E48DF">
      <w:pPr>
        <w:pStyle w:val="-"/>
        <w:tabs>
          <w:tab w:val="clear" w:pos="9923"/>
          <w:tab w:val="right" w:pos="9356"/>
        </w:tabs>
        <w:rPr>
          <w:szCs w:val="24"/>
        </w:rPr>
      </w:pPr>
      <w:r w:rsidRPr="00CF7222">
        <w:rPr>
          <w:szCs w:val="24"/>
        </w:rPr>
        <w:t>№</w:t>
      </w:r>
      <w:r w:rsidR="00F83B62">
        <w:rPr>
          <w:szCs w:val="24"/>
        </w:rPr>
        <w:t xml:space="preserve"> 520</w:t>
      </w:r>
      <w:r w:rsidRPr="00CF7222">
        <w:rPr>
          <w:szCs w:val="24"/>
        </w:rPr>
        <w:tab/>
      </w:r>
      <w:r w:rsidR="00F83B62">
        <w:rPr>
          <w:szCs w:val="24"/>
        </w:rPr>
        <w:t>26</w:t>
      </w:r>
      <w:r w:rsidR="008A046A" w:rsidRPr="00CF7222">
        <w:rPr>
          <w:szCs w:val="24"/>
        </w:rPr>
        <w:t xml:space="preserve"> </w:t>
      </w:r>
      <w:r w:rsidR="00667B87">
        <w:rPr>
          <w:szCs w:val="24"/>
        </w:rPr>
        <w:t>июня</w:t>
      </w:r>
      <w:r w:rsidRPr="00CF7222">
        <w:rPr>
          <w:szCs w:val="24"/>
        </w:rPr>
        <w:t xml:space="preserve"> </w:t>
      </w:r>
      <w:r w:rsidR="008546C2" w:rsidRPr="00CF7222">
        <w:rPr>
          <w:szCs w:val="24"/>
        </w:rPr>
        <w:t>20</w:t>
      </w:r>
      <w:r w:rsidR="00D65A11">
        <w:rPr>
          <w:szCs w:val="24"/>
        </w:rPr>
        <w:t>2</w:t>
      </w:r>
      <w:r w:rsidR="0026656B">
        <w:rPr>
          <w:szCs w:val="24"/>
        </w:rPr>
        <w:t>4</w:t>
      </w:r>
      <w:r w:rsidR="008546C2" w:rsidRPr="00CF7222">
        <w:rPr>
          <w:szCs w:val="24"/>
        </w:rPr>
        <w:t xml:space="preserve"> </w:t>
      </w:r>
      <w:r w:rsidR="005A399A" w:rsidRPr="00CF7222">
        <w:rPr>
          <w:szCs w:val="24"/>
        </w:rPr>
        <w:t>год</w:t>
      </w:r>
      <w:r w:rsidR="008546C2" w:rsidRPr="00CF7222">
        <w:rPr>
          <w:szCs w:val="24"/>
        </w:rPr>
        <w:t>а</w:t>
      </w:r>
    </w:p>
    <w:p w:rsidR="00452888" w:rsidRPr="00211DFE" w:rsidRDefault="00452888" w:rsidP="008F06AC">
      <w:pPr>
        <w:spacing w:after="240"/>
        <w:ind w:left="567" w:right="4678" w:firstLine="0"/>
        <w:rPr>
          <w:b/>
          <w:szCs w:val="24"/>
        </w:rPr>
      </w:pPr>
      <w:r w:rsidRPr="005C7CCF">
        <w:rPr>
          <w:b/>
          <w:szCs w:val="24"/>
        </w:rPr>
        <w:t>О разрешении муниципальному унитарному предприятию «Жилищно</w:t>
      </w:r>
      <w:r w:rsidR="008F06AC">
        <w:rPr>
          <w:b/>
          <w:szCs w:val="24"/>
        </w:rPr>
        <w:t>-</w:t>
      </w:r>
      <w:r w:rsidRPr="005C7CCF">
        <w:rPr>
          <w:b/>
          <w:szCs w:val="24"/>
        </w:rPr>
        <w:t>коммунальное управление» муниципального образования «Город Глазов» заключить договор залога муниципального недвижимого имущества</w:t>
      </w:r>
    </w:p>
    <w:p w:rsidR="00452888" w:rsidRPr="005C7CCF" w:rsidRDefault="00452888" w:rsidP="00452888">
      <w:pPr>
        <w:rPr>
          <w:szCs w:val="24"/>
        </w:rPr>
      </w:pPr>
      <w:r w:rsidRPr="005C7CCF">
        <w:rPr>
          <w:szCs w:val="24"/>
        </w:rPr>
        <w:t xml:space="preserve">Руководствуясь Гражданским кодексом Российской Федерации, </w:t>
      </w:r>
      <w:r w:rsidRPr="005C7CCF">
        <w:rPr>
          <w:color w:val="000000"/>
          <w:szCs w:val="24"/>
        </w:rPr>
        <w:t xml:space="preserve">Федеральным законом от 14.11.2002 № 161-ФЗ «О государственных и муниципальных унитарных предприятиях», </w:t>
      </w:r>
      <w:r w:rsidRPr="005C7CCF">
        <w:rPr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Положением «О порядке управления и распоряжения муниципальным имуществом города Глазова», утвержденным решением Глазовской городской Думы от 26.04.2006 № 120, Уставом му</w:t>
      </w:r>
      <w:r>
        <w:rPr>
          <w:szCs w:val="24"/>
        </w:rPr>
        <w:t xml:space="preserve">ниципального образования </w:t>
      </w:r>
      <w:r w:rsidR="008F06AC">
        <w:rPr>
          <w:szCs w:val="24"/>
        </w:rPr>
        <w:t xml:space="preserve">«Городской округ </w:t>
      </w:r>
      <w:r>
        <w:rPr>
          <w:szCs w:val="24"/>
        </w:rPr>
        <w:t>«Город</w:t>
      </w:r>
      <w:r w:rsidRPr="00452888">
        <w:rPr>
          <w:szCs w:val="24"/>
        </w:rPr>
        <w:t xml:space="preserve"> </w:t>
      </w:r>
      <w:r w:rsidRPr="005C7CCF">
        <w:rPr>
          <w:szCs w:val="24"/>
        </w:rPr>
        <w:t>Глазов»</w:t>
      </w:r>
      <w:r w:rsidR="008F06AC">
        <w:rPr>
          <w:szCs w:val="24"/>
        </w:rPr>
        <w:t xml:space="preserve"> Удмуртской Республики»</w:t>
      </w:r>
      <w:r w:rsidRPr="005C7CCF">
        <w:rPr>
          <w:szCs w:val="24"/>
        </w:rPr>
        <w:t xml:space="preserve">, </w:t>
      </w:r>
    </w:p>
    <w:p w:rsidR="00452888" w:rsidRPr="005C7CCF" w:rsidRDefault="00452888" w:rsidP="008F06AC">
      <w:pPr>
        <w:spacing w:before="240" w:after="240"/>
        <w:ind w:firstLine="0"/>
        <w:jc w:val="center"/>
        <w:rPr>
          <w:b/>
          <w:szCs w:val="24"/>
        </w:rPr>
      </w:pPr>
      <w:r w:rsidRPr="005C7CCF">
        <w:rPr>
          <w:b/>
          <w:szCs w:val="24"/>
        </w:rPr>
        <w:t>Глазовская городская Дума решает:</w:t>
      </w:r>
    </w:p>
    <w:p w:rsidR="00752343" w:rsidRDefault="00452888" w:rsidP="009004A5">
      <w:pPr>
        <w:pStyle w:val="1KGK9"/>
        <w:numPr>
          <w:ilvl w:val="1"/>
          <w:numId w:val="20"/>
        </w:numPr>
        <w:tabs>
          <w:tab w:val="left" w:pos="0"/>
          <w:tab w:val="left" w:pos="851"/>
          <w:tab w:val="num" w:pos="1500"/>
        </w:tabs>
        <w:ind w:left="0" w:firstLine="709"/>
        <w:jc w:val="both"/>
        <w:rPr>
          <w:rFonts w:ascii="Times New Roman" w:hAnsi="Times New Roman" w:cs="Times New Roman"/>
        </w:rPr>
      </w:pPr>
      <w:r w:rsidRPr="00BC62A9">
        <w:rPr>
          <w:rFonts w:ascii="Times New Roman" w:eastAsia="Times New Roman" w:hAnsi="Times New Roman" w:cs="Times New Roman"/>
          <w:bCs/>
        </w:rPr>
        <w:t xml:space="preserve">1. Для осуществления уплаты налоговых платежей, </w:t>
      </w:r>
      <w:r>
        <w:rPr>
          <w:rFonts w:ascii="Times New Roman" w:eastAsia="Times New Roman" w:hAnsi="Times New Roman" w:cs="Times New Roman"/>
          <w:bCs/>
        </w:rPr>
        <w:t>р</w:t>
      </w:r>
      <w:r w:rsidRPr="00BC62A9">
        <w:rPr>
          <w:rFonts w:ascii="Times New Roman" w:eastAsia="Times New Roman" w:hAnsi="Times New Roman" w:cs="Times New Roman"/>
          <w:bCs/>
        </w:rPr>
        <w:t>асчетов с кредиторами р</w:t>
      </w:r>
      <w:r w:rsidRPr="00BC62A9">
        <w:rPr>
          <w:rFonts w:ascii="Times New Roman" w:hAnsi="Times New Roman" w:cs="Times New Roman"/>
        </w:rPr>
        <w:t>азрешить муниципальному унитарному предприятию «Жилищно</w:t>
      </w:r>
      <w:r w:rsidR="008F06AC">
        <w:rPr>
          <w:rFonts w:ascii="Times New Roman" w:hAnsi="Times New Roman" w:cs="Times New Roman"/>
        </w:rPr>
        <w:t>-</w:t>
      </w:r>
      <w:r w:rsidRPr="00BC62A9">
        <w:rPr>
          <w:rFonts w:ascii="Times New Roman" w:hAnsi="Times New Roman" w:cs="Times New Roman"/>
        </w:rPr>
        <w:t>коммунальное управление»</w:t>
      </w:r>
      <w:r w:rsidRPr="00BC62A9">
        <w:rPr>
          <w:b/>
        </w:rPr>
        <w:t xml:space="preserve"> </w:t>
      </w:r>
      <w:r w:rsidRPr="00BC62A9">
        <w:rPr>
          <w:rFonts w:ascii="Times New Roman" w:hAnsi="Times New Roman" w:cs="Times New Roman"/>
        </w:rPr>
        <w:t>муниципального образования «Город Глазов» заключить договор залога следующих объектов недвижимого муниципального имущества, закрепленных на праве хозяйственного</w:t>
      </w:r>
      <w:r w:rsidRPr="005C7CCF">
        <w:rPr>
          <w:rFonts w:ascii="Times New Roman" w:hAnsi="Times New Roman" w:cs="Times New Roman"/>
        </w:rPr>
        <w:t xml:space="preserve"> ведения за муниципальным унитарным предприятием </w:t>
      </w:r>
      <w:r w:rsidRPr="0010474F">
        <w:rPr>
          <w:rFonts w:ascii="Times New Roman" w:hAnsi="Times New Roman" w:cs="Times New Roman"/>
        </w:rPr>
        <w:t>«Жилищно</w:t>
      </w:r>
      <w:r w:rsidR="008F06AC">
        <w:rPr>
          <w:rFonts w:ascii="Times New Roman" w:hAnsi="Times New Roman" w:cs="Times New Roman"/>
        </w:rPr>
        <w:t>-</w:t>
      </w:r>
      <w:r w:rsidRPr="0010474F">
        <w:rPr>
          <w:rFonts w:ascii="Times New Roman" w:hAnsi="Times New Roman" w:cs="Times New Roman"/>
        </w:rPr>
        <w:t xml:space="preserve">коммунальное управление» </w:t>
      </w:r>
      <w:r w:rsidRPr="005C7CCF">
        <w:rPr>
          <w:rFonts w:ascii="Times New Roman" w:hAnsi="Times New Roman" w:cs="Times New Roman"/>
        </w:rPr>
        <w:t>муниципального образования «Город Глазов»:</w:t>
      </w:r>
    </w:p>
    <w:p w:rsidR="00752343" w:rsidRPr="00752343" w:rsidRDefault="00752343" w:rsidP="009004A5">
      <w:pPr>
        <w:pStyle w:val="af"/>
        <w:numPr>
          <w:ilvl w:val="0"/>
          <w:numId w:val="22"/>
        </w:numPr>
        <w:ind w:left="0" w:firstLine="709"/>
        <w:rPr>
          <w:szCs w:val="24"/>
        </w:rPr>
      </w:pPr>
      <w:r w:rsidRPr="00752343">
        <w:rPr>
          <w:szCs w:val="24"/>
        </w:rPr>
        <w:t>Административно-бытовой корпус, назначение: нежилое здание, общая площадь 812,4 кв.м., 2 этажный (подземных этажей - 0), кадастровый номер: 18:28:000022:93, адрес объекта: УР, г. Глазов, ул. Мопра, 37, стр.8.</w:t>
      </w:r>
    </w:p>
    <w:p w:rsidR="00752343" w:rsidRPr="00752343" w:rsidRDefault="00752343" w:rsidP="009004A5">
      <w:pPr>
        <w:pStyle w:val="af"/>
        <w:numPr>
          <w:ilvl w:val="0"/>
          <w:numId w:val="22"/>
        </w:numPr>
        <w:ind w:left="0" w:firstLine="709"/>
        <w:rPr>
          <w:szCs w:val="24"/>
        </w:rPr>
      </w:pPr>
      <w:r w:rsidRPr="00752343">
        <w:rPr>
          <w:szCs w:val="24"/>
        </w:rPr>
        <w:t>Автомойка, назначение: нежилое здание, общая площадь 71,5 кв.м., 1 этажный (подземных этажей – 0), кадастровый номер: 18:28:000022:87, адрес объекта: УР, г. Глазов, ул. Мопра, 37.</w:t>
      </w:r>
    </w:p>
    <w:p w:rsidR="00752343" w:rsidRPr="00752343" w:rsidRDefault="00752343" w:rsidP="009004A5">
      <w:pPr>
        <w:pStyle w:val="af"/>
        <w:numPr>
          <w:ilvl w:val="0"/>
          <w:numId w:val="22"/>
        </w:numPr>
        <w:ind w:left="0" w:firstLine="709"/>
        <w:rPr>
          <w:szCs w:val="24"/>
        </w:rPr>
      </w:pPr>
      <w:r w:rsidRPr="00752343">
        <w:rPr>
          <w:szCs w:val="24"/>
        </w:rPr>
        <w:t>Ремонтно-механический участок, назначение: нежилое здание, общая площадь 1</w:t>
      </w:r>
      <w:r w:rsidR="008F06AC">
        <w:rPr>
          <w:szCs w:val="24"/>
        </w:rPr>
        <w:t xml:space="preserve"> </w:t>
      </w:r>
      <w:r w:rsidRPr="00752343">
        <w:rPr>
          <w:szCs w:val="24"/>
        </w:rPr>
        <w:t xml:space="preserve">489,1 кв.м., 1 этажный (подземных этажей – 1), кадастровый номер: 18:28:000022:753, адрес объекта: УР, г. Глазов, ул. Мопра, 37, стр.10. </w:t>
      </w:r>
    </w:p>
    <w:p w:rsidR="00752343" w:rsidRPr="00752343" w:rsidRDefault="00752343" w:rsidP="009004A5">
      <w:pPr>
        <w:pStyle w:val="af"/>
        <w:numPr>
          <w:ilvl w:val="0"/>
          <w:numId w:val="22"/>
        </w:numPr>
        <w:ind w:left="0" w:firstLine="709"/>
        <w:rPr>
          <w:szCs w:val="24"/>
        </w:rPr>
      </w:pPr>
      <w:r w:rsidRPr="00752343">
        <w:rPr>
          <w:szCs w:val="24"/>
        </w:rPr>
        <w:t>Участок деревообработки, назначение: нежилое здание, площад</w:t>
      </w:r>
      <w:r w:rsidR="009004A5">
        <w:rPr>
          <w:szCs w:val="24"/>
        </w:rPr>
        <w:t xml:space="preserve">ь 1 </w:t>
      </w:r>
      <w:r w:rsidRPr="00752343">
        <w:rPr>
          <w:szCs w:val="24"/>
        </w:rPr>
        <w:t xml:space="preserve">796,2 кв.м., 2 этажный (подземных этажей – 0), кадастровый номер: 18:28:000022:89, адрес объекта: УР, г. Глазов, ул. Мопра, 37, стр.11. </w:t>
      </w:r>
    </w:p>
    <w:p w:rsidR="00752343" w:rsidRPr="00752343" w:rsidRDefault="00752343" w:rsidP="009004A5">
      <w:pPr>
        <w:pStyle w:val="af"/>
        <w:numPr>
          <w:ilvl w:val="0"/>
          <w:numId w:val="22"/>
        </w:numPr>
        <w:ind w:left="0" w:firstLine="709"/>
        <w:rPr>
          <w:szCs w:val="24"/>
        </w:rPr>
      </w:pPr>
      <w:r w:rsidRPr="00752343">
        <w:rPr>
          <w:szCs w:val="24"/>
        </w:rPr>
        <w:t>Теплая стоянка (блок 1), назначение: нежилое здание, площадь 380,5 кв.м., 1 этажный (подземных этажей – 0), кадастровый номер: 18:28:000022:115, адрес объекта: УР, г. Глазов, ул. Мопра, 37, стр.2, блок №</w:t>
      </w:r>
      <w:r w:rsidR="009004A5">
        <w:rPr>
          <w:szCs w:val="24"/>
        </w:rPr>
        <w:t xml:space="preserve"> </w:t>
      </w:r>
      <w:r w:rsidRPr="00752343">
        <w:rPr>
          <w:szCs w:val="24"/>
        </w:rPr>
        <w:t>1.</w:t>
      </w:r>
    </w:p>
    <w:p w:rsidR="00752343" w:rsidRPr="00752343" w:rsidRDefault="00752343" w:rsidP="009004A5">
      <w:pPr>
        <w:pStyle w:val="af"/>
        <w:numPr>
          <w:ilvl w:val="0"/>
          <w:numId w:val="22"/>
        </w:numPr>
        <w:ind w:left="0" w:firstLine="709"/>
        <w:rPr>
          <w:szCs w:val="24"/>
        </w:rPr>
      </w:pPr>
      <w:r w:rsidRPr="00752343">
        <w:rPr>
          <w:szCs w:val="24"/>
        </w:rPr>
        <w:t>Теплая стоянка (блок 2), назначение: нежилое здание, площадь 648,6 кв.м., 1 этажный (подземных этажей – 0), кадастровый номер: 18:28:000022:92, адрес объекта: УР, г. Глазов, ул. Мопра, 37, стр.3.</w:t>
      </w:r>
    </w:p>
    <w:p w:rsidR="00752343" w:rsidRPr="00752343" w:rsidRDefault="00752343" w:rsidP="009004A5">
      <w:pPr>
        <w:pStyle w:val="af"/>
        <w:numPr>
          <w:ilvl w:val="0"/>
          <w:numId w:val="22"/>
        </w:numPr>
        <w:ind w:left="0" w:firstLine="709"/>
        <w:rPr>
          <w:szCs w:val="24"/>
        </w:rPr>
      </w:pPr>
      <w:r w:rsidRPr="00752343">
        <w:rPr>
          <w:szCs w:val="24"/>
        </w:rPr>
        <w:t>Авторемонтная мастерская, назначение: нежилое здание, площадь 252,5 кв.м., 1 этажный (подземных этажей – 0), кадастровый номер: 18:28:000022:94, адрес объекта: УР, г. Глазов, ул. Мопра, 37.</w:t>
      </w:r>
    </w:p>
    <w:p w:rsidR="00752343" w:rsidRPr="00752343" w:rsidRDefault="00752343" w:rsidP="009004A5">
      <w:pPr>
        <w:pStyle w:val="af"/>
        <w:numPr>
          <w:ilvl w:val="0"/>
          <w:numId w:val="22"/>
        </w:numPr>
        <w:ind w:left="0" w:firstLine="709"/>
        <w:rPr>
          <w:szCs w:val="24"/>
        </w:rPr>
      </w:pPr>
      <w:r w:rsidRPr="00752343">
        <w:rPr>
          <w:szCs w:val="24"/>
        </w:rPr>
        <w:lastRenderedPageBreak/>
        <w:t>Участок по ремонту узлов и агрегатов, назначение: нежилое здание, площадь 461,4 кв.м.,1 этажный (подземных этажей – 0), кадастровый номер: 18:28:00002</w:t>
      </w:r>
      <w:r w:rsidR="00211DFE">
        <w:rPr>
          <w:szCs w:val="24"/>
        </w:rPr>
        <w:t>3</w:t>
      </w:r>
      <w:r w:rsidRPr="00752343">
        <w:rPr>
          <w:szCs w:val="24"/>
        </w:rPr>
        <w:t>:311, адрес объекта: УР, г. Глазов, ул. Мопра, 37, стр.6.</w:t>
      </w:r>
    </w:p>
    <w:p w:rsidR="00752343" w:rsidRPr="00752343" w:rsidRDefault="00752343" w:rsidP="009004A5">
      <w:pPr>
        <w:pStyle w:val="af"/>
        <w:numPr>
          <w:ilvl w:val="0"/>
          <w:numId w:val="22"/>
        </w:numPr>
        <w:ind w:left="0" w:firstLine="709"/>
        <w:rPr>
          <w:szCs w:val="24"/>
        </w:rPr>
      </w:pPr>
      <w:r w:rsidRPr="00752343">
        <w:rPr>
          <w:szCs w:val="24"/>
        </w:rPr>
        <w:t>Склад, назначение: нежилое помещение, площадь 581,6 кв.м., 1 этажный (подземных этажей – 0), кадастровый номер: 18:28:000022:758, адрес объекта: УР, г. Глазов, ул. Мопра, 37, стр.5.</w:t>
      </w:r>
    </w:p>
    <w:p w:rsidR="00752343" w:rsidRPr="00752343" w:rsidRDefault="00752343" w:rsidP="009004A5">
      <w:pPr>
        <w:pStyle w:val="af"/>
        <w:numPr>
          <w:ilvl w:val="0"/>
          <w:numId w:val="22"/>
        </w:numPr>
        <w:ind w:left="0" w:firstLine="709"/>
        <w:rPr>
          <w:szCs w:val="24"/>
        </w:rPr>
      </w:pPr>
      <w:r w:rsidRPr="00752343">
        <w:rPr>
          <w:szCs w:val="24"/>
        </w:rPr>
        <w:t>Контрольно-пропускной пункт, назначение: нежилое здание, площадь 63,2 кв.м., 1 этажный (подземных этажей – 0), кадастровый номер: 18:28:000022:116, адрес объекта: УР, г. Глазов, ул. Мопра, 37, стр.1.</w:t>
      </w:r>
    </w:p>
    <w:p w:rsidR="00752343" w:rsidRPr="00752343" w:rsidRDefault="00752343" w:rsidP="009004A5">
      <w:pPr>
        <w:pStyle w:val="af"/>
        <w:numPr>
          <w:ilvl w:val="0"/>
          <w:numId w:val="22"/>
        </w:numPr>
        <w:ind w:left="0" w:firstLine="709"/>
        <w:rPr>
          <w:szCs w:val="24"/>
        </w:rPr>
      </w:pPr>
      <w:r w:rsidRPr="00752343">
        <w:rPr>
          <w:szCs w:val="24"/>
        </w:rPr>
        <w:t>Подземное хранилище, нежилое здание, 1 этажный (подземных этажей – 1), общая площадь 389,3 кв.м., кадастровый номер 18:28:000022:90, адрес объекта: УР, г. Глазов, ул. Мопра, 37, стр.12.</w:t>
      </w:r>
    </w:p>
    <w:p w:rsidR="00752343" w:rsidRPr="00752343" w:rsidRDefault="00752343" w:rsidP="009004A5">
      <w:pPr>
        <w:pStyle w:val="af"/>
        <w:numPr>
          <w:ilvl w:val="0"/>
          <w:numId w:val="22"/>
        </w:numPr>
        <w:ind w:left="0" w:firstLine="709"/>
        <w:rPr>
          <w:szCs w:val="24"/>
        </w:rPr>
      </w:pPr>
      <w:r w:rsidRPr="00752343">
        <w:rPr>
          <w:szCs w:val="24"/>
        </w:rPr>
        <w:t xml:space="preserve">Административное здание ЖКУ, назначение: нежилое здание, общая площадь 925,4 кв.м., 2 этажный (подземных этажей - 0), кадастровый номер: 18:28:000029:1952, адрес объекта: УР, г. Глазов, ул. </w:t>
      </w:r>
      <w:proofErr w:type="gramStart"/>
      <w:r w:rsidRPr="00752343">
        <w:rPr>
          <w:szCs w:val="24"/>
        </w:rPr>
        <w:t>Школьная</w:t>
      </w:r>
      <w:proofErr w:type="gramEnd"/>
      <w:r w:rsidRPr="00752343">
        <w:rPr>
          <w:szCs w:val="24"/>
        </w:rPr>
        <w:t>, 21Б.</w:t>
      </w:r>
    </w:p>
    <w:p w:rsidR="00752343" w:rsidRPr="00752343" w:rsidRDefault="00752343" w:rsidP="009004A5">
      <w:pPr>
        <w:pStyle w:val="af"/>
        <w:numPr>
          <w:ilvl w:val="0"/>
          <w:numId w:val="22"/>
        </w:numPr>
        <w:ind w:left="0" w:firstLine="709"/>
        <w:rPr>
          <w:szCs w:val="24"/>
        </w:rPr>
      </w:pPr>
      <w:r w:rsidRPr="00752343">
        <w:rPr>
          <w:szCs w:val="24"/>
        </w:rPr>
        <w:t xml:space="preserve">Здание ЖЭКа-5, назначение: нежилое здание, общая площадь 824,9 кв.м., 2 этажный (подземных этажей – 1), кадастровый номер: 18:28:000047:152, адрес объекта: адрес объекта: УР, г. Глазов, ул. К. Маркса, 17. </w:t>
      </w:r>
    </w:p>
    <w:p w:rsidR="00752343" w:rsidRPr="00752343" w:rsidRDefault="00752343" w:rsidP="009004A5">
      <w:pPr>
        <w:pStyle w:val="af"/>
        <w:numPr>
          <w:ilvl w:val="0"/>
          <w:numId w:val="22"/>
        </w:numPr>
        <w:ind w:left="0" w:firstLine="709"/>
        <w:rPr>
          <w:szCs w:val="24"/>
        </w:rPr>
      </w:pPr>
      <w:r w:rsidRPr="00752343">
        <w:rPr>
          <w:szCs w:val="24"/>
        </w:rPr>
        <w:t>Здание бани №</w:t>
      </w:r>
      <w:r w:rsidR="009004A5">
        <w:rPr>
          <w:szCs w:val="24"/>
        </w:rPr>
        <w:t xml:space="preserve"> </w:t>
      </w:r>
      <w:r w:rsidRPr="00752343">
        <w:rPr>
          <w:szCs w:val="24"/>
        </w:rPr>
        <w:t>4, назнач</w:t>
      </w:r>
      <w:r w:rsidR="009004A5">
        <w:rPr>
          <w:szCs w:val="24"/>
        </w:rPr>
        <w:t xml:space="preserve">ение: нежилое здание, площадь 2 </w:t>
      </w:r>
      <w:r w:rsidRPr="00752343">
        <w:rPr>
          <w:szCs w:val="24"/>
        </w:rPr>
        <w:t xml:space="preserve">309,1 кв.м., 3 этажный (подземных этажей – 1), кадастровый номер: 18:28:000055:2858, адрес объекта: УР, г. Глазов, ул. Сулимова, 88. </w:t>
      </w:r>
    </w:p>
    <w:p w:rsidR="00452888" w:rsidRPr="00752343" w:rsidRDefault="00452888" w:rsidP="009004A5">
      <w:pPr>
        <w:pStyle w:val="1KGK9"/>
        <w:numPr>
          <w:ilvl w:val="1"/>
          <w:numId w:val="20"/>
        </w:numPr>
        <w:tabs>
          <w:tab w:val="left" w:pos="0"/>
          <w:tab w:val="left" w:pos="851"/>
          <w:tab w:val="num" w:pos="1500"/>
        </w:tabs>
        <w:ind w:left="0" w:firstLine="709"/>
        <w:jc w:val="both"/>
        <w:rPr>
          <w:rFonts w:ascii="Times New Roman" w:hAnsi="Times New Roman" w:cs="Times New Roman"/>
        </w:rPr>
      </w:pPr>
      <w:r w:rsidRPr="00752343">
        <w:rPr>
          <w:rFonts w:ascii="Times New Roman" w:hAnsi="Times New Roman" w:cs="Times New Roman"/>
        </w:rPr>
        <w:t xml:space="preserve"> </w:t>
      </w:r>
    </w:p>
    <w:p w:rsidR="001A0CDF" w:rsidRPr="00752343" w:rsidRDefault="001A0CDF" w:rsidP="009004A5">
      <w:pPr>
        <w:suppressAutoHyphens/>
        <w:ind w:firstLine="709"/>
        <w:rPr>
          <w:szCs w:val="24"/>
          <w:lang w:eastAsia="ar-SA"/>
        </w:rPr>
      </w:pPr>
    </w:p>
    <w:p w:rsidR="009004A5" w:rsidRDefault="0088608F" w:rsidP="009004A5">
      <w:pPr>
        <w:suppressAutoHyphens/>
        <w:ind w:firstLine="709"/>
        <w:rPr>
          <w:b/>
          <w:szCs w:val="24"/>
          <w:lang w:eastAsia="ar-SA"/>
        </w:rPr>
      </w:pPr>
      <w:r w:rsidRPr="002F6D1C">
        <w:rPr>
          <w:b/>
          <w:szCs w:val="24"/>
          <w:lang w:eastAsia="ar-SA"/>
        </w:rPr>
        <w:t xml:space="preserve">Председатель </w:t>
      </w:r>
    </w:p>
    <w:p w:rsidR="0088608F" w:rsidRPr="002F6D1C" w:rsidRDefault="0088608F" w:rsidP="009004A5">
      <w:pPr>
        <w:suppressAutoHyphens/>
        <w:ind w:firstLine="709"/>
        <w:rPr>
          <w:b/>
          <w:color w:val="000000"/>
          <w:szCs w:val="24"/>
          <w:lang w:eastAsia="ar-SA"/>
        </w:rPr>
      </w:pPr>
      <w:r w:rsidRPr="002F6D1C">
        <w:rPr>
          <w:b/>
          <w:szCs w:val="24"/>
          <w:lang w:eastAsia="ar-SA"/>
        </w:rPr>
        <w:t>Глазовской городской Думы</w:t>
      </w:r>
      <w:r w:rsidRPr="002F6D1C">
        <w:rPr>
          <w:b/>
          <w:szCs w:val="24"/>
          <w:lang w:eastAsia="ar-SA"/>
        </w:rPr>
        <w:tab/>
      </w:r>
      <w:r w:rsidRPr="002F6D1C">
        <w:rPr>
          <w:b/>
          <w:szCs w:val="24"/>
          <w:lang w:eastAsia="ar-SA"/>
        </w:rPr>
        <w:tab/>
      </w:r>
      <w:r w:rsidRPr="002F6D1C">
        <w:rPr>
          <w:b/>
          <w:szCs w:val="24"/>
          <w:lang w:eastAsia="ar-SA"/>
        </w:rPr>
        <w:tab/>
      </w:r>
      <w:r w:rsidRPr="002F6D1C">
        <w:rPr>
          <w:b/>
          <w:szCs w:val="24"/>
          <w:lang w:eastAsia="ar-SA"/>
        </w:rPr>
        <w:tab/>
        <w:t xml:space="preserve">          </w:t>
      </w:r>
      <w:r w:rsidRPr="002F6D1C">
        <w:rPr>
          <w:b/>
          <w:szCs w:val="24"/>
          <w:lang w:eastAsia="ar-SA"/>
        </w:rPr>
        <w:tab/>
        <w:t xml:space="preserve">    </w:t>
      </w:r>
      <w:r w:rsidRPr="002F6D1C">
        <w:rPr>
          <w:b/>
          <w:szCs w:val="24"/>
          <w:lang w:eastAsia="ar-SA"/>
        </w:rPr>
        <w:tab/>
      </w:r>
      <w:r w:rsidRPr="002F6D1C">
        <w:rPr>
          <w:b/>
          <w:color w:val="000000"/>
          <w:szCs w:val="24"/>
          <w:lang w:eastAsia="ar-SA"/>
        </w:rPr>
        <w:t>И.А. Волков</w:t>
      </w:r>
    </w:p>
    <w:p w:rsidR="00AA14C3" w:rsidRDefault="00AA14C3" w:rsidP="009004A5">
      <w:pPr>
        <w:pStyle w:val="a4"/>
        <w:spacing w:before="0"/>
        <w:ind w:left="0" w:firstLine="709"/>
        <w:rPr>
          <w:noProof w:val="0"/>
          <w:szCs w:val="24"/>
        </w:rPr>
      </w:pPr>
    </w:p>
    <w:p w:rsidR="0088608F" w:rsidRPr="00CF7222" w:rsidRDefault="0088608F" w:rsidP="009004A5">
      <w:pPr>
        <w:pStyle w:val="a4"/>
        <w:spacing w:before="0"/>
        <w:ind w:left="0" w:firstLine="709"/>
        <w:rPr>
          <w:noProof w:val="0"/>
          <w:szCs w:val="24"/>
        </w:rPr>
      </w:pPr>
      <w:r w:rsidRPr="00CF7222">
        <w:rPr>
          <w:noProof w:val="0"/>
          <w:szCs w:val="24"/>
        </w:rPr>
        <w:t>город Глазов</w:t>
      </w:r>
    </w:p>
    <w:p w:rsidR="00366FA4" w:rsidRDefault="0088608F" w:rsidP="009004A5">
      <w:pPr>
        <w:pStyle w:val="a4"/>
        <w:spacing w:before="0"/>
        <w:ind w:left="0" w:firstLine="709"/>
        <w:rPr>
          <w:noProof w:val="0"/>
          <w:szCs w:val="24"/>
        </w:rPr>
      </w:pPr>
      <w:r w:rsidRPr="00CF7222">
        <w:rPr>
          <w:noProof w:val="0"/>
          <w:szCs w:val="24"/>
        </w:rPr>
        <w:t xml:space="preserve">« </w:t>
      </w:r>
      <w:r w:rsidR="00F83B62">
        <w:rPr>
          <w:noProof w:val="0"/>
          <w:szCs w:val="24"/>
        </w:rPr>
        <w:t xml:space="preserve">      </w:t>
      </w:r>
      <w:bookmarkStart w:id="0" w:name="_GoBack"/>
      <w:bookmarkEnd w:id="0"/>
      <w:r w:rsidRPr="00CF7222">
        <w:rPr>
          <w:noProof w:val="0"/>
          <w:szCs w:val="24"/>
        </w:rPr>
        <w:t xml:space="preserve">» </w:t>
      </w:r>
      <w:r w:rsidR="00AA14C3">
        <w:rPr>
          <w:noProof w:val="0"/>
          <w:szCs w:val="24"/>
        </w:rPr>
        <w:t xml:space="preserve">июня </w:t>
      </w:r>
      <w:r>
        <w:rPr>
          <w:noProof w:val="0"/>
          <w:szCs w:val="24"/>
        </w:rPr>
        <w:t>202</w:t>
      </w:r>
      <w:r w:rsidR="0026656B">
        <w:rPr>
          <w:noProof w:val="0"/>
          <w:szCs w:val="24"/>
        </w:rPr>
        <w:t>4</w:t>
      </w:r>
      <w:r w:rsidRPr="00CF7222">
        <w:rPr>
          <w:noProof w:val="0"/>
          <w:szCs w:val="24"/>
        </w:rPr>
        <w:t xml:space="preserve"> года</w:t>
      </w:r>
    </w:p>
    <w:p w:rsidR="009004A5" w:rsidRDefault="009004A5" w:rsidP="009004A5">
      <w:pPr>
        <w:pStyle w:val="a4"/>
        <w:spacing w:before="0"/>
        <w:ind w:left="0" w:firstLine="709"/>
        <w:rPr>
          <w:noProof w:val="0"/>
          <w:szCs w:val="24"/>
        </w:rPr>
      </w:pPr>
    </w:p>
    <w:p w:rsidR="009004A5" w:rsidRDefault="009004A5" w:rsidP="009004A5">
      <w:pPr>
        <w:pStyle w:val="a4"/>
        <w:spacing w:before="0"/>
        <w:ind w:left="0" w:firstLine="709"/>
        <w:rPr>
          <w:noProof w:val="0"/>
          <w:szCs w:val="24"/>
        </w:rPr>
      </w:pPr>
    </w:p>
    <w:sectPr w:rsidR="009004A5" w:rsidSect="00BF4ACF">
      <w:footerReference w:type="even" r:id="rId9"/>
      <w:footerReference w:type="default" r:id="rId10"/>
      <w:pgSz w:w="11906" w:h="16838"/>
      <w:pgMar w:top="851" w:right="851" w:bottom="425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A29" w:rsidRDefault="003C4A29">
      <w:r>
        <w:separator/>
      </w:r>
    </w:p>
  </w:endnote>
  <w:endnote w:type="continuationSeparator" w:id="0">
    <w:p w:rsidR="003C4A29" w:rsidRDefault="003C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99A" w:rsidRDefault="00E0507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A399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A399A" w:rsidRDefault="005A399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99A" w:rsidRDefault="00E0507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A399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83B62">
      <w:rPr>
        <w:rStyle w:val="a9"/>
        <w:noProof/>
      </w:rPr>
      <w:t>2</w:t>
    </w:r>
    <w:r>
      <w:rPr>
        <w:rStyle w:val="a9"/>
      </w:rPr>
      <w:fldChar w:fldCharType="end"/>
    </w:r>
  </w:p>
  <w:p w:rsidR="005A399A" w:rsidRDefault="005A399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A29" w:rsidRDefault="003C4A29">
      <w:r>
        <w:separator/>
      </w:r>
    </w:p>
  </w:footnote>
  <w:footnote w:type="continuationSeparator" w:id="0">
    <w:p w:rsidR="003C4A29" w:rsidRDefault="003C4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6D745A"/>
    <w:multiLevelType w:val="singleLevel"/>
    <w:tmpl w:val="589A8D7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0E5E6B5D"/>
    <w:multiLevelType w:val="singleLevel"/>
    <w:tmpl w:val="589A8D7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10DD10FA"/>
    <w:multiLevelType w:val="multilevel"/>
    <w:tmpl w:val="8780CC5A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157A10FC"/>
    <w:multiLevelType w:val="singleLevel"/>
    <w:tmpl w:val="8090717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ADA62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BBA6C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62C1A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76604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1F45F88"/>
    <w:multiLevelType w:val="multilevel"/>
    <w:tmpl w:val="74B273DC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4A5447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DD11EC1"/>
    <w:multiLevelType w:val="hybridMultilevel"/>
    <w:tmpl w:val="4F141D82"/>
    <w:lvl w:ilvl="0" w:tplc="3BF4698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5E4E1B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31E2FC6"/>
    <w:multiLevelType w:val="singleLevel"/>
    <w:tmpl w:val="589A8D7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4">
    <w:nsid w:val="634758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9CC7376"/>
    <w:multiLevelType w:val="singleLevel"/>
    <w:tmpl w:val="589A8D7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6">
    <w:nsid w:val="6CDF75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14836F7"/>
    <w:multiLevelType w:val="singleLevel"/>
    <w:tmpl w:val="589A8D7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8">
    <w:nsid w:val="750D51BE"/>
    <w:multiLevelType w:val="hybridMultilevel"/>
    <w:tmpl w:val="1252371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0F39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B4C6A7F"/>
    <w:multiLevelType w:val="multilevel"/>
    <w:tmpl w:val="BE987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7F8159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6"/>
  </w:num>
  <w:num w:numId="3">
    <w:abstractNumId w:val="7"/>
  </w:num>
  <w:num w:numId="4">
    <w:abstractNumId w:val="4"/>
  </w:num>
  <w:num w:numId="5">
    <w:abstractNumId w:val="8"/>
  </w:num>
  <w:num w:numId="6">
    <w:abstractNumId w:val="12"/>
  </w:num>
  <w:num w:numId="7">
    <w:abstractNumId w:val="19"/>
  </w:num>
  <w:num w:numId="8">
    <w:abstractNumId w:val="21"/>
  </w:num>
  <w:num w:numId="9">
    <w:abstractNumId w:val="2"/>
  </w:num>
  <w:num w:numId="10">
    <w:abstractNumId w:val="13"/>
  </w:num>
  <w:num w:numId="11">
    <w:abstractNumId w:val="1"/>
  </w:num>
  <w:num w:numId="12">
    <w:abstractNumId w:val="17"/>
  </w:num>
  <w:num w:numId="13">
    <w:abstractNumId w:val="15"/>
  </w:num>
  <w:num w:numId="14">
    <w:abstractNumId w:val="20"/>
  </w:num>
  <w:num w:numId="15">
    <w:abstractNumId w:val="9"/>
  </w:num>
  <w:num w:numId="16">
    <w:abstractNumId w:val="6"/>
  </w:num>
  <w:num w:numId="17">
    <w:abstractNumId w:val="14"/>
  </w:num>
  <w:num w:numId="18">
    <w:abstractNumId w:val="10"/>
  </w:num>
  <w:num w:numId="19">
    <w:abstractNumId w:val="11"/>
  </w:num>
  <w:num w:numId="20">
    <w:abstractNumId w:val="0"/>
  </w:num>
  <w:num w:numId="21">
    <w:abstractNumId w:val="1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CB"/>
    <w:rsid w:val="0000329B"/>
    <w:rsid w:val="00007769"/>
    <w:rsid w:val="00032D2F"/>
    <w:rsid w:val="000407D8"/>
    <w:rsid w:val="000500BC"/>
    <w:rsid w:val="00056EB7"/>
    <w:rsid w:val="000722F1"/>
    <w:rsid w:val="00074001"/>
    <w:rsid w:val="001042F0"/>
    <w:rsid w:val="00104A09"/>
    <w:rsid w:val="00107CA3"/>
    <w:rsid w:val="00117C08"/>
    <w:rsid w:val="001244A8"/>
    <w:rsid w:val="0013170F"/>
    <w:rsid w:val="001418C3"/>
    <w:rsid w:val="001429A1"/>
    <w:rsid w:val="00142D47"/>
    <w:rsid w:val="001510D0"/>
    <w:rsid w:val="00151BD7"/>
    <w:rsid w:val="0016471B"/>
    <w:rsid w:val="00167F84"/>
    <w:rsid w:val="00174406"/>
    <w:rsid w:val="0017649D"/>
    <w:rsid w:val="0017658A"/>
    <w:rsid w:val="00177BBA"/>
    <w:rsid w:val="00177BC0"/>
    <w:rsid w:val="00183AC2"/>
    <w:rsid w:val="00190AB7"/>
    <w:rsid w:val="0019457A"/>
    <w:rsid w:val="00197F90"/>
    <w:rsid w:val="001A0CDF"/>
    <w:rsid w:val="001A6AA0"/>
    <w:rsid w:val="001B0FAD"/>
    <w:rsid w:val="001B588F"/>
    <w:rsid w:val="001E52FF"/>
    <w:rsid w:val="001F1C7D"/>
    <w:rsid w:val="001F239D"/>
    <w:rsid w:val="001F37ED"/>
    <w:rsid w:val="001F7F96"/>
    <w:rsid w:val="00206C75"/>
    <w:rsid w:val="00210B80"/>
    <w:rsid w:val="00211DFE"/>
    <w:rsid w:val="002139CA"/>
    <w:rsid w:val="002140C8"/>
    <w:rsid w:val="00214CE4"/>
    <w:rsid w:val="00216E4A"/>
    <w:rsid w:val="00217E4E"/>
    <w:rsid w:val="0024333F"/>
    <w:rsid w:val="0025413C"/>
    <w:rsid w:val="00262AAC"/>
    <w:rsid w:val="0026656B"/>
    <w:rsid w:val="0027046D"/>
    <w:rsid w:val="002823DF"/>
    <w:rsid w:val="0028327C"/>
    <w:rsid w:val="002872E0"/>
    <w:rsid w:val="00287335"/>
    <w:rsid w:val="0028789B"/>
    <w:rsid w:val="00294429"/>
    <w:rsid w:val="002A4E17"/>
    <w:rsid w:val="002B368B"/>
    <w:rsid w:val="002B57BB"/>
    <w:rsid w:val="002C0496"/>
    <w:rsid w:val="002D3DA4"/>
    <w:rsid w:val="002E5638"/>
    <w:rsid w:val="002E708C"/>
    <w:rsid w:val="002F6D1C"/>
    <w:rsid w:val="002F7D5F"/>
    <w:rsid w:val="00310333"/>
    <w:rsid w:val="00312ACF"/>
    <w:rsid w:val="0033735D"/>
    <w:rsid w:val="00343AAC"/>
    <w:rsid w:val="003455F2"/>
    <w:rsid w:val="0034592A"/>
    <w:rsid w:val="00347C02"/>
    <w:rsid w:val="0035124B"/>
    <w:rsid w:val="00364B1E"/>
    <w:rsid w:val="00366FA4"/>
    <w:rsid w:val="00371921"/>
    <w:rsid w:val="003741D2"/>
    <w:rsid w:val="00374FBC"/>
    <w:rsid w:val="003919A0"/>
    <w:rsid w:val="003930AD"/>
    <w:rsid w:val="003A2386"/>
    <w:rsid w:val="003A3819"/>
    <w:rsid w:val="003B02DB"/>
    <w:rsid w:val="003B1925"/>
    <w:rsid w:val="003B59E2"/>
    <w:rsid w:val="003C0D57"/>
    <w:rsid w:val="003C1A55"/>
    <w:rsid w:val="003C4483"/>
    <w:rsid w:val="003C4A29"/>
    <w:rsid w:val="003D2463"/>
    <w:rsid w:val="003E0DB5"/>
    <w:rsid w:val="003E48DF"/>
    <w:rsid w:val="003F240E"/>
    <w:rsid w:val="003F497C"/>
    <w:rsid w:val="00404E27"/>
    <w:rsid w:val="00411E48"/>
    <w:rsid w:val="004155C2"/>
    <w:rsid w:val="00436BF8"/>
    <w:rsid w:val="0044397F"/>
    <w:rsid w:val="00443B39"/>
    <w:rsid w:val="004504C4"/>
    <w:rsid w:val="00452888"/>
    <w:rsid w:val="0047279C"/>
    <w:rsid w:val="00477F07"/>
    <w:rsid w:val="004856B1"/>
    <w:rsid w:val="00492C22"/>
    <w:rsid w:val="004A38D8"/>
    <w:rsid w:val="004A791E"/>
    <w:rsid w:val="004B0484"/>
    <w:rsid w:val="004B4827"/>
    <w:rsid w:val="004B6759"/>
    <w:rsid w:val="004B75FB"/>
    <w:rsid w:val="004C18FA"/>
    <w:rsid w:val="004C7985"/>
    <w:rsid w:val="004D3510"/>
    <w:rsid w:val="004D5096"/>
    <w:rsid w:val="004D5792"/>
    <w:rsid w:val="004F266E"/>
    <w:rsid w:val="00500341"/>
    <w:rsid w:val="005144D2"/>
    <w:rsid w:val="005227E0"/>
    <w:rsid w:val="00523D53"/>
    <w:rsid w:val="00527764"/>
    <w:rsid w:val="00536411"/>
    <w:rsid w:val="0054183B"/>
    <w:rsid w:val="00544C5A"/>
    <w:rsid w:val="0055763D"/>
    <w:rsid w:val="0056709E"/>
    <w:rsid w:val="0057288C"/>
    <w:rsid w:val="00573F53"/>
    <w:rsid w:val="00573FC2"/>
    <w:rsid w:val="00574B42"/>
    <w:rsid w:val="00586C94"/>
    <w:rsid w:val="00594172"/>
    <w:rsid w:val="0059481C"/>
    <w:rsid w:val="005A05E8"/>
    <w:rsid w:val="005A399A"/>
    <w:rsid w:val="005A4B7D"/>
    <w:rsid w:val="005A5167"/>
    <w:rsid w:val="005C353E"/>
    <w:rsid w:val="005D2C50"/>
    <w:rsid w:val="005D7109"/>
    <w:rsid w:val="005E4274"/>
    <w:rsid w:val="005F45EC"/>
    <w:rsid w:val="005F561F"/>
    <w:rsid w:val="00602636"/>
    <w:rsid w:val="00604271"/>
    <w:rsid w:val="006043CC"/>
    <w:rsid w:val="0061283D"/>
    <w:rsid w:val="00617DD7"/>
    <w:rsid w:val="00617E0F"/>
    <w:rsid w:val="00624699"/>
    <w:rsid w:val="006318CB"/>
    <w:rsid w:val="006413D4"/>
    <w:rsid w:val="00647CE6"/>
    <w:rsid w:val="00667B87"/>
    <w:rsid w:val="0068607B"/>
    <w:rsid w:val="00686BF0"/>
    <w:rsid w:val="00687417"/>
    <w:rsid w:val="006A0212"/>
    <w:rsid w:val="006B55FF"/>
    <w:rsid w:val="006C6B1D"/>
    <w:rsid w:val="006C71D5"/>
    <w:rsid w:val="006D2D09"/>
    <w:rsid w:val="006E4AED"/>
    <w:rsid w:val="006E66C7"/>
    <w:rsid w:val="006F1176"/>
    <w:rsid w:val="00711AD4"/>
    <w:rsid w:val="00716322"/>
    <w:rsid w:val="00726462"/>
    <w:rsid w:val="00733997"/>
    <w:rsid w:val="00733D0B"/>
    <w:rsid w:val="0074376F"/>
    <w:rsid w:val="00752343"/>
    <w:rsid w:val="00752F1F"/>
    <w:rsid w:val="00753985"/>
    <w:rsid w:val="00756A4A"/>
    <w:rsid w:val="00770FF4"/>
    <w:rsid w:val="00775A92"/>
    <w:rsid w:val="007779BE"/>
    <w:rsid w:val="007869EC"/>
    <w:rsid w:val="007A2861"/>
    <w:rsid w:val="007A34E6"/>
    <w:rsid w:val="007A74E8"/>
    <w:rsid w:val="007B170D"/>
    <w:rsid w:val="007B67DC"/>
    <w:rsid w:val="007C204A"/>
    <w:rsid w:val="007C7957"/>
    <w:rsid w:val="007E7168"/>
    <w:rsid w:val="007F39AC"/>
    <w:rsid w:val="0080579A"/>
    <w:rsid w:val="008153FE"/>
    <w:rsid w:val="00830C65"/>
    <w:rsid w:val="008323D7"/>
    <w:rsid w:val="008324A8"/>
    <w:rsid w:val="00844160"/>
    <w:rsid w:val="00850C2B"/>
    <w:rsid w:val="008546C2"/>
    <w:rsid w:val="00860CAB"/>
    <w:rsid w:val="00873F4E"/>
    <w:rsid w:val="008752A5"/>
    <w:rsid w:val="008804AE"/>
    <w:rsid w:val="0088608F"/>
    <w:rsid w:val="008A046A"/>
    <w:rsid w:val="008B028B"/>
    <w:rsid w:val="008B0322"/>
    <w:rsid w:val="008C5B88"/>
    <w:rsid w:val="008D1B51"/>
    <w:rsid w:val="008E4E8F"/>
    <w:rsid w:val="008F06AC"/>
    <w:rsid w:val="008F4F13"/>
    <w:rsid w:val="008F5936"/>
    <w:rsid w:val="009004A5"/>
    <w:rsid w:val="00907517"/>
    <w:rsid w:val="0092444C"/>
    <w:rsid w:val="00926923"/>
    <w:rsid w:val="009325C6"/>
    <w:rsid w:val="009339F1"/>
    <w:rsid w:val="00942B4B"/>
    <w:rsid w:val="00953E85"/>
    <w:rsid w:val="009A1B01"/>
    <w:rsid w:val="009A7C11"/>
    <w:rsid w:val="009C3D5D"/>
    <w:rsid w:val="009C3F61"/>
    <w:rsid w:val="009C5D68"/>
    <w:rsid w:val="009C6A71"/>
    <w:rsid w:val="009D0FE2"/>
    <w:rsid w:val="009E5067"/>
    <w:rsid w:val="009E5758"/>
    <w:rsid w:val="009F0AB8"/>
    <w:rsid w:val="009F196B"/>
    <w:rsid w:val="009F4AC9"/>
    <w:rsid w:val="00A04374"/>
    <w:rsid w:val="00A04EAE"/>
    <w:rsid w:val="00A17693"/>
    <w:rsid w:val="00A244F0"/>
    <w:rsid w:val="00A4796D"/>
    <w:rsid w:val="00A5056B"/>
    <w:rsid w:val="00A544F7"/>
    <w:rsid w:val="00A55C61"/>
    <w:rsid w:val="00A66F52"/>
    <w:rsid w:val="00A74F31"/>
    <w:rsid w:val="00A85B0F"/>
    <w:rsid w:val="00A86EE6"/>
    <w:rsid w:val="00A940CC"/>
    <w:rsid w:val="00A948B4"/>
    <w:rsid w:val="00A94ED9"/>
    <w:rsid w:val="00AA000F"/>
    <w:rsid w:val="00AA14C3"/>
    <w:rsid w:val="00AA1D98"/>
    <w:rsid w:val="00AA2697"/>
    <w:rsid w:val="00AA4D65"/>
    <w:rsid w:val="00AB3654"/>
    <w:rsid w:val="00AB5146"/>
    <w:rsid w:val="00AB52FC"/>
    <w:rsid w:val="00AD0DE6"/>
    <w:rsid w:val="00AF6B5E"/>
    <w:rsid w:val="00B00F9D"/>
    <w:rsid w:val="00B0351A"/>
    <w:rsid w:val="00B2089E"/>
    <w:rsid w:val="00B215C1"/>
    <w:rsid w:val="00B25EA4"/>
    <w:rsid w:val="00B33C1F"/>
    <w:rsid w:val="00B4146B"/>
    <w:rsid w:val="00B53078"/>
    <w:rsid w:val="00B576D1"/>
    <w:rsid w:val="00B70FBD"/>
    <w:rsid w:val="00B71545"/>
    <w:rsid w:val="00B94CC8"/>
    <w:rsid w:val="00B94DB8"/>
    <w:rsid w:val="00BA1330"/>
    <w:rsid w:val="00BB272B"/>
    <w:rsid w:val="00BB324F"/>
    <w:rsid w:val="00BB4828"/>
    <w:rsid w:val="00BC54EC"/>
    <w:rsid w:val="00BE12AF"/>
    <w:rsid w:val="00BF0862"/>
    <w:rsid w:val="00BF4ACF"/>
    <w:rsid w:val="00C03059"/>
    <w:rsid w:val="00C03F52"/>
    <w:rsid w:val="00C06CAB"/>
    <w:rsid w:val="00C07272"/>
    <w:rsid w:val="00C25D09"/>
    <w:rsid w:val="00C418A3"/>
    <w:rsid w:val="00C4217D"/>
    <w:rsid w:val="00C579E6"/>
    <w:rsid w:val="00C7005D"/>
    <w:rsid w:val="00C70EEF"/>
    <w:rsid w:val="00C81576"/>
    <w:rsid w:val="00C82B00"/>
    <w:rsid w:val="00C87F69"/>
    <w:rsid w:val="00CA1AE0"/>
    <w:rsid w:val="00CA2641"/>
    <w:rsid w:val="00CB1E8C"/>
    <w:rsid w:val="00CD00FD"/>
    <w:rsid w:val="00CD116E"/>
    <w:rsid w:val="00CD176E"/>
    <w:rsid w:val="00CD2114"/>
    <w:rsid w:val="00CD727B"/>
    <w:rsid w:val="00CE5755"/>
    <w:rsid w:val="00CF0601"/>
    <w:rsid w:val="00CF7222"/>
    <w:rsid w:val="00D13DFA"/>
    <w:rsid w:val="00D143A1"/>
    <w:rsid w:val="00D33532"/>
    <w:rsid w:val="00D501E7"/>
    <w:rsid w:val="00D55B4D"/>
    <w:rsid w:val="00D60911"/>
    <w:rsid w:val="00D64EBF"/>
    <w:rsid w:val="00D65A11"/>
    <w:rsid w:val="00D702F2"/>
    <w:rsid w:val="00D719C9"/>
    <w:rsid w:val="00D73850"/>
    <w:rsid w:val="00D754A2"/>
    <w:rsid w:val="00D76E2F"/>
    <w:rsid w:val="00D919D4"/>
    <w:rsid w:val="00DA1262"/>
    <w:rsid w:val="00DA27C0"/>
    <w:rsid w:val="00DA6293"/>
    <w:rsid w:val="00DA6FAB"/>
    <w:rsid w:val="00DC2B61"/>
    <w:rsid w:val="00DC310A"/>
    <w:rsid w:val="00DD2320"/>
    <w:rsid w:val="00DD35EE"/>
    <w:rsid w:val="00DE351A"/>
    <w:rsid w:val="00DE573B"/>
    <w:rsid w:val="00DF63DB"/>
    <w:rsid w:val="00E0454E"/>
    <w:rsid w:val="00E05072"/>
    <w:rsid w:val="00E15E89"/>
    <w:rsid w:val="00E26706"/>
    <w:rsid w:val="00E30340"/>
    <w:rsid w:val="00E416F8"/>
    <w:rsid w:val="00E47769"/>
    <w:rsid w:val="00E50B4C"/>
    <w:rsid w:val="00E6777B"/>
    <w:rsid w:val="00E87C01"/>
    <w:rsid w:val="00E922B8"/>
    <w:rsid w:val="00E971FD"/>
    <w:rsid w:val="00EA66A9"/>
    <w:rsid w:val="00EB3A9B"/>
    <w:rsid w:val="00EB70EF"/>
    <w:rsid w:val="00EB7F6A"/>
    <w:rsid w:val="00EC2A17"/>
    <w:rsid w:val="00EC4B82"/>
    <w:rsid w:val="00EF0E3A"/>
    <w:rsid w:val="00EF1066"/>
    <w:rsid w:val="00EF4A6B"/>
    <w:rsid w:val="00EF7774"/>
    <w:rsid w:val="00F0202E"/>
    <w:rsid w:val="00F0332B"/>
    <w:rsid w:val="00F04A66"/>
    <w:rsid w:val="00F061EA"/>
    <w:rsid w:val="00F06812"/>
    <w:rsid w:val="00F2194F"/>
    <w:rsid w:val="00F25671"/>
    <w:rsid w:val="00F2688E"/>
    <w:rsid w:val="00F51C15"/>
    <w:rsid w:val="00F5712A"/>
    <w:rsid w:val="00F61F98"/>
    <w:rsid w:val="00F65586"/>
    <w:rsid w:val="00F65F5B"/>
    <w:rsid w:val="00F67B0C"/>
    <w:rsid w:val="00F701EF"/>
    <w:rsid w:val="00F740AF"/>
    <w:rsid w:val="00F778F4"/>
    <w:rsid w:val="00F83B62"/>
    <w:rsid w:val="00FA5B20"/>
    <w:rsid w:val="00FB247D"/>
    <w:rsid w:val="00FB7474"/>
    <w:rsid w:val="00FC054E"/>
    <w:rsid w:val="00FC5B21"/>
    <w:rsid w:val="00FD0A72"/>
    <w:rsid w:val="00FD2DB1"/>
    <w:rsid w:val="00FD2E9A"/>
    <w:rsid w:val="00FD37EB"/>
    <w:rsid w:val="00FD5345"/>
    <w:rsid w:val="00FD70A0"/>
    <w:rsid w:val="00FE0C15"/>
    <w:rsid w:val="00FE239D"/>
    <w:rsid w:val="00FF0641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5072"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rsid w:val="00E05072"/>
    <w:pPr>
      <w:keepNext/>
      <w:ind w:firstLine="0"/>
      <w:jc w:val="center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rsid w:val="00E05072"/>
    <w:pPr>
      <w:keepNext/>
      <w:spacing w:before="600"/>
      <w:ind w:firstLine="0"/>
      <w:jc w:val="center"/>
      <w:outlineLvl w:val="1"/>
    </w:pPr>
    <w:rPr>
      <w:b/>
      <w:noProof/>
      <w:sz w:val="20"/>
    </w:rPr>
  </w:style>
  <w:style w:type="paragraph" w:styleId="3">
    <w:name w:val="heading 3"/>
    <w:basedOn w:val="a"/>
    <w:next w:val="a"/>
    <w:qFormat/>
    <w:rsid w:val="00E05072"/>
    <w:pPr>
      <w:keepNext/>
      <w:spacing w:before="360"/>
      <w:ind w:firstLine="0"/>
      <w:jc w:val="center"/>
      <w:outlineLvl w:val="2"/>
    </w:pPr>
    <w:rPr>
      <w:b/>
      <w:noProof/>
    </w:rPr>
  </w:style>
  <w:style w:type="paragraph" w:styleId="4">
    <w:name w:val="heading 4"/>
    <w:basedOn w:val="a"/>
    <w:next w:val="a"/>
    <w:qFormat/>
    <w:rsid w:val="00E05072"/>
    <w:pPr>
      <w:keepNext/>
      <w:spacing w:before="240" w:after="240"/>
      <w:ind w:firstLine="0"/>
      <w:jc w:val="center"/>
      <w:outlineLvl w:val="3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Номер - дата"/>
    <w:next w:val="a3"/>
    <w:rsid w:val="00E05072"/>
    <w:pPr>
      <w:tabs>
        <w:tab w:val="right" w:pos="9923"/>
      </w:tabs>
      <w:spacing w:before="240" w:after="240"/>
      <w:ind w:left="567"/>
    </w:pPr>
    <w:rPr>
      <w:b/>
      <w:sz w:val="24"/>
    </w:rPr>
  </w:style>
  <w:style w:type="paragraph" w:styleId="a3">
    <w:name w:val="caption"/>
    <w:basedOn w:val="a"/>
    <w:qFormat/>
    <w:rsid w:val="00E05072"/>
    <w:pPr>
      <w:spacing w:after="240"/>
      <w:ind w:left="567" w:right="4678" w:firstLine="0"/>
      <w:jc w:val="left"/>
      <w:outlineLvl w:val="0"/>
    </w:pPr>
    <w:rPr>
      <w:b/>
      <w:noProof/>
      <w:kern w:val="28"/>
    </w:rPr>
  </w:style>
  <w:style w:type="paragraph" w:styleId="a4">
    <w:name w:val="Signature"/>
    <w:basedOn w:val="a"/>
    <w:rsid w:val="00E05072"/>
    <w:pPr>
      <w:tabs>
        <w:tab w:val="left" w:pos="6804"/>
      </w:tabs>
      <w:spacing w:before="240"/>
      <w:ind w:left="567" w:firstLine="0"/>
      <w:jc w:val="left"/>
    </w:pPr>
    <w:rPr>
      <w:b/>
      <w:noProof/>
    </w:rPr>
  </w:style>
  <w:style w:type="paragraph" w:styleId="10">
    <w:name w:val="index 1"/>
    <w:basedOn w:val="a"/>
    <w:next w:val="a"/>
    <w:autoRedefine/>
    <w:semiHidden/>
    <w:rsid w:val="00E05072"/>
    <w:pPr>
      <w:ind w:left="240" w:hanging="240"/>
    </w:pPr>
  </w:style>
  <w:style w:type="paragraph" w:styleId="a5">
    <w:name w:val="index heading"/>
    <w:basedOn w:val="a"/>
    <w:next w:val="a"/>
    <w:semiHidden/>
    <w:rsid w:val="00E05072"/>
    <w:pPr>
      <w:spacing w:after="240"/>
      <w:ind w:firstLine="0"/>
      <w:jc w:val="right"/>
    </w:pPr>
    <w:rPr>
      <w:noProof/>
    </w:rPr>
  </w:style>
  <w:style w:type="paragraph" w:styleId="a6">
    <w:name w:val="Body Text Indent"/>
    <w:basedOn w:val="a"/>
    <w:link w:val="a7"/>
    <w:rsid w:val="00E05072"/>
  </w:style>
  <w:style w:type="paragraph" w:customStyle="1" w:styleId="31">
    <w:name w:val="Основной текст 31"/>
    <w:basedOn w:val="a"/>
    <w:rsid w:val="00E05072"/>
    <w:pPr>
      <w:ind w:firstLine="0"/>
      <w:jc w:val="left"/>
    </w:pPr>
    <w:rPr>
      <w:rFonts w:ascii="MS Sans Serif" w:hAnsi="MS Sans Serif"/>
    </w:rPr>
  </w:style>
  <w:style w:type="paragraph" w:styleId="20">
    <w:name w:val="Body Text Indent 2"/>
    <w:basedOn w:val="a"/>
    <w:rsid w:val="00E05072"/>
    <w:pPr>
      <w:jc w:val="left"/>
    </w:pPr>
  </w:style>
  <w:style w:type="paragraph" w:styleId="a8">
    <w:name w:val="footer"/>
    <w:basedOn w:val="a"/>
    <w:rsid w:val="00E05072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05072"/>
  </w:style>
  <w:style w:type="paragraph" w:styleId="30">
    <w:name w:val="Body Text Indent 3"/>
    <w:basedOn w:val="a"/>
    <w:rsid w:val="00E05072"/>
    <w:rPr>
      <w:sz w:val="23"/>
    </w:rPr>
  </w:style>
  <w:style w:type="paragraph" w:styleId="aa">
    <w:name w:val="Body Text"/>
    <w:basedOn w:val="a"/>
    <w:rsid w:val="00E05072"/>
    <w:pPr>
      <w:ind w:firstLine="0"/>
      <w:jc w:val="left"/>
    </w:pPr>
  </w:style>
  <w:style w:type="paragraph" w:styleId="32">
    <w:name w:val="List Continue 3"/>
    <w:basedOn w:val="a"/>
    <w:rsid w:val="00E05072"/>
    <w:pPr>
      <w:spacing w:after="120"/>
      <w:ind w:left="849" w:firstLine="0"/>
      <w:jc w:val="left"/>
    </w:pPr>
    <w:rPr>
      <w:sz w:val="20"/>
    </w:rPr>
  </w:style>
  <w:style w:type="paragraph" w:styleId="ab">
    <w:name w:val="Document Map"/>
    <w:basedOn w:val="a"/>
    <w:semiHidden/>
    <w:rsid w:val="00FE239D"/>
    <w:pPr>
      <w:shd w:val="clear" w:color="auto" w:fill="000080"/>
    </w:pPr>
    <w:rPr>
      <w:rFonts w:ascii="Tahoma" w:hAnsi="Tahoma" w:cs="Tahoma"/>
    </w:rPr>
  </w:style>
  <w:style w:type="table" w:styleId="ac">
    <w:name w:val="Table Grid"/>
    <w:basedOn w:val="a1"/>
    <w:rsid w:val="00C07272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04271"/>
  </w:style>
  <w:style w:type="paragraph" w:styleId="ad">
    <w:name w:val="Balloon Text"/>
    <w:basedOn w:val="a"/>
    <w:link w:val="ae"/>
    <w:rsid w:val="00492C2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92C2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rsid w:val="00F701EF"/>
    <w:rPr>
      <w:sz w:val="24"/>
    </w:rPr>
  </w:style>
  <w:style w:type="paragraph" w:customStyle="1" w:styleId="1KGK9">
    <w:name w:val="1KG=K9"/>
    <w:rsid w:val="00452888"/>
    <w:pPr>
      <w:widowControl w:val="0"/>
      <w:suppressAutoHyphens/>
      <w:autoSpaceDE w:val="0"/>
    </w:pPr>
    <w:rPr>
      <w:rFonts w:ascii="MS Sans Serif" w:eastAsia="MS Sans Serif" w:hAnsi="MS Sans Serif" w:cs="MS Sans Serif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7523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5072"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rsid w:val="00E05072"/>
    <w:pPr>
      <w:keepNext/>
      <w:ind w:firstLine="0"/>
      <w:jc w:val="center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rsid w:val="00E05072"/>
    <w:pPr>
      <w:keepNext/>
      <w:spacing w:before="600"/>
      <w:ind w:firstLine="0"/>
      <w:jc w:val="center"/>
      <w:outlineLvl w:val="1"/>
    </w:pPr>
    <w:rPr>
      <w:b/>
      <w:noProof/>
      <w:sz w:val="20"/>
    </w:rPr>
  </w:style>
  <w:style w:type="paragraph" w:styleId="3">
    <w:name w:val="heading 3"/>
    <w:basedOn w:val="a"/>
    <w:next w:val="a"/>
    <w:qFormat/>
    <w:rsid w:val="00E05072"/>
    <w:pPr>
      <w:keepNext/>
      <w:spacing w:before="360"/>
      <w:ind w:firstLine="0"/>
      <w:jc w:val="center"/>
      <w:outlineLvl w:val="2"/>
    </w:pPr>
    <w:rPr>
      <w:b/>
      <w:noProof/>
    </w:rPr>
  </w:style>
  <w:style w:type="paragraph" w:styleId="4">
    <w:name w:val="heading 4"/>
    <w:basedOn w:val="a"/>
    <w:next w:val="a"/>
    <w:qFormat/>
    <w:rsid w:val="00E05072"/>
    <w:pPr>
      <w:keepNext/>
      <w:spacing w:before="240" w:after="240"/>
      <w:ind w:firstLine="0"/>
      <w:jc w:val="center"/>
      <w:outlineLvl w:val="3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Номер - дата"/>
    <w:next w:val="a3"/>
    <w:rsid w:val="00E05072"/>
    <w:pPr>
      <w:tabs>
        <w:tab w:val="right" w:pos="9923"/>
      </w:tabs>
      <w:spacing w:before="240" w:after="240"/>
      <w:ind w:left="567"/>
    </w:pPr>
    <w:rPr>
      <w:b/>
      <w:sz w:val="24"/>
    </w:rPr>
  </w:style>
  <w:style w:type="paragraph" w:styleId="a3">
    <w:name w:val="caption"/>
    <w:basedOn w:val="a"/>
    <w:qFormat/>
    <w:rsid w:val="00E05072"/>
    <w:pPr>
      <w:spacing w:after="240"/>
      <w:ind w:left="567" w:right="4678" w:firstLine="0"/>
      <w:jc w:val="left"/>
      <w:outlineLvl w:val="0"/>
    </w:pPr>
    <w:rPr>
      <w:b/>
      <w:noProof/>
      <w:kern w:val="28"/>
    </w:rPr>
  </w:style>
  <w:style w:type="paragraph" w:styleId="a4">
    <w:name w:val="Signature"/>
    <w:basedOn w:val="a"/>
    <w:rsid w:val="00E05072"/>
    <w:pPr>
      <w:tabs>
        <w:tab w:val="left" w:pos="6804"/>
      </w:tabs>
      <w:spacing w:before="240"/>
      <w:ind w:left="567" w:firstLine="0"/>
      <w:jc w:val="left"/>
    </w:pPr>
    <w:rPr>
      <w:b/>
      <w:noProof/>
    </w:rPr>
  </w:style>
  <w:style w:type="paragraph" w:styleId="10">
    <w:name w:val="index 1"/>
    <w:basedOn w:val="a"/>
    <w:next w:val="a"/>
    <w:autoRedefine/>
    <w:semiHidden/>
    <w:rsid w:val="00E05072"/>
    <w:pPr>
      <w:ind w:left="240" w:hanging="240"/>
    </w:pPr>
  </w:style>
  <w:style w:type="paragraph" w:styleId="a5">
    <w:name w:val="index heading"/>
    <w:basedOn w:val="a"/>
    <w:next w:val="a"/>
    <w:semiHidden/>
    <w:rsid w:val="00E05072"/>
    <w:pPr>
      <w:spacing w:after="240"/>
      <w:ind w:firstLine="0"/>
      <w:jc w:val="right"/>
    </w:pPr>
    <w:rPr>
      <w:noProof/>
    </w:rPr>
  </w:style>
  <w:style w:type="paragraph" w:styleId="a6">
    <w:name w:val="Body Text Indent"/>
    <w:basedOn w:val="a"/>
    <w:link w:val="a7"/>
    <w:rsid w:val="00E05072"/>
  </w:style>
  <w:style w:type="paragraph" w:customStyle="1" w:styleId="31">
    <w:name w:val="Основной текст 31"/>
    <w:basedOn w:val="a"/>
    <w:rsid w:val="00E05072"/>
    <w:pPr>
      <w:ind w:firstLine="0"/>
      <w:jc w:val="left"/>
    </w:pPr>
    <w:rPr>
      <w:rFonts w:ascii="MS Sans Serif" w:hAnsi="MS Sans Serif"/>
    </w:rPr>
  </w:style>
  <w:style w:type="paragraph" w:styleId="20">
    <w:name w:val="Body Text Indent 2"/>
    <w:basedOn w:val="a"/>
    <w:rsid w:val="00E05072"/>
    <w:pPr>
      <w:jc w:val="left"/>
    </w:pPr>
  </w:style>
  <w:style w:type="paragraph" w:styleId="a8">
    <w:name w:val="footer"/>
    <w:basedOn w:val="a"/>
    <w:rsid w:val="00E05072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05072"/>
  </w:style>
  <w:style w:type="paragraph" w:styleId="30">
    <w:name w:val="Body Text Indent 3"/>
    <w:basedOn w:val="a"/>
    <w:rsid w:val="00E05072"/>
    <w:rPr>
      <w:sz w:val="23"/>
    </w:rPr>
  </w:style>
  <w:style w:type="paragraph" w:styleId="aa">
    <w:name w:val="Body Text"/>
    <w:basedOn w:val="a"/>
    <w:rsid w:val="00E05072"/>
    <w:pPr>
      <w:ind w:firstLine="0"/>
      <w:jc w:val="left"/>
    </w:pPr>
  </w:style>
  <w:style w:type="paragraph" w:styleId="32">
    <w:name w:val="List Continue 3"/>
    <w:basedOn w:val="a"/>
    <w:rsid w:val="00E05072"/>
    <w:pPr>
      <w:spacing w:after="120"/>
      <w:ind w:left="849" w:firstLine="0"/>
      <w:jc w:val="left"/>
    </w:pPr>
    <w:rPr>
      <w:sz w:val="20"/>
    </w:rPr>
  </w:style>
  <w:style w:type="paragraph" w:styleId="ab">
    <w:name w:val="Document Map"/>
    <w:basedOn w:val="a"/>
    <w:semiHidden/>
    <w:rsid w:val="00FE239D"/>
    <w:pPr>
      <w:shd w:val="clear" w:color="auto" w:fill="000080"/>
    </w:pPr>
    <w:rPr>
      <w:rFonts w:ascii="Tahoma" w:hAnsi="Tahoma" w:cs="Tahoma"/>
    </w:rPr>
  </w:style>
  <w:style w:type="table" w:styleId="ac">
    <w:name w:val="Table Grid"/>
    <w:basedOn w:val="a1"/>
    <w:rsid w:val="00C07272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04271"/>
  </w:style>
  <w:style w:type="paragraph" w:styleId="ad">
    <w:name w:val="Balloon Text"/>
    <w:basedOn w:val="a"/>
    <w:link w:val="ae"/>
    <w:rsid w:val="00492C2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92C2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rsid w:val="00F701EF"/>
    <w:rPr>
      <w:sz w:val="24"/>
    </w:rPr>
  </w:style>
  <w:style w:type="paragraph" w:customStyle="1" w:styleId="1KGK9">
    <w:name w:val="1KG=K9"/>
    <w:rsid w:val="00452888"/>
    <w:pPr>
      <w:widowControl w:val="0"/>
      <w:suppressAutoHyphens/>
      <w:autoSpaceDE w:val="0"/>
    </w:pPr>
    <w:rPr>
      <w:rFonts w:ascii="MS Sans Serif" w:eastAsia="MS Sans Serif" w:hAnsi="MS Sans Serif" w:cs="MS Sans Serif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752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gjk</vt:lpstr>
    </vt:vector>
  </TitlesOfParts>
  <Company>adm</Company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gjk</dc:title>
  <dc:creator>duma</dc:creator>
  <cp:lastModifiedBy>Дума - Начальник отдела 01</cp:lastModifiedBy>
  <cp:revision>2</cp:revision>
  <cp:lastPrinted>2024-06-25T05:01:00Z</cp:lastPrinted>
  <dcterms:created xsi:type="dcterms:W3CDTF">2024-06-26T09:45:00Z</dcterms:created>
  <dcterms:modified xsi:type="dcterms:W3CDTF">2024-06-26T09:45:00Z</dcterms:modified>
</cp:coreProperties>
</file>