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0676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3196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9386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067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067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067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067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067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77BB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067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067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067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067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067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77BB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77BB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0676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77BB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0676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B3BDC">
        <w:rPr>
          <w:rFonts w:eastAsiaTheme="minorEastAsia"/>
          <w:color w:val="000000"/>
          <w:sz w:val="26"/>
          <w:szCs w:val="26"/>
        </w:rPr>
        <w:t>07.06.2024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</w:t>
      </w:r>
      <w:r w:rsidR="00BB3BDC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BB3BDC">
        <w:rPr>
          <w:rFonts w:eastAsiaTheme="minorEastAsia"/>
          <w:color w:val="000000"/>
          <w:sz w:val="26"/>
          <w:szCs w:val="26"/>
        </w:rPr>
        <w:t>19/17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77BB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0676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77B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06765" w:rsidP="00746D0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подготовке и проведении в городе Глазове общегородских культурно-массовых мероприятий, посвященных празднованию Дня России</w:t>
      </w:r>
    </w:p>
    <w:p w:rsidR="00AC14C7" w:rsidRPr="00760BEF" w:rsidRDefault="00477B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477BB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46D0C" w:rsidRPr="00230203" w:rsidRDefault="00746D0C" w:rsidP="00746D0C">
      <w:pPr>
        <w:pStyle w:val="a6"/>
        <w:spacing w:line="312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Указом Президента Российской Федерации от 02.06.1994  № 1113 «О государственном празднике Российской Федерации»,</w:t>
      </w:r>
      <w:r w:rsidR="009D1DB9">
        <w:rPr>
          <w:sz w:val="26"/>
          <w:szCs w:val="26"/>
        </w:rPr>
        <w:t xml:space="preserve"> руководствуясь Федеральным законом</w:t>
      </w:r>
      <w:r w:rsidRPr="0023020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«Город Глазов»,  </w:t>
      </w:r>
    </w:p>
    <w:p w:rsidR="00746D0C" w:rsidRPr="00230203" w:rsidRDefault="00746D0C" w:rsidP="00746D0C">
      <w:pPr>
        <w:pStyle w:val="a6"/>
        <w:spacing w:line="276" w:lineRule="auto"/>
        <w:rPr>
          <w:b/>
          <w:bCs/>
          <w:sz w:val="26"/>
          <w:szCs w:val="26"/>
        </w:rPr>
      </w:pPr>
      <w:r w:rsidRPr="00230203">
        <w:rPr>
          <w:sz w:val="26"/>
          <w:szCs w:val="26"/>
        </w:rPr>
        <w:t xml:space="preserve">  </w:t>
      </w:r>
    </w:p>
    <w:p w:rsidR="00746D0C" w:rsidRPr="00230203" w:rsidRDefault="00746D0C" w:rsidP="00746D0C">
      <w:pPr>
        <w:spacing w:line="276" w:lineRule="auto"/>
        <w:jc w:val="both"/>
        <w:rPr>
          <w:b/>
          <w:bCs/>
          <w:sz w:val="26"/>
          <w:szCs w:val="26"/>
        </w:rPr>
      </w:pPr>
      <w:r w:rsidRPr="00230203">
        <w:rPr>
          <w:b/>
          <w:bCs/>
          <w:sz w:val="26"/>
          <w:szCs w:val="26"/>
        </w:rPr>
        <w:t>ПОСТАНОВЛЯЮ:</w:t>
      </w:r>
    </w:p>
    <w:p w:rsidR="00746D0C" w:rsidRPr="00230203" w:rsidRDefault="00746D0C" w:rsidP="00746D0C">
      <w:pPr>
        <w:spacing w:line="276" w:lineRule="auto"/>
        <w:jc w:val="both"/>
        <w:rPr>
          <w:b/>
          <w:bCs/>
          <w:sz w:val="26"/>
          <w:szCs w:val="26"/>
        </w:rPr>
      </w:pPr>
    </w:p>
    <w:p w:rsidR="00746D0C" w:rsidRPr="00230203" w:rsidRDefault="00746D0C" w:rsidP="00746D0C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230203">
        <w:rPr>
          <w:sz w:val="26"/>
          <w:szCs w:val="26"/>
        </w:rPr>
        <w:t xml:space="preserve">Провести </w:t>
      </w:r>
      <w:r>
        <w:rPr>
          <w:sz w:val="26"/>
          <w:szCs w:val="26"/>
        </w:rPr>
        <w:t>12</w:t>
      </w:r>
      <w:r w:rsidRPr="00230203">
        <w:rPr>
          <w:sz w:val="26"/>
          <w:szCs w:val="26"/>
        </w:rPr>
        <w:t xml:space="preserve"> июн</w:t>
      </w:r>
      <w:r>
        <w:rPr>
          <w:sz w:val="26"/>
          <w:szCs w:val="26"/>
        </w:rPr>
        <w:t>я</w:t>
      </w:r>
      <w:r w:rsidRPr="00230203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230203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городе Глазове </w:t>
      </w:r>
      <w:r w:rsidRPr="00230203">
        <w:rPr>
          <w:sz w:val="26"/>
          <w:szCs w:val="26"/>
        </w:rPr>
        <w:t>общегородские культурно-массовые мероприятия, посвященные</w:t>
      </w:r>
      <w:r w:rsidRPr="00297D75">
        <w:rPr>
          <w:rStyle w:val="af2"/>
          <w:b/>
          <w:color w:val="auto"/>
          <w:sz w:val="26"/>
          <w:szCs w:val="26"/>
        </w:rPr>
        <w:t xml:space="preserve"> </w:t>
      </w:r>
      <w:r w:rsidRPr="00297D75">
        <w:rPr>
          <w:rStyle w:val="af2"/>
          <w:color w:val="auto"/>
          <w:sz w:val="26"/>
          <w:szCs w:val="26"/>
        </w:rPr>
        <w:t>празднованию Дня России</w:t>
      </w:r>
      <w:r w:rsidRPr="00230203">
        <w:rPr>
          <w:sz w:val="26"/>
          <w:szCs w:val="26"/>
        </w:rPr>
        <w:t>:</w:t>
      </w:r>
    </w:p>
    <w:p w:rsidR="00746D0C" w:rsidRDefault="00746D0C" w:rsidP="00746D0C">
      <w:pPr>
        <w:pStyle w:val="a6"/>
        <w:numPr>
          <w:ilvl w:val="1"/>
          <w:numId w:val="42"/>
        </w:numPr>
        <w:tabs>
          <w:tab w:val="left" w:pos="993"/>
        </w:tabs>
        <w:spacing w:line="312" w:lineRule="auto"/>
        <w:ind w:left="0" w:firstLine="567"/>
        <w:rPr>
          <w:rStyle w:val="af2"/>
          <w:color w:val="auto"/>
          <w:sz w:val="26"/>
          <w:szCs w:val="26"/>
        </w:rPr>
      </w:pPr>
      <w:r>
        <w:rPr>
          <w:sz w:val="26"/>
          <w:szCs w:val="26"/>
        </w:rPr>
        <w:t>Автопробег по улицам города,</w:t>
      </w:r>
      <w:r w:rsidRPr="002F6604">
        <w:rPr>
          <w:sz w:val="26"/>
          <w:szCs w:val="26"/>
        </w:rPr>
        <w:t xml:space="preserve"> </w:t>
      </w:r>
      <w:r w:rsidRPr="00230203">
        <w:rPr>
          <w:sz w:val="26"/>
          <w:szCs w:val="26"/>
        </w:rPr>
        <w:t>посвященны</w:t>
      </w:r>
      <w:r>
        <w:rPr>
          <w:sz w:val="26"/>
          <w:szCs w:val="26"/>
        </w:rPr>
        <w:t>й</w:t>
      </w:r>
      <w:r w:rsidRPr="00297D75">
        <w:rPr>
          <w:rStyle w:val="af2"/>
          <w:b/>
          <w:color w:val="auto"/>
          <w:sz w:val="26"/>
          <w:szCs w:val="26"/>
        </w:rPr>
        <w:t xml:space="preserve"> </w:t>
      </w:r>
      <w:r w:rsidRPr="00297D75">
        <w:rPr>
          <w:rStyle w:val="af2"/>
          <w:color w:val="auto"/>
          <w:sz w:val="26"/>
          <w:szCs w:val="26"/>
        </w:rPr>
        <w:t>празднованию Дня России</w:t>
      </w:r>
      <w:r>
        <w:rPr>
          <w:rStyle w:val="af2"/>
          <w:color w:val="auto"/>
          <w:sz w:val="26"/>
          <w:szCs w:val="26"/>
        </w:rPr>
        <w:t>, по следующему маршруту: улица Пехтина – улица Толстого – площадь Свободы – улица Чепецкая – улица Короленко – Путепровод – улица Драгунова – улица Колхозная – улица Циолковского – Путепровод – улица Пряженникова –</w:t>
      </w:r>
      <w:r w:rsidRPr="00A63A94">
        <w:rPr>
          <w:rStyle w:val="af2"/>
          <w:color w:val="auto"/>
          <w:sz w:val="26"/>
          <w:szCs w:val="26"/>
        </w:rPr>
        <w:t xml:space="preserve"> </w:t>
      </w:r>
      <w:r>
        <w:rPr>
          <w:rStyle w:val="af2"/>
          <w:color w:val="auto"/>
          <w:sz w:val="26"/>
          <w:szCs w:val="26"/>
        </w:rPr>
        <w:t>улица Глинки – улица Кирова – площадь Свободы с 10:30 до 11:45 часов;</w:t>
      </w:r>
    </w:p>
    <w:p w:rsidR="00746D0C" w:rsidRPr="002D5F24" w:rsidRDefault="00746D0C" w:rsidP="00746D0C">
      <w:pPr>
        <w:pStyle w:val="a6"/>
        <w:numPr>
          <w:ilvl w:val="1"/>
          <w:numId w:val="42"/>
        </w:numPr>
        <w:tabs>
          <w:tab w:val="left" w:pos="993"/>
        </w:tabs>
        <w:spacing w:line="312" w:lineRule="auto"/>
        <w:ind w:left="0" w:firstLine="567"/>
        <w:rPr>
          <w:sz w:val="26"/>
          <w:szCs w:val="26"/>
        </w:rPr>
      </w:pPr>
      <w:r w:rsidRPr="00230203">
        <w:rPr>
          <w:sz w:val="26"/>
          <w:szCs w:val="26"/>
        </w:rPr>
        <w:t xml:space="preserve">Культурно-массовые </w:t>
      </w:r>
      <w:r>
        <w:rPr>
          <w:sz w:val="26"/>
          <w:szCs w:val="26"/>
        </w:rPr>
        <w:t xml:space="preserve">мероприятия </w:t>
      </w:r>
      <w:r>
        <w:rPr>
          <w:rStyle w:val="af2"/>
          <w:color w:val="auto"/>
          <w:sz w:val="26"/>
          <w:szCs w:val="26"/>
        </w:rPr>
        <w:t xml:space="preserve">в честь </w:t>
      </w:r>
      <w:r w:rsidRPr="00D52BA5">
        <w:rPr>
          <w:rStyle w:val="af2"/>
          <w:color w:val="auto"/>
          <w:sz w:val="26"/>
          <w:szCs w:val="26"/>
        </w:rPr>
        <w:t>праздновани</w:t>
      </w:r>
      <w:r>
        <w:rPr>
          <w:rStyle w:val="af2"/>
          <w:color w:val="auto"/>
          <w:sz w:val="26"/>
          <w:szCs w:val="26"/>
        </w:rPr>
        <w:t>я</w:t>
      </w:r>
      <w:r w:rsidRPr="00D52BA5">
        <w:rPr>
          <w:rStyle w:val="af2"/>
          <w:color w:val="auto"/>
          <w:sz w:val="26"/>
          <w:szCs w:val="26"/>
        </w:rPr>
        <w:t xml:space="preserve"> Дня России</w:t>
      </w:r>
      <w:r w:rsidRPr="002D5F24">
        <w:rPr>
          <w:sz w:val="26"/>
          <w:szCs w:val="26"/>
        </w:rPr>
        <w:t xml:space="preserve"> на площади Свободы с 11:00 до 12:00 часов</w:t>
      </w:r>
      <w:r w:rsidRPr="002D5F24">
        <w:rPr>
          <w:rStyle w:val="af2"/>
          <w:color w:val="auto"/>
          <w:sz w:val="26"/>
          <w:szCs w:val="26"/>
        </w:rPr>
        <w:t>.</w:t>
      </w:r>
    </w:p>
    <w:p w:rsidR="00746D0C" w:rsidRPr="00230203" w:rsidRDefault="00746D0C" w:rsidP="00746D0C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230203">
        <w:rPr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культурно-массовых мероприятий, указанных в пункте 1 настоящего постановления.</w:t>
      </w:r>
    </w:p>
    <w:p w:rsidR="00746D0C" w:rsidRPr="00604BC5" w:rsidRDefault="00746D0C" w:rsidP="00746D0C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604BC5">
        <w:rPr>
          <w:sz w:val="26"/>
          <w:szCs w:val="26"/>
        </w:rPr>
        <w:t xml:space="preserve">Муниципальному бюджетному учреждению «ЦМиТО УКСиМП» совместно с муниципальным бюджетным учреждением «Молодежный центр» </w:t>
      </w:r>
      <w:r w:rsidRPr="00604BC5">
        <w:rPr>
          <w:sz w:val="26"/>
          <w:szCs w:val="26"/>
        </w:rPr>
        <w:lastRenderedPageBreak/>
        <w:t>организовать проведение культурно-массовых мероприятий, посвященных</w:t>
      </w:r>
      <w:r w:rsidRPr="00604BC5">
        <w:rPr>
          <w:rStyle w:val="af2"/>
          <w:b/>
          <w:color w:val="auto"/>
          <w:sz w:val="26"/>
          <w:szCs w:val="26"/>
        </w:rPr>
        <w:t xml:space="preserve"> </w:t>
      </w:r>
      <w:r w:rsidRPr="00604BC5">
        <w:rPr>
          <w:rStyle w:val="af2"/>
          <w:color w:val="auto"/>
          <w:sz w:val="26"/>
          <w:szCs w:val="26"/>
        </w:rPr>
        <w:t>празднованию Дня России</w:t>
      </w:r>
      <w:r w:rsidRPr="00604BC5">
        <w:rPr>
          <w:sz w:val="26"/>
          <w:szCs w:val="26"/>
        </w:rPr>
        <w:t>.</w:t>
      </w:r>
    </w:p>
    <w:p w:rsidR="00746D0C" w:rsidRPr="00230203" w:rsidRDefault="00746D0C" w:rsidP="00746D0C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6D459F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во время проведения мероприятий, посвящённых Дню </w:t>
      </w:r>
      <w:r>
        <w:rPr>
          <w:sz w:val="26"/>
          <w:szCs w:val="26"/>
        </w:rPr>
        <w:t>России</w:t>
      </w:r>
      <w:r w:rsidRPr="006D459F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6D459F">
        <w:rPr>
          <w:sz w:val="26"/>
          <w:szCs w:val="26"/>
        </w:rPr>
        <w:t>2 июня 202</w:t>
      </w:r>
      <w:r>
        <w:rPr>
          <w:sz w:val="26"/>
          <w:szCs w:val="26"/>
        </w:rPr>
        <w:t>4</w:t>
      </w:r>
      <w:r w:rsidRPr="006D459F">
        <w:rPr>
          <w:sz w:val="26"/>
          <w:szCs w:val="26"/>
        </w:rPr>
        <w:t xml:space="preserve"> г. (по согласованию).</w:t>
      </w:r>
    </w:p>
    <w:p w:rsidR="00746D0C" w:rsidRPr="00746D0C" w:rsidRDefault="00746D0C" w:rsidP="00746D0C">
      <w:pPr>
        <w:pStyle w:val="a6"/>
        <w:numPr>
          <w:ilvl w:val="0"/>
          <w:numId w:val="42"/>
        </w:numPr>
        <w:tabs>
          <w:tab w:val="left" w:pos="851"/>
        </w:tabs>
        <w:spacing w:line="312" w:lineRule="auto"/>
        <w:ind w:left="0" w:right="566" w:firstLine="567"/>
        <w:rPr>
          <w:bCs/>
          <w:iCs/>
          <w:kern w:val="32"/>
        </w:rPr>
      </w:pPr>
      <w:r w:rsidRPr="00746D0C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746D0C" w:rsidRDefault="00746D0C" w:rsidP="00746D0C">
      <w:pPr>
        <w:pStyle w:val="a6"/>
        <w:numPr>
          <w:ilvl w:val="0"/>
          <w:numId w:val="42"/>
        </w:numPr>
        <w:tabs>
          <w:tab w:val="left" w:pos="851"/>
        </w:tabs>
        <w:spacing w:line="312" w:lineRule="auto"/>
        <w:ind w:left="0" w:firstLine="567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746D0C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477BB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77BB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77B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29386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0676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06765" w:rsidP="00746D0C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77B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477B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746D0C">
      <w:headerReference w:type="even" r:id="rId8"/>
      <w:headerReference w:type="default" r:id="rId9"/>
      <w:pgSz w:w="11906" w:h="16838"/>
      <w:pgMar w:top="107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B0" w:rsidRDefault="00477BB0">
      <w:r>
        <w:separator/>
      </w:r>
    </w:p>
  </w:endnote>
  <w:endnote w:type="continuationSeparator" w:id="0">
    <w:p w:rsidR="00477BB0" w:rsidRDefault="0047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B0" w:rsidRDefault="00477BB0">
      <w:r>
        <w:separator/>
      </w:r>
    </w:p>
  </w:footnote>
  <w:footnote w:type="continuationSeparator" w:id="0">
    <w:p w:rsidR="00477BB0" w:rsidRDefault="0047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067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77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067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3BD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77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30B"/>
    <w:multiLevelType w:val="multilevel"/>
    <w:tmpl w:val="78E459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2257E71"/>
    <w:multiLevelType w:val="hybridMultilevel"/>
    <w:tmpl w:val="041025CE"/>
    <w:lvl w:ilvl="0" w:tplc="A238D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40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C5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6C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49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04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0A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645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8F7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C6E6D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ACC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48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06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6D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D65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C3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C3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2CC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F844D0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5DAE2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BDE77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AC6C53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5A8AC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D74FE2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27066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254BB1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5CE9E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A58EDD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401D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8289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8270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6075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6677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EE4F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602D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ECEA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139A49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BCC77A6" w:tentative="1">
      <w:start w:val="1"/>
      <w:numFmt w:val="lowerLetter"/>
      <w:lvlText w:val="%2."/>
      <w:lvlJc w:val="left"/>
      <w:pPr>
        <w:ind w:left="1440" w:hanging="360"/>
      </w:pPr>
    </w:lvl>
    <w:lvl w:ilvl="2" w:tplc="861EAA90" w:tentative="1">
      <w:start w:val="1"/>
      <w:numFmt w:val="lowerRoman"/>
      <w:lvlText w:val="%3."/>
      <w:lvlJc w:val="right"/>
      <w:pPr>
        <w:ind w:left="2160" w:hanging="180"/>
      </w:pPr>
    </w:lvl>
    <w:lvl w:ilvl="3" w:tplc="F304AB32" w:tentative="1">
      <w:start w:val="1"/>
      <w:numFmt w:val="decimal"/>
      <w:lvlText w:val="%4."/>
      <w:lvlJc w:val="left"/>
      <w:pPr>
        <w:ind w:left="2880" w:hanging="360"/>
      </w:pPr>
    </w:lvl>
    <w:lvl w:ilvl="4" w:tplc="2B4E9FF6" w:tentative="1">
      <w:start w:val="1"/>
      <w:numFmt w:val="lowerLetter"/>
      <w:lvlText w:val="%5."/>
      <w:lvlJc w:val="left"/>
      <w:pPr>
        <w:ind w:left="3600" w:hanging="360"/>
      </w:pPr>
    </w:lvl>
    <w:lvl w:ilvl="5" w:tplc="11ECCC0E" w:tentative="1">
      <w:start w:val="1"/>
      <w:numFmt w:val="lowerRoman"/>
      <w:lvlText w:val="%6."/>
      <w:lvlJc w:val="right"/>
      <w:pPr>
        <w:ind w:left="4320" w:hanging="180"/>
      </w:pPr>
    </w:lvl>
    <w:lvl w:ilvl="6" w:tplc="CDD86CA2" w:tentative="1">
      <w:start w:val="1"/>
      <w:numFmt w:val="decimal"/>
      <w:lvlText w:val="%7."/>
      <w:lvlJc w:val="left"/>
      <w:pPr>
        <w:ind w:left="5040" w:hanging="360"/>
      </w:pPr>
    </w:lvl>
    <w:lvl w:ilvl="7" w:tplc="0DC24816" w:tentative="1">
      <w:start w:val="1"/>
      <w:numFmt w:val="lowerLetter"/>
      <w:lvlText w:val="%8."/>
      <w:lvlJc w:val="left"/>
      <w:pPr>
        <w:ind w:left="5760" w:hanging="360"/>
      </w:pPr>
    </w:lvl>
    <w:lvl w:ilvl="8" w:tplc="D7EE6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0CA0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A1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8E8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AD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2E6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8CF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08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47F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C20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3CBA2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2E0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54E7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67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63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8AF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966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3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5E5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F4A85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8D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872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C4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849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42AB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4C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C96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FC92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6FC20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E5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06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25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4F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A0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87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89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E04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0B2C020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FDA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5E3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2D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8E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00F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8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8C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E3B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B53A050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0163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8C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4F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87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A1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E3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EB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CC7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0330B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EDB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86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CF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C6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B04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B4A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04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144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C7A48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61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F0A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AC3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CD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E4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07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4B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106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2FC64D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F8E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20A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42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84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BCF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E5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E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224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547A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E8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4B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8A9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04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A05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CB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8A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C2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19E01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966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C6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E0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AA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120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0B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CB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C8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4B012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CE3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161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C8A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CE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AC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A8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84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EE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212E601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BD0E1C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34E232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0FD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9025E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3AFCC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BE66F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62277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20CEE1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CBDC7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929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4E7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2C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4B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60A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6A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A2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769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54F0C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59CFA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0827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BB091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F427C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0602A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4AA53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142AC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0EEBB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8062C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A00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FCE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0C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2D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F0F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61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C3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9A8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E3CCB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441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AA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EA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41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06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2B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66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02A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C5C257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F226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22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E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8B1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27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4B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5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07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66B4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E8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22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AF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21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43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8F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8F5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2B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CFE057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DD011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4ACF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E0C24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0BCEC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8F0EF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0E78F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7D8AC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A843D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0248CA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3A61A9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85294F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AAA6EB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974564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734A1A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02EADC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6B2A73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FC66E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4FBA0F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7FA40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32C1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5251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D48B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F45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22EC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7ED0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1849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31F4D8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1E038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A7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829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CC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EF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EC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AE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AF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99C83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D67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E4E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21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8D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C46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C6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66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5CB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CD28EF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6EC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AC8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A6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A6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748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AE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CE1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60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E3B67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2E3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09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4C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05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E2B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06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63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7E0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40FC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C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60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4A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AA5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2D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68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CB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A9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60"/>
    <w:rsid w:val="00293860"/>
    <w:rsid w:val="00306765"/>
    <w:rsid w:val="00477BB0"/>
    <w:rsid w:val="005C24B9"/>
    <w:rsid w:val="00746D0C"/>
    <w:rsid w:val="009D1DB9"/>
    <w:rsid w:val="00BB3BDC"/>
    <w:rsid w:val="00C12794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CFD8B"/>
  <w15:docId w15:val="{8E626F32-D674-4F2F-B8EE-F1258378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4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2024-06-07T06:31:00Z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