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252B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97947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20B3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252B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252B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252B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252B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7379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252B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252B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252B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252B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7379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7379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Default="00F252B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84947" w:rsidRPr="00E649DB" w:rsidRDefault="00E8494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</w:p>
    <w:p w:rsidR="00E649DB" w:rsidRPr="00E649DB" w:rsidRDefault="00F252B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84947">
        <w:rPr>
          <w:rFonts w:eastAsiaTheme="minorEastAsia"/>
          <w:color w:val="000000"/>
          <w:sz w:val="26"/>
          <w:szCs w:val="26"/>
        </w:rPr>
        <w:t>03.05.2023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E84947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E84947">
        <w:rPr>
          <w:rFonts w:eastAsiaTheme="minorEastAsia"/>
          <w:color w:val="000000"/>
          <w:sz w:val="26"/>
          <w:szCs w:val="26"/>
        </w:rPr>
        <w:t>21/19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7379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252B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737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7E93" w:rsidRDefault="00F252B8" w:rsidP="001B7E93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 в состав конкурсной комиссии по отбору управляющей организации для управления многоквартирным домом, утвержденный постановлением Администрации города Глазова </w:t>
      </w:r>
    </w:p>
    <w:p w:rsidR="00D623C2" w:rsidRPr="00E649DB" w:rsidRDefault="00F252B8" w:rsidP="001B7E9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05.10.2022г. №21/23   </w:t>
      </w:r>
    </w:p>
    <w:p w:rsidR="00AC14C7" w:rsidRPr="00760BEF" w:rsidRDefault="00F737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737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A1365" w:rsidRPr="001B7E93" w:rsidRDefault="00FA1365" w:rsidP="00FA1365">
      <w:pPr>
        <w:pStyle w:val="ConsNormal"/>
        <w:spacing w:line="360" w:lineRule="auto"/>
        <w:ind w:right="0" w:firstLine="4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E93">
        <w:rPr>
          <w:rFonts w:ascii="Times New Roman" w:hAnsi="Times New Roman" w:cs="Times New Roman"/>
          <w:sz w:val="26"/>
          <w:szCs w:val="26"/>
        </w:rPr>
        <w:t>Руководствуясь Уставом МО «Город Глазов», в</w:t>
      </w:r>
      <w:r w:rsidRPr="001B7E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7E93">
        <w:rPr>
          <w:rFonts w:ascii="Times New Roman" w:hAnsi="Times New Roman" w:cs="Times New Roman"/>
          <w:sz w:val="26"/>
          <w:szCs w:val="26"/>
        </w:rPr>
        <w:t>связи</w:t>
      </w:r>
      <w:r w:rsidRPr="001B7E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7E93">
        <w:rPr>
          <w:rFonts w:ascii="Times New Roman" w:hAnsi="Times New Roman" w:cs="Times New Roman"/>
          <w:sz w:val="26"/>
          <w:szCs w:val="26"/>
        </w:rPr>
        <w:t>с</w:t>
      </w:r>
      <w:r w:rsidRPr="001B7E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7E93">
        <w:rPr>
          <w:rFonts w:ascii="Times New Roman" w:hAnsi="Times New Roman" w:cs="Times New Roman"/>
          <w:sz w:val="26"/>
          <w:szCs w:val="26"/>
        </w:rPr>
        <w:t>кадровыми изменениями Администрации города Глазова</w:t>
      </w:r>
    </w:p>
    <w:p w:rsidR="00FA1365" w:rsidRPr="001B7E93" w:rsidRDefault="00FA1365" w:rsidP="00FA1365">
      <w:pPr>
        <w:ind w:firstLine="465"/>
        <w:jc w:val="both"/>
        <w:rPr>
          <w:sz w:val="26"/>
          <w:szCs w:val="26"/>
        </w:rPr>
      </w:pPr>
    </w:p>
    <w:p w:rsidR="00FA1365" w:rsidRPr="001B7E93" w:rsidRDefault="00FA1365" w:rsidP="00FA1365">
      <w:pPr>
        <w:spacing w:line="360" w:lineRule="auto"/>
        <w:ind w:firstLine="555"/>
        <w:jc w:val="both"/>
        <w:rPr>
          <w:b/>
          <w:sz w:val="26"/>
          <w:szCs w:val="26"/>
        </w:rPr>
      </w:pPr>
      <w:proofErr w:type="gramStart"/>
      <w:r w:rsidRPr="001B7E93">
        <w:rPr>
          <w:b/>
          <w:sz w:val="26"/>
          <w:szCs w:val="26"/>
        </w:rPr>
        <w:t>П</w:t>
      </w:r>
      <w:proofErr w:type="gramEnd"/>
      <w:r w:rsidRPr="001B7E93">
        <w:rPr>
          <w:b/>
          <w:sz w:val="26"/>
          <w:szCs w:val="26"/>
        </w:rPr>
        <w:t xml:space="preserve"> О С Т А Н О В Л Я Ю:</w:t>
      </w:r>
    </w:p>
    <w:p w:rsidR="00FA1365" w:rsidRPr="001B7E93" w:rsidRDefault="00FA1365" w:rsidP="001B7E93">
      <w:pPr>
        <w:numPr>
          <w:ilvl w:val="0"/>
          <w:numId w:val="4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1B7E93">
        <w:rPr>
          <w:sz w:val="26"/>
          <w:szCs w:val="26"/>
        </w:rPr>
        <w:t>Внести изменения в состав конкурсной комиссии по отбору управляющей организации для управления многоквартирным домом, утвержденный постановлением Администрации города Глазова от 05.10.2022г. №21/23 «</w:t>
      </w:r>
      <w:r w:rsidR="00434BD5">
        <w:rPr>
          <w:sz w:val="26"/>
          <w:szCs w:val="26"/>
        </w:rPr>
        <w:t>О создании</w:t>
      </w:r>
      <w:r w:rsidRPr="001B7E93">
        <w:rPr>
          <w:sz w:val="26"/>
          <w:szCs w:val="26"/>
        </w:rPr>
        <w:t xml:space="preserve"> конкурсной комиссии по отбору управляющей организации для управления многоквартирным домом и утверждени</w:t>
      </w:r>
      <w:r w:rsidR="00434BD5">
        <w:rPr>
          <w:sz w:val="26"/>
          <w:szCs w:val="26"/>
        </w:rPr>
        <w:t>я</w:t>
      </w:r>
      <w:r w:rsidRPr="001B7E93">
        <w:rPr>
          <w:sz w:val="26"/>
          <w:szCs w:val="26"/>
        </w:rPr>
        <w:t xml:space="preserve"> порядка работы конкурсной комиссии по отбору управляющей организации для управления многоквартирным домом», изложив его в новой редакции согласно приложению №1 к настоящему постановлению.</w:t>
      </w:r>
    </w:p>
    <w:p w:rsidR="00FA1365" w:rsidRPr="001B7E93" w:rsidRDefault="00FA1365" w:rsidP="001B7E93">
      <w:pPr>
        <w:numPr>
          <w:ilvl w:val="0"/>
          <w:numId w:val="4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1B7E93">
        <w:rPr>
          <w:sz w:val="26"/>
          <w:szCs w:val="26"/>
        </w:rPr>
        <w:t>Настоящее постановление вступает в силу с момента официального опубликования.</w:t>
      </w:r>
    </w:p>
    <w:p w:rsidR="00FA1365" w:rsidRPr="001B7E93" w:rsidRDefault="00FA1365" w:rsidP="001B7E93">
      <w:pPr>
        <w:numPr>
          <w:ilvl w:val="0"/>
          <w:numId w:val="4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1B7E93">
        <w:rPr>
          <w:sz w:val="26"/>
          <w:szCs w:val="26"/>
        </w:rPr>
        <w:t>Контроль за</w:t>
      </w:r>
      <w:proofErr w:type="gramEnd"/>
      <w:r w:rsidRPr="001B7E9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1B7E93" w:rsidRDefault="00F737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760BEF" w:rsidRDefault="00F737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20B3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252B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252B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F737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A1365" w:rsidRDefault="00F252B8" w:rsidP="00E8494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FA1365" w:rsidRPr="001B7E93" w:rsidRDefault="00FA1365" w:rsidP="00FA1365">
      <w:pPr>
        <w:rPr>
          <w:sz w:val="26"/>
          <w:szCs w:val="26"/>
        </w:rPr>
      </w:pPr>
    </w:p>
    <w:p w:rsidR="00FA1365" w:rsidRPr="001B7E93" w:rsidRDefault="00FA1365" w:rsidP="00FA1365">
      <w:pPr>
        <w:jc w:val="right"/>
        <w:rPr>
          <w:sz w:val="26"/>
          <w:szCs w:val="26"/>
        </w:rPr>
      </w:pPr>
      <w:r w:rsidRPr="001B7E93">
        <w:rPr>
          <w:sz w:val="26"/>
          <w:szCs w:val="26"/>
        </w:rPr>
        <w:t>Приложение №1</w:t>
      </w:r>
    </w:p>
    <w:p w:rsidR="00FA1365" w:rsidRPr="001B7E93" w:rsidRDefault="00FA1365" w:rsidP="00FA1365">
      <w:pPr>
        <w:jc w:val="right"/>
        <w:rPr>
          <w:sz w:val="26"/>
          <w:szCs w:val="26"/>
        </w:rPr>
      </w:pPr>
      <w:r w:rsidRPr="001B7E93">
        <w:rPr>
          <w:sz w:val="26"/>
          <w:szCs w:val="26"/>
        </w:rPr>
        <w:t>к постановлению Администрации города</w:t>
      </w:r>
    </w:p>
    <w:p w:rsidR="00FA1365" w:rsidRPr="001B7E93" w:rsidRDefault="00FA1365" w:rsidP="00FA1365">
      <w:pPr>
        <w:jc w:val="right"/>
        <w:rPr>
          <w:sz w:val="26"/>
          <w:szCs w:val="26"/>
        </w:rPr>
      </w:pPr>
      <w:r w:rsidRPr="001B7E93">
        <w:rPr>
          <w:sz w:val="26"/>
          <w:szCs w:val="26"/>
        </w:rPr>
        <w:t>от_</w:t>
      </w:r>
      <w:r w:rsidR="00E84947">
        <w:rPr>
          <w:sz w:val="26"/>
          <w:szCs w:val="26"/>
        </w:rPr>
        <w:t>03.05.2023</w:t>
      </w:r>
      <w:r w:rsidRPr="001B7E93">
        <w:rPr>
          <w:sz w:val="26"/>
          <w:szCs w:val="26"/>
        </w:rPr>
        <w:t>_№_</w:t>
      </w:r>
      <w:r w:rsidR="00E84947">
        <w:rPr>
          <w:sz w:val="26"/>
          <w:szCs w:val="26"/>
        </w:rPr>
        <w:t>21/19</w:t>
      </w:r>
      <w:r w:rsidRPr="001B7E93">
        <w:rPr>
          <w:sz w:val="26"/>
          <w:szCs w:val="26"/>
        </w:rPr>
        <w:t xml:space="preserve">_ </w:t>
      </w:r>
    </w:p>
    <w:p w:rsidR="00FA1365" w:rsidRPr="001B7E93" w:rsidRDefault="00FA1365" w:rsidP="00FA1365">
      <w:pPr>
        <w:rPr>
          <w:sz w:val="26"/>
          <w:szCs w:val="26"/>
        </w:rPr>
      </w:pPr>
    </w:p>
    <w:p w:rsidR="00FA1365" w:rsidRDefault="00FA1365" w:rsidP="00FA1365">
      <w:pPr>
        <w:rPr>
          <w:sz w:val="16"/>
          <w:szCs w:val="16"/>
        </w:rPr>
      </w:pPr>
    </w:p>
    <w:p w:rsidR="00FA1365" w:rsidRPr="00FA1365" w:rsidRDefault="00FA1365" w:rsidP="00FA1365">
      <w:pPr>
        <w:jc w:val="center"/>
        <w:rPr>
          <w:b/>
        </w:rPr>
      </w:pPr>
      <w:r w:rsidRPr="00FA1365">
        <w:rPr>
          <w:b/>
        </w:rPr>
        <w:t>Состав конкурсной комиссии по отбору управляющей организации для управления многоквартирным домом</w:t>
      </w:r>
    </w:p>
    <w:p w:rsidR="00FA1365" w:rsidRPr="00FA1365" w:rsidRDefault="00FA1365" w:rsidP="00FA1365">
      <w:pPr>
        <w:jc w:val="center"/>
        <w:rPr>
          <w:b/>
        </w:rPr>
      </w:pPr>
    </w:p>
    <w:p w:rsidR="00FA1365" w:rsidRPr="00FA1365" w:rsidRDefault="00FA1365" w:rsidP="00FA1365">
      <w:pPr>
        <w:jc w:val="center"/>
        <w:rPr>
          <w:b/>
        </w:rPr>
      </w:pPr>
    </w:p>
    <w:p w:rsidR="00FA1365" w:rsidRPr="00FA1365" w:rsidRDefault="00FA1365" w:rsidP="00FA1365">
      <w:pPr>
        <w:jc w:val="both"/>
        <w:rPr>
          <w:b/>
        </w:rPr>
      </w:pPr>
      <w:r w:rsidRPr="00FA1365">
        <w:rPr>
          <w:b/>
        </w:rPr>
        <w:t>Председатель конкурсной комиссии:</w:t>
      </w:r>
    </w:p>
    <w:p w:rsidR="00FA1365" w:rsidRPr="00FA1365" w:rsidRDefault="00FA1365" w:rsidP="00FA1365">
      <w:pPr>
        <w:jc w:val="both"/>
      </w:pPr>
      <w:r w:rsidRPr="00FA1365">
        <w:t xml:space="preserve"> </w:t>
      </w:r>
    </w:p>
    <w:p w:rsidR="00FA1365" w:rsidRPr="00FA1365" w:rsidRDefault="00FA1365" w:rsidP="00FA1365">
      <w:pPr>
        <w:jc w:val="both"/>
      </w:pPr>
      <w:proofErr w:type="spellStart"/>
      <w:r w:rsidRPr="00FA1365">
        <w:t>Шейко</w:t>
      </w:r>
      <w:proofErr w:type="spellEnd"/>
      <w:r w:rsidRPr="00FA1365">
        <w:t xml:space="preserve">                                                  - Начальник управления жилищно-коммунального</w:t>
      </w:r>
    </w:p>
    <w:p w:rsidR="00FA1365" w:rsidRPr="00FA1365" w:rsidRDefault="00FA1365" w:rsidP="00FA1365">
      <w:pPr>
        <w:jc w:val="both"/>
      </w:pPr>
      <w:r w:rsidRPr="00FA1365">
        <w:t xml:space="preserve">Евгений Юрьевич                                 хозяйства, наделенного правами юридического </w:t>
      </w:r>
    </w:p>
    <w:p w:rsidR="00FA1365" w:rsidRDefault="00FA1365" w:rsidP="00FA1365">
      <w:pPr>
        <w:jc w:val="both"/>
      </w:pPr>
      <w:r w:rsidRPr="00FA1365">
        <w:t xml:space="preserve">                                                                лица Администрации города Глазова</w:t>
      </w:r>
    </w:p>
    <w:p w:rsidR="007E528E" w:rsidRPr="00FA1365" w:rsidRDefault="007E528E" w:rsidP="00FA1365">
      <w:pPr>
        <w:jc w:val="both"/>
      </w:pPr>
    </w:p>
    <w:p w:rsidR="007E528E" w:rsidRDefault="007E528E" w:rsidP="007E528E">
      <w:pPr>
        <w:jc w:val="both"/>
        <w:rPr>
          <w:b/>
        </w:rPr>
      </w:pPr>
      <w:r w:rsidRPr="000C6AA5">
        <w:rPr>
          <w:b/>
        </w:rPr>
        <w:t>Заместитель председателя конкурсной комиссии:</w:t>
      </w:r>
    </w:p>
    <w:p w:rsidR="007E528E" w:rsidRPr="00FA1365" w:rsidRDefault="007E528E" w:rsidP="007E528E">
      <w:pPr>
        <w:jc w:val="both"/>
      </w:pPr>
      <w:r w:rsidRPr="00FA1365">
        <w:t xml:space="preserve">Касимова                                              - Заместитель начальника управления </w:t>
      </w:r>
      <w:proofErr w:type="spellStart"/>
      <w:r w:rsidRPr="00FA1365">
        <w:t>жилищно</w:t>
      </w:r>
      <w:proofErr w:type="spellEnd"/>
      <w:r w:rsidRPr="00FA1365">
        <w:t>-</w:t>
      </w:r>
    </w:p>
    <w:p w:rsidR="007E528E" w:rsidRPr="00FA1365" w:rsidRDefault="007E528E" w:rsidP="007E528E">
      <w:pPr>
        <w:jc w:val="both"/>
      </w:pPr>
      <w:r w:rsidRPr="00FA1365">
        <w:t xml:space="preserve">Лидия Владимировна                           коммунального хозяйства, по вопросам жилищного          </w:t>
      </w:r>
    </w:p>
    <w:p w:rsidR="007E528E" w:rsidRPr="00FA1365" w:rsidRDefault="007E528E" w:rsidP="007E528E">
      <w:pPr>
        <w:jc w:val="both"/>
      </w:pPr>
      <w:r w:rsidRPr="00FA1365">
        <w:t xml:space="preserve">                                                                хозяйства, наделенного правами</w:t>
      </w:r>
    </w:p>
    <w:p w:rsidR="007E528E" w:rsidRPr="00FA1365" w:rsidRDefault="007E528E" w:rsidP="007E528E">
      <w:pPr>
        <w:jc w:val="both"/>
      </w:pPr>
      <w:r w:rsidRPr="00FA1365">
        <w:t xml:space="preserve">                                                                юридического лица Администрации </w:t>
      </w:r>
    </w:p>
    <w:p w:rsidR="007E528E" w:rsidRPr="007E528E" w:rsidRDefault="007E528E" w:rsidP="00FA1365">
      <w:pPr>
        <w:jc w:val="both"/>
      </w:pPr>
      <w:r w:rsidRPr="00FA1365">
        <w:t xml:space="preserve">                                                                города Глазова</w:t>
      </w:r>
    </w:p>
    <w:p w:rsidR="00FA1365" w:rsidRDefault="00FA1365" w:rsidP="00FA1365">
      <w:pPr>
        <w:jc w:val="both"/>
        <w:rPr>
          <w:b/>
        </w:rPr>
      </w:pPr>
      <w:r w:rsidRPr="00FA1365">
        <w:rPr>
          <w:b/>
        </w:rPr>
        <w:t>Члены конкурсной комиссии:</w:t>
      </w:r>
    </w:p>
    <w:p w:rsidR="007E528E" w:rsidRPr="007E528E" w:rsidRDefault="007E528E" w:rsidP="00FA1365">
      <w:pPr>
        <w:jc w:val="both"/>
        <w:rPr>
          <w:b/>
        </w:rPr>
      </w:pPr>
    </w:p>
    <w:p w:rsidR="00FA1365" w:rsidRPr="00FA1365" w:rsidRDefault="00FA1365" w:rsidP="00FA1365">
      <w:pPr>
        <w:jc w:val="both"/>
      </w:pPr>
      <w:proofErr w:type="spellStart"/>
      <w:r w:rsidRPr="00FA1365">
        <w:t>Леконцева</w:t>
      </w:r>
      <w:proofErr w:type="spellEnd"/>
      <w:r w:rsidRPr="00FA1365">
        <w:t xml:space="preserve">                                           - Ведущий специалист-эксперт муниципальный</w:t>
      </w:r>
    </w:p>
    <w:p w:rsidR="00FA1365" w:rsidRPr="00FA1365" w:rsidRDefault="00FA1365" w:rsidP="00FA1365">
      <w:pPr>
        <w:jc w:val="both"/>
      </w:pPr>
      <w:r w:rsidRPr="00FA1365">
        <w:t xml:space="preserve">Вероника Валерьевна                           жилищный инспектор отдела эксплуатации         </w:t>
      </w:r>
    </w:p>
    <w:p w:rsidR="00FA1365" w:rsidRPr="00FA1365" w:rsidRDefault="00FA1365" w:rsidP="00FA1365">
      <w:pPr>
        <w:jc w:val="both"/>
      </w:pPr>
      <w:r w:rsidRPr="00FA1365">
        <w:t xml:space="preserve">                                                                жилого фонда и осуществления контроля</w:t>
      </w:r>
    </w:p>
    <w:p w:rsidR="00FA1365" w:rsidRPr="00FA1365" w:rsidRDefault="00FA1365" w:rsidP="00FA1365">
      <w:pPr>
        <w:jc w:val="both"/>
      </w:pPr>
      <w:r w:rsidRPr="00FA1365">
        <w:t xml:space="preserve">                                                                управления жилищно-коммунального хозяйства</w:t>
      </w:r>
    </w:p>
    <w:p w:rsidR="00FA1365" w:rsidRPr="00FA1365" w:rsidRDefault="00FA1365" w:rsidP="00FA1365">
      <w:pPr>
        <w:jc w:val="both"/>
      </w:pPr>
      <w:r w:rsidRPr="00FA1365">
        <w:t xml:space="preserve">                                                                Администрации города Глазова</w:t>
      </w:r>
    </w:p>
    <w:p w:rsidR="00FA1365" w:rsidRPr="00FA1365" w:rsidRDefault="00FA1365" w:rsidP="00FA1365">
      <w:pPr>
        <w:jc w:val="both"/>
      </w:pPr>
      <w:r w:rsidRPr="00FA1365">
        <w:t xml:space="preserve">                                                                  </w:t>
      </w:r>
    </w:p>
    <w:p w:rsidR="00FA1365" w:rsidRPr="00FA1365" w:rsidRDefault="00FA1365" w:rsidP="00FA1365">
      <w:pPr>
        <w:pStyle w:val="a5"/>
      </w:pPr>
      <w:r w:rsidRPr="00FA1365">
        <w:t xml:space="preserve">Ушакова                                         </w:t>
      </w:r>
      <w:r w:rsidR="00C87288">
        <w:t xml:space="preserve"> </w:t>
      </w:r>
      <w:r w:rsidRPr="00FA1365">
        <w:t xml:space="preserve">     - Начальник отдела эксплуатации жилого фонда и </w:t>
      </w:r>
    </w:p>
    <w:p w:rsidR="00FA1365" w:rsidRPr="00FA1365" w:rsidRDefault="00FA1365" w:rsidP="00FA1365">
      <w:pPr>
        <w:pStyle w:val="a5"/>
        <w:tabs>
          <w:tab w:val="left" w:pos="3936"/>
        </w:tabs>
      </w:pPr>
      <w:r w:rsidRPr="00FA1365">
        <w:t xml:space="preserve">Зоя Ильинична                                </w:t>
      </w:r>
      <w:r>
        <w:t xml:space="preserve">  </w:t>
      </w:r>
      <w:r w:rsidRPr="00FA1365">
        <w:t xml:space="preserve">   осуществления контроля управления</w:t>
      </w:r>
    </w:p>
    <w:p w:rsidR="00FA1365" w:rsidRPr="00FA1365" w:rsidRDefault="00FA1365" w:rsidP="00FA1365">
      <w:pPr>
        <w:pStyle w:val="a5"/>
      </w:pPr>
      <w:r w:rsidRPr="00FA1365">
        <w:t xml:space="preserve">                                                                жилищно-коммунального хозяйства </w:t>
      </w:r>
    </w:p>
    <w:p w:rsidR="00FA1365" w:rsidRPr="00FA1365" w:rsidRDefault="00FA1365" w:rsidP="00FA1365">
      <w:pPr>
        <w:pStyle w:val="a5"/>
      </w:pPr>
      <w:r w:rsidRPr="00FA1365">
        <w:t xml:space="preserve">                                                                Администрации города Глазова;</w:t>
      </w:r>
    </w:p>
    <w:p w:rsidR="00FA1365" w:rsidRPr="00FA1365" w:rsidRDefault="00FA1365" w:rsidP="00FA1365">
      <w:pPr>
        <w:pStyle w:val="a5"/>
        <w:tabs>
          <w:tab w:val="left" w:pos="3936"/>
        </w:tabs>
      </w:pPr>
      <w:r w:rsidRPr="00FA1365">
        <w:t xml:space="preserve">                               </w:t>
      </w:r>
      <w:r w:rsidRPr="00FA1365">
        <w:tab/>
      </w:r>
    </w:p>
    <w:p w:rsidR="00FA1365" w:rsidRPr="00FA1365" w:rsidRDefault="00FA1365" w:rsidP="00FA1365">
      <w:pPr>
        <w:jc w:val="both"/>
      </w:pPr>
      <w:r w:rsidRPr="00FA1365">
        <w:t xml:space="preserve">Веретенникова                                    - Заместитель начальника управления </w:t>
      </w:r>
      <w:proofErr w:type="spellStart"/>
      <w:r w:rsidRPr="00FA1365">
        <w:t>жилищно</w:t>
      </w:r>
      <w:proofErr w:type="spellEnd"/>
      <w:r w:rsidRPr="00FA1365">
        <w:t>-</w:t>
      </w:r>
    </w:p>
    <w:p w:rsidR="00FA1365" w:rsidRPr="00FA1365" w:rsidRDefault="00FA1365" w:rsidP="00FA1365">
      <w:pPr>
        <w:jc w:val="both"/>
      </w:pPr>
      <w:r w:rsidRPr="00FA1365">
        <w:t>Мария Александровна                           коммунального хозяйства отдела благоустройства,</w:t>
      </w:r>
    </w:p>
    <w:p w:rsidR="00FA1365" w:rsidRPr="00FA1365" w:rsidRDefault="00FA1365" w:rsidP="00FA1365">
      <w:pPr>
        <w:jc w:val="both"/>
      </w:pPr>
      <w:r w:rsidRPr="00FA1365">
        <w:t xml:space="preserve">                                                                 наделенного правами юридического лица  </w:t>
      </w:r>
    </w:p>
    <w:p w:rsidR="00FA1365" w:rsidRPr="00FA1365" w:rsidRDefault="00FA1365" w:rsidP="00FA1365">
      <w:pPr>
        <w:tabs>
          <w:tab w:val="left" w:pos="3924"/>
        </w:tabs>
        <w:jc w:val="both"/>
      </w:pPr>
      <w:r w:rsidRPr="00FA1365">
        <w:t xml:space="preserve">  </w:t>
      </w:r>
      <w:r w:rsidRPr="00FA1365">
        <w:tab/>
        <w:t>Администрации города Глазова</w:t>
      </w:r>
    </w:p>
    <w:p w:rsidR="00FA1365" w:rsidRPr="00FA1365" w:rsidRDefault="00FA1365" w:rsidP="00FA1365">
      <w:pPr>
        <w:jc w:val="both"/>
      </w:pPr>
      <w:r w:rsidRPr="00FA1365">
        <w:t xml:space="preserve">                                                                 </w:t>
      </w:r>
    </w:p>
    <w:p w:rsidR="00FA1365" w:rsidRPr="00FA1365" w:rsidRDefault="00FA1365" w:rsidP="00FA1365">
      <w:pPr>
        <w:jc w:val="both"/>
      </w:pPr>
      <w:r w:rsidRPr="00FA1365">
        <w:t xml:space="preserve">                                                                 </w:t>
      </w:r>
    </w:p>
    <w:p w:rsidR="00FA1365" w:rsidRPr="00FA1365" w:rsidRDefault="00FA1365" w:rsidP="00FA1365">
      <w:pPr>
        <w:jc w:val="both"/>
      </w:pPr>
      <w:r w:rsidRPr="00FA1365">
        <w:t xml:space="preserve">Волков                                                    - Председатель Глазовской городской Думы </w:t>
      </w:r>
    </w:p>
    <w:p w:rsidR="00FA1365" w:rsidRPr="00FA1365" w:rsidRDefault="00FA1365" w:rsidP="00FA1365">
      <w:pPr>
        <w:jc w:val="both"/>
      </w:pPr>
      <w:r w:rsidRPr="00FA1365">
        <w:t xml:space="preserve">Игорь Анатольевич                               </w:t>
      </w:r>
      <w:r w:rsidR="00C87288">
        <w:t xml:space="preserve"> </w:t>
      </w:r>
      <w:r w:rsidRPr="00FA1365">
        <w:t>(по согласованию)</w:t>
      </w:r>
    </w:p>
    <w:p w:rsidR="00FA1365" w:rsidRPr="00FA1365" w:rsidRDefault="00FA1365" w:rsidP="00FA1365">
      <w:pPr>
        <w:jc w:val="both"/>
      </w:pPr>
    </w:p>
    <w:p w:rsidR="00FA1365" w:rsidRPr="00FA1365" w:rsidRDefault="00FA1365" w:rsidP="00FA1365">
      <w:pPr>
        <w:jc w:val="both"/>
      </w:pPr>
      <w:proofErr w:type="spellStart"/>
      <w:r w:rsidRPr="00FA1365">
        <w:t>Микрюкова</w:t>
      </w:r>
      <w:proofErr w:type="spellEnd"/>
      <w:r w:rsidRPr="00FA1365">
        <w:t xml:space="preserve">                                            - Депутат </w:t>
      </w:r>
      <w:proofErr w:type="spellStart"/>
      <w:r w:rsidRPr="00FA1365">
        <w:t>Глазовской</w:t>
      </w:r>
      <w:proofErr w:type="spellEnd"/>
      <w:r w:rsidRPr="00FA1365">
        <w:t xml:space="preserve"> городской Думы</w:t>
      </w:r>
    </w:p>
    <w:p w:rsidR="00FA1365" w:rsidRPr="00FA1365" w:rsidRDefault="00FA1365" w:rsidP="00FA1365">
      <w:pPr>
        <w:jc w:val="both"/>
      </w:pPr>
      <w:r w:rsidRPr="00FA1365">
        <w:t>Светлана Леонидовна                            (по согласованию)</w:t>
      </w:r>
    </w:p>
    <w:p w:rsidR="00FA1365" w:rsidRPr="00FA1365" w:rsidRDefault="00FA1365" w:rsidP="00FA1365">
      <w:pPr>
        <w:jc w:val="both"/>
      </w:pPr>
    </w:p>
    <w:p w:rsidR="00FA1365" w:rsidRPr="00FA1365" w:rsidRDefault="00FA1365" w:rsidP="00FA1365">
      <w:pPr>
        <w:jc w:val="both"/>
        <w:rPr>
          <w:b/>
        </w:rPr>
      </w:pPr>
      <w:r w:rsidRPr="00FA1365">
        <w:rPr>
          <w:b/>
        </w:rPr>
        <w:t>Секретарь конкурсной комиссии:</w:t>
      </w:r>
    </w:p>
    <w:p w:rsidR="00FA1365" w:rsidRPr="00FA1365" w:rsidRDefault="00FA1365" w:rsidP="00FA1365">
      <w:pPr>
        <w:jc w:val="both"/>
      </w:pPr>
      <w:r w:rsidRPr="00FA1365">
        <w:t xml:space="preserve"> </w:t>
      </w:r>
    </w:p>
    <w:p w:rsidR="00FA1365" w:rsidRPr="00FA1365" w:rsidRDefault="00FA1365" w:rsidP="00FA1365">
      <w:pPr>
        <w:jc w:val="both"/>
      </w:pPr>
      <w:r w:rsidRPr="00FA1365">
        <w:t xml:space="preserve">Бабкина                                                - Главный специалист-эксперт отдела эксплуатации </w:t>
      </w:r>
    </w:p>
    <w:p w:rsidR="00FA1365" w:rsidRPr="00FA1365" w:rsidRDefault="00FA1365" w:rsidP="00FA1365">
      <w:pPr>
        <w:tabs>
          <w:tab w:val="left" w:pos="4068"/>
        </w:tabs>
        <w:jc w:val="both"/>
      </w:pPr>
      <w:r w:rsidRPr="00FA1365">
        <w:t>Анна Игоревна                                       жилого фонда и осуществления контроля</w:t>
      </w:r>
    </w:p>
    <w:p w:rsidR="00FA1365" w:rsidRPr="00FA1365" w:rsidRDefault="00FA1365" w:rsidP="00FA1365">
      <w:pPr>
        <w:jc w:val="both"/>
      </w:pPr>
      <w:r w:rsidRPr="00FA1365">
        <w:t xml:space="preserve">                                                                 управления жилищно-коммунального</w:t>
      </w:r>
    </w:p>
    <w:p w:rsidR="00FA1365" w:rsidRPr="00AC14C7" w:rsidRDefault="00FA1365" w:rsidP="00E84947">
      <w:pPr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FA1365">
        <w:t xml:space="preserve">                                                                  хозяйства Администрации города Глазова</w:t>
      </w:r>
    </w:p>
    <w:sectPr w:rsidR="00FA1365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79D" w:rsidRDefault="00F7379D" w:rsidP="00F20B36">
      <w:r>
        <w:separator/>
      </w:r>
    </w:p>
  </w:endnote>
  <w:endnote w:type="continuationSeparator" w:id="0">
    <w:p w:rsidR="00F7379D" w:rsidRDefault="00F7379D" w:rsidP="00F20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79D" w:rsidRDefault="00F7379D" w:rsidP="00F20B36">
      <w:r>
        <w:separator/>
      </w:r>
    </w:p>
  </w:footnote>
  <w:footnote w:type="continuationSeparator" w:id="0">
    <w:p w:rsidR="00F7379D" w:rsidRDefault="00F7379D" w:rsidP="00F20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952E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52B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737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952E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52B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494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737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2B2A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EF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44E4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21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83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8279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A9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0EB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6EA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97CD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125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CAB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707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C2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808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29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32E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FE8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9FC14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CFCED6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6C65D8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3C4040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E406DF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C7AB30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C26B00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A3E365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FA616A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CF41F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AC48E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72DB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FCA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0420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E844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98FC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6630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4456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14E048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1C23E30" w:tentative="1">
      <w:start w:val="1"/>
      <w:numFmt w:val="lowerLetter"/>
      <w:lvlText w:val="%2."/>
      <w:lvlJc w:val="left"/>
      <w:pPr>
        <w:ind w:left="1440" w:hanging="360"/>
      </w:pPr>
    </w:lvl>
    <w:lvl w:ilvl="2" w:tplc="24F2D440" w:tentative="1">
      <w:start w:val="1"/>
      <w:numFmt w:val="lowerRoman"/>
      <w:lvlText w:val="%3."/>
      <w:lvlJc w:val="right"/>
      <w:pPr>
        <w:ind w:left="2160" w:hanging="180"/>
      </w:pPr>
    </w:lvl>
    <w:lvl w:ilvl="3" w:tplc="3CAE4EE4" w:tentative="1">
      <w:start w:val="1"/>
      <w:numFmt w:val="decimal"/>
      <w:lvlText w:val="%4."/>
      <w:lvlJc w:val="left"/>
      <w:pPr>
        <w:ind w:left="2880" w:hanging="360"/>
      </w:pPr>
    </w:lvl>
    <w:lvl w:ilvl="4" w:tplc="DAE63D1C" w:tentative="1">
      <w:start w:val="1"/>
      <w:numFmt w:val="lowerLetter"/>
      <w:lvlText w:val="%5."/>
      <w:lvlJc w:val="left"/>
      <w:pPr>
        <w:ind w:left="3600" w:hanging="360"/>
      </w:pPr>
    </w:lvl>
    <w:lvl w:ilvl="5" w:tplc="C360B37C" w:tentative="1">
      <w:start w:val="1"/>
      <w:numFmt w:val="lowerRoman"/>
      <w:lvlText w:val="%6."/>
      <w:lvlJc w:val="right"/>
      <w:pPr>
        <w:ind w:left="4320" w:hanging="180"/>
      </w:pPr>
    </w:lvl>
    <w:lvl w:ilvl="6" w:tplc="48008550" w:tentative="1">
      <w:start w:val="1"/>
      <w:numFmt w:val="decimal"/>
      <w:lvlText w:val="%7."/>
      <w:lvlJc w:val="left"/>
      <w:pPr>
        <w:ind w:left="5040" w:hanging="360"/>
      </w:pPr>
    </w:lvl>
    <w:lvl w:ilvl="7" w:tplc="D7E2A8B8" w:tentative="1">
      <w:start w:val="1"/>
      <w:numFmt w:val="lowerLetter"/>
      <w:lvlText w:val="%8."/>
      <w:lvlJc w:val="left"/>
      <w:pPr>
        <w:ind w:left="5760" w:hanging="360"/>
      </w:pPr>
    </w:lvl>
    <w:lvl w:ilvl="8" w:tplc="13306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6D8E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48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98C9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BE3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C0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3497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B8F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85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1844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1A8D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22B5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2C0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923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063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2A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E05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28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65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DCCF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259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9AFC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FA2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80B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DCEA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6AE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20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4F7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7EE2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8B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DAC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3657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EF1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C79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449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25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328F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C5A134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CEE7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325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C1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E1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46C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09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2267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4B4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12CD2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64C7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1E26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CB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C33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F6B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46D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6D5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B83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6EEF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16F1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46F5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C1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9A5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F2A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A3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AEE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196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42F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184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85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A6B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0E0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9A33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E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2B2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CD4F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080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8C2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4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4A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909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0B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036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85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F54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89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A8F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EC5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C0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C9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8E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0C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F6F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A641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BEB0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780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06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A4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649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E0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29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BC3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20051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1585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388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1A4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069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A8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CE2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25D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EA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F76EC4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246CE4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B18053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F16C3B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7E45BD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E3251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062FE2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E44B34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BABD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1FC3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6A4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CC5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0B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C3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00F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D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A9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542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75048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ACC4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BEE23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5B62B3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6A9B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B30A9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61CB2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644EEB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6D232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7BCE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F2B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B2E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A2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05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24B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E8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C1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DCD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3443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7AD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A0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08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02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80E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A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85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5EE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2A2C9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1A87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82B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769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6E3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E77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07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81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87B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D888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988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670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562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2DF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4E4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4EC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228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C99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A84AAE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80EE12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29673C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8B08B6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46383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7BC5D3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72AC90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0EA9E5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B52B19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75CA3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DF635A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F1867B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FEE775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F7AD8B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2B0247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FB05C0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590861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5BE049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6A070B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B0878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7A70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AC8B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9A66B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3A48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F485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E459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C8E0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9EC29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F7CE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1E5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C0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EA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E6E8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2B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C3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72A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9582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0E6A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22A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61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C88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4A3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EA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C4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A0E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0224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B85E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B85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A6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CC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6A8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0C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09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5ED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0C2786"/>
    <w:multiLevelType w:val="hybridMultilevel"/>
    <w:tmpl w:val="04B2890E"/>
    <w:lvl w:ilvl="0" w:tplc="5AD640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A8060EE"/>
    <w:multiLevelType w:val="hybridMultilevel"/>
    <w:tmpl w:val="87507612"/>
    <w:lvl w:ilvl="0" w:tplc="30B01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08C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EAD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64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8B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508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AB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CB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E08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98CE8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CA6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AC9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45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4C5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EA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0A7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C2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BC8A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B36"/>
    <w:rsid w:val="000952E2"/>
    <w:rsid w:val="001B7E93"/>
    <w:rsid w:val="001C7A5E"/>
    <w:rsid w:val="00434BD5"/>
    <w:rsid w:val="004B5F2A"/>
    <w:rsid w:val="006161B4"/>
    <w:rsid w:val="007E528E"/>
    <w:rsid w:val="008F0FE3"/>
    <w:rsid w:val="009665AA"/>
    <w:rsid w:val="00A420AE"/>
    <w:rsid w:val="00C87288"/>
    <w:rsid w:val="00E32E88"/>
    <w:rsid w:val="00E84947"/>
    <w:rsid w:val="00F20B36"/>
    <w:rsid w:val="00F252B8"/>
    <w:rsid w:val="00F7379D"/>
    <w:rsid w:val="00FA0AAA"/>
    <w:rsid w:val="00FA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A1365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2023-05-02T04:47:00Z</cp:lastPrinted>
  <dcterms:created xsi:type="dcterms:W3CDTF">2016-12-16T12:43:00Z</dcterms:created>
  <dcterms:modified xsi:type="dcterms:W3CDTF">2023-05-03T11:04:00Z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