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4688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8513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D280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468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468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4688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468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7424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468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468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468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468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742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742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4688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7424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4688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1136A5">
        <w:rPr>
          <w:rFonts w:eastAsiaTheme="minorEastAsia"/>
          <w:color w:val="000000"/>
          <w:sz w:val="26"/>
          <w:szCs w:val="26"/>
        </w:rPr>
        <w:t>03.11.2022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1136A5">
        <w:rPr>
          <w:rFonts w:eastAsiaTheme="minorEastAsia"/>
          <w:color w:val="000000"/>
          <w:sz w:val="26"/>
          <w:szCs w:val="26"/>
        </w:rPr>
        <w:t xml:space="preserve">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1136A5">
        <w:rPr>
          <w:rFonts w:eastAsiaTheme="minorEastAsia"/>
          <w:color w:val="000000"/>
          <w:sz w:val="26"/>
          <w:szCs w:val="26"/>
        </w:rPr>
        <w:t>24/6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7424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4688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742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B0A4D" w:rsidRDefault="00746885" w:rsidP="004F7225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организации и проведении ярмарки </w:t>
      </w:r>
    </w:p>
    <w:p w:rsidR="00D623C2" w:rsidRPr="00E649DB" w:rsidRDefault="00746885" w:rsidP="004F7225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"Никольская ярмарка. Снежная традиция"</w:t>
      </w:r>
    </w:p>
    <w:p w:rsidR="00AC14C7" w:rsidRPr="00760BEF" w:rsidRDefault="00874246" w:rsidP="004F7225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0A4D" w:rsidRDefault="005B0A4D" w:rsidP="005B0A4D">
      <w:pPr>
        <w:spacing w:line="288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заявления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бюджетного учреждения культуры «Глазовский краеведческий музей» от 28.10.2022</w:t>
      </w:r>
      <w:r w:rsidRPr="00BC5E72">
        <w:rPr>
          <w:sz w:val="26"/>
          <w:szCs w:val="26"/>
        </w:rPr>
        <w:t xml:space="preserve"> года</w:t>
      </w:r>
      <w:r w:rsidRPr="00550E4A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27.05.2020 № 228 «Об утверждении порядка организации ярмарок  и продажи товаров (выполнения работ, оказания</w:t>
      </w:r>
      <w:proofErr w:type="gramEnd"/>
      <w:r>
        <w:rPr>
          <w:sz w:val="26"/>
          <w:szCs w:val="26"/>
        </w:rPr>
        <w:t xml:space="preserve"> услуг) на них на территории Удмуртской Республики», Уставом муниципального образования «Город Глазов», </w:t>
      </w:r>
    </w:p>
    <w:p w:rsidR="005B0A4D" w:rsidRDefault="005B0A4D" w:rsidP="005B0A4D">
      <w:pPr>
        <w:spacing w:line="288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5B0A4D" w:rsidRDefault="005B0A4D" w:rsidP="005B0A4D">
      <w:pPr>
        <w:pStyle w:val="formattext"/>
        <w:spacing w:before="0" w:beforeAutospacing="0" w:after="0" w:afterAutospacing="0" w:line="288" w:lineRule="auto"/>
        <w:ind w:firstLine="708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</w:t>
      </w:r>
      <w:r>
        <w:rPr>
          <w:sz w:val="26"/>
          <w:szCs w:val="26"/>
        </w:rPr>
        <w:t>Организовать и провести</w:t>
      </w:r>
      <w:r w:rsidRPr="003A724C">
        <w:rPr>
          <w:sz w:val="26"/>
          <w:szCs w:val="26"/>
        </w:rPr>
        <w:t xml:space="preserve"> ярмарк</w:t>
      </w:r>
      <w:r>
        <w:rPr>
          <w:sz w:val="26"/>
          <w:szCs w:val="26"/>
        </w:rPr>
        <w:t>у</w:t>
      </w:r>
      <w:r w:rsidRPr="003A724C">
        <w:rPr>
          <w:sz w:val="26"/>
          <w:szCs w:val="26"/>
        </w:rPr>
        <w:t xml:space="preserve"> </w:t>
      </w:r>
      <w:r w:rsidRPr="00550E4A">
        <w:rPr>
          <w:sz w:val="26"/>
          <w:szCs w:val="26"/>
        </w:rPr>
        <w:t>«</w:t>
      </w:r>
      <w:r>
        <w:rPr>
          <w:sz w:val="26"/>
          <w:szCs w:val="26"/>
        </w:rPr>
        <w:t>Никольская ярмарка. Снежная традиция»; тип ярмарки</w:t>
      </w:r>
      <w:r w:rsidRPr="001117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универсальная; дата проведения </w:t>
      </w:r>
      <w:r w:rsidR="005C2ED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C2EDD">
        <w:rPr>
          <w:sz w:val="26"/>
          <w:szCs w:val="26"/>
        </w:rPr>
        <w:t>24.12.</w:t>
      </w:r>
      <w:r>
        <w:rPr>
          <w:sz w:val="26"/>
          <w:szCs w:val="26"/>
        </w:rPr>
        <w:t>2022</w:t>
      </w:r>
      <w:r w:rsidR="00FC4A56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  <w:r w:rsidRPr="00550E4A">
        <w:rPr>
          <w:sz w:val="26"/>
          <w:szCs w:val="26"/>
        </w:rPr>
        <w:t xml:space="preserve"> режим  работы </w:t>
      </w:r>
      <w:r>
        <w:rPr>
          <w:sz w:val="26"/>
          <w:szCs w:val="26"/>
        </w:rPr>
        <w:t>с 1</w:t>
      </w:r>
      <w:r w:rsidR="001F3DDD">
        <w:rPr>
          <w:sz w:val="26"/>
          <w:szCs w:val="26"/>
        </w:rPr>
        <w:t>2.00 часов до 19.00 часов</w:t>
      </w:r>
      <w:r w:rsidRPr="00550E4A">
        <w:rPr>
          <w:sz w:val="26"/>
          <w:szCs w:val="26"/>
        </w:rPr>
        <w:t xml:space="preserve">; </w:t>
      </w:r>
      <w:r w:rsidR="001F3DDD">
        <w:rPr>
          <w:sz w:val="26"/>
          <w:szCs w:val="26"/>
        </w:rPr>
        <w:t>место проведения</w:t>
      </w:r>
      <w:r>
        <w:rPr>
          <w:sz w:val="26"/>
          <w:szCs w:val="26"/>
        </w:rPr>
        <w:t xml:space="preserve">: Удмуртская Республика, город Глазов, </w:t>
      </w:r>
      <w:r w:rsidR="001F3DDD">
        <w:rPr>
          <w:sz w:val="26"/>
          <w:szCs w:val="26"/>
        </w:rPr>
        <w:t>площадь Свободы (центральная часть площади, брусчатая площадка)</w:t>
      </w:r>
      <w:r>
        <w:rPr>
          <w:sz w:val="26"/>
          <w:szCs w:val="26"/>
        </w:rPr>
        <w:t>.</w:t>
      </w:r>
      <w:r w:rsidRPr="003D58B9">
        <w:rPr>
          <w:color w:val="000000"/>
        </w:rPr>
        <w:t xml:space="preserve"> </w:t>
      </w:r>
    </w:p>
    <w:p w:rsidR="005B0A4D" w:rsidRDefault="005B0A4D" w:rsidP="005B0A4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</w:t>
      </w:r>
      <w:proofErr w:type="gramStart"/>
      <w:r w:rsidRPr="009259D7">
        <w:rPr>
          <w:sz w:val="26"/>
          <w:szCs w:val="26"/>
        </w:rPr>
        <w:t>Организатору ярмарки,</w:t>
      </w:r>
      <w:r w:rsidR="001F3DDD" w:rsidRPr="001F3DDD">
        <w:rPr>
          <w:sz w:val="26"/>
          <w:szCs w:val="26"/>
        </w:rPr>
        <w:t xml:space="preserve"> </w:t>
      </w:r>
      <w:r w:rsidR="001F3DDD">
        <w:rPr>
          <w:sz w:val="26"/>
          <w:szCs w:val="26"/>
        </w:rPr>
        <w:t>муниципальному бюджетному учреждению культуры «Глазовский краеведческий музей»</w:t>
      </w:r>
      <w:r w:rsidRPr="009259D7">
        <w:rPr>
          <w:sz w:val="26"/>
          <w:szCs w:val="26"/>
        </w:rPr>
        <w:t>, обеспечить</w:t>
      </w:r>
      <w:r>
        <w:rPr>
          <w:sz w:val="26"/>
          <w:szCs w:val="26"/>
        </w:rPr>
        <w:t xml:space="preserve"> организацию и проведение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от 27.05.2020 N 228</w:t>
      </w:r>
      <w:r w:rsidRPr="00D859A3">
        <w:rPr>
          <w:sz w:val="26"/>
          <w:szCs w:val="26"/>
        </w:rPr>
        <w:t xml:space="preserve"> </w:t>
      </w:r>
      <w:r>
        <w:rPr>
          <w:sz w:val="26"/>
          <w:szCs w:val="26"/>
        </w:rPr>
        <w:t>и с учётом требований распоряжения Главы Удмуртской Республики от 18.03.2020 № 42-РГ.</w:t>
      </w:r>
      <w:proofErr w:type="gramEnd"/>
    </w:p>
    <w:p w:rsidR="005B0A4D" w:rsidRDefault="005B0A4D" w:rsidP="005B0A4D">
      <w:pPr>
        <w:spacing w:line="288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5B0A4D" w:rsidRDefault="005B0A4D" w:rsidP="005B0A4D">
      <w:pPr>
        <w:spacing w:line="288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961AC7">
        <w:rPr>
          <w:sz w:val="26"/>
          <w:szCs w:val="26"/>
        </w:rPr>
        <w:t xml:space="preserve">исполнением </w:t>
      </w:r>
      <w:r>
        <w:rPr>
          <w:sz w:val="26"/>
          <w:szCs w:val="26"/>
        </w:rPr>
        <w:t>постановления оставляю за собой.</w:t>
      </w:r>
    </w:p>
    <w:p w:rsidR="00AC14C7" w:rsidRPr="00760BEF" w:rsidRDefault="008742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742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D280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4688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4688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742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246" w:rsidRDefault="00874246">
      <w:r>
        <w:separator/>
      </w:r>
    </w:p>
  </w:endnote>
  <w:endnote w:type="continuationSeparator" w:id="0">
    <w:p w:rsidR="00874246" w:rsidRDefault="0087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246" w:rsidRDefault="00874246">
      <w:r>
        <w:separator/>
      </w:r>
    </w:p>
  </w:footnote>
  <w:footnote w:type="continuationSeparator" w:id="0">
    <w:p w:rsidR="00874246" w:rsidRDefault="00874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0426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68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742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0426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468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36A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742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A06C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09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8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69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E2C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C8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4CF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89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A1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D0EB9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E4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04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46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46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88E4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6D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68E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90E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56A20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4823B0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83E78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99A34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03ED1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572EC0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74C328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B033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1267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7F4DD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F279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1CE4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BE7E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98AC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9C9B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EA64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5E91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C242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76A78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CEA8F72" w:tentative="1">
      <w:start w:val="1"/>
      <w:numFmt w:val="lowerLetter"/>
      <w:lvlText w:val="%2."/>
      <w:lvlJc w:val="left"/>
      <w:pPr>
        <w:ind w:left="1440" w:hanging="360"/>
      </w:pPr>
    </w:lvl>
    <w:lvl w:ilvl="2" w:tplc="7834EBB4" w:tentative="1">
      <w:start w:val="1"/>
      <w:numFmt w:val="lowerRoman"/>
      <w:lvlText w:val="%3."/>
      <w:lvlJc w:val="right"/>
      <w:pPr>
        <w:ind w:left="2160" w:hanging="180"/>
      </w:pPr>
    </w:lvl>
    <w:lvl w:ilvl="3" w:tplc="14F44C00" w:tentative="1">
      <w:start w:val="1"/>
      <w:numFmt w:val="decimal"/>
      <w:lvlText w:val="%4."/>
      <w:lvlJc w:val="left"/>
      <w:pPr>
        <w:ind w:left="2880" w:hanging="360"/>
      </w:pPr>
    </w:lvl>
    <w:lvl w:ilvl="4" w:tplc="FB800246" w:tentative="1">
      <w:start w:val="1"/>
      <w:numFmt w:val="lowerLetter"/>
      <w:lvlText w:val="%5."/>
      <w:lvlJc w:val="left"/>
      <w:pPr>
        <w:ind w:left="3600" w:hanging="360"/>
      </w:pPr>
    </w:lvl>
    <w:lvl w:ilvl="5" w:tplc="A328A1E0" w:tentative="1">
      <w:start w:val="1"/>
      <w:numFmt w:val="lowerRoman"/>
      <w:lvlText w:val="%6."/>
      <w:lvlJc w:val="right"/>
      <w:pPr>
        <w:ind w:left="4320" w:hanging="180"/>
      </w:pPr>
    </w:lvl>
    <w:lvl w:ilvl="6" w:tplc="B0B246D0" w:tentative="1">
      <w:start w:val="1"/>
      <w:numFmt w:val="decimal"/>
      <w:lvlText w:val="%7."/>
      <w:lvlJc w:val="left"/>
      <w:pPr>
        <w:ind w:left="5040" w:hanging="360"/>
      </w:pPr>
    </w:lvl>
    <w:lvl w:ilvl="7" w:tplc="ED98636C" w:tentative="1">
      <w:start w:val="1"/>
      <w:numFmt w:val="lowerLetter"/>
      <w:lvlText w:val="%8."/>
      <w:lvlJc w:val="left"/>
      <w:pPr>
        <w:ind w:left="5760" w:hanging="360"/>
      </w:pPr>
    </w:lvl>
    <w:lvl w:ilvl="8" w:tplc="B9906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7BAB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A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01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C43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81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04D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86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46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83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5D24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B65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C9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8A5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84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A2E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03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C2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637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97C8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6F4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305A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640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477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2F0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FA0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ED5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20B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600B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E92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EEC2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7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03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83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01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BE6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CE82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40ABF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D7A8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0B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00A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D4E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E7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025F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86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C0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5D865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C0C8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86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B7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890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325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F27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162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24E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CF6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B0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49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EE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60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C6C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45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44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7CE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5DE3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0B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E96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0E2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4F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4F5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236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00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D0F1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154B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42C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4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E6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0C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3AD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CF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40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4A8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F08C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16DF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A0B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44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CE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56B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84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CA0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265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E343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6C8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9450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CB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47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4F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D6A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4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9CD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68E91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C289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ED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9C6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AC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CC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61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8D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4B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AF420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DA996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A20E00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F2D0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C664F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94807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86B9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24066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33871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E4A6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F87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E0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AF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2E8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626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41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0E5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8E7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D0EF7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A7A10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F707A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71429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C6E5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61C691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AF266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70E7E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DBAF1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D1CC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32E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4C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8C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0C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1E4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CF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29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2ED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808D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DCC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4C2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7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6C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85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68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01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AC7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FB41D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F667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0D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8A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22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4E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18E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C6A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C6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2BEF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43B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CEE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45F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8A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AE1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C3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C4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F41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DDEDFB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04064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6D8BD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02FD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91069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9413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3B017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2B070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A4A96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61E7B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A0202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E4494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B7E55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C6C84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4E240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4A6BD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4DC3E7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A0AF0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77C01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9F615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3ED4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B24BE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587D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3A5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AEC0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A4F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883DC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47C4D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9A8D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0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29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245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A2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09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5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820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AB0C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DE44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C0B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44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C0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383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0C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2B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DE6C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C781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881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5AC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6E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C59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DC4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CD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88B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B0C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EE0A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D60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F48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CA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20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D44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C44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E3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89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6A47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8E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24A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C9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68F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D203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C8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6CB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2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80A"/>
    <w:rsid w:val="0008451C"/>
    <w:rsid w:val="001136A5"/>
    <w:rsid w:val="001F3DDD"/>
    <w:rsid w:val="004F7225"/>
    <w:rsid w:val="005B0A4D"/>
    <w:rsid w:val="005C2EDD"/>
    <w:rsid w:val="00746885"/>
    <w:rsid w:val="00776B0C"/>
    <w:rsid w:val="007D280A"/>
    <w:rsid w:val="00874246"/>
    <w:rsid w:val="00E04264"/>
    <w:rsid w:val="00FC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B0A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2022-11-03T05:51:00Z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