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3231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1018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42D6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3231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3231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3231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3231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C2CE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3231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3231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3231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3231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C2CE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C2CE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3231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C2CE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3231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4619D">
        <w:rPr>
          <w:rFonts w:eastAsiaTheme="minorEastAsia"/>
          <w:color w:val="000000"/>
          <w:sz w:val="26"/>
          <w:szCs w:val="26"/>
        </w:rPr>
        <w:t>28.10.2022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</w:t>
      </w:r>
      <w:r w:rsidR="0044619D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</w:t>
      </w:r>
      <w:r w:rsidR="0044619D">
        <w:rPr>
          <w:rFonts w:eastAsiaTheme="minorEastAsia"/>
          <w:color w:val="000000"/>
          <w:sz w:val="26"/>
          <w:szCs w:val="26"/>
        </w:rPr>
        <w:t>18/22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C2CE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3231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C2C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032312" w:rsidP="0073305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определении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границах муниципального образования «Город Глазов»</w:t>
      </w:r>
    </w:p>
    <w:p w:rsidR="00AC14C7" w:rsidRPr="00760BEF" w:rsidRDefault="00FC2C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9F7B31">
      <w:pPr>
        <w:spacing w:line="276" w:lineRule="auto"/>
        <w:ind w:firstLine="709"/>
        <w:jc w:val="both"/>
        <w:rPr>
          <w:sz w:val="26"/>
          <w:szCs w:val="26"/>
        </w:rPr>
      </w:pPr>
      <w:r w:rsidRPr="00A25C67">
        <w:rPr>
          <w:sz w:val="26"/>
          <w:szCs w:val="26"/>
        </w:rPr>
        <w:t xml:space="preserve">В соответствии с </w:t>
      </w:r>
      <w:r w:rsidRPr="008E0382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>
        <w:rPr>
          <w:sz w:val="26"/>
          <w:szCs w:val="26"/>
        </w:rPr>
        <w:t xml:space="preserve">вления в Российской Федерации», </w:t>
      </w:r>
      <w:r w:rsidRPr="00B21837">
        <w:rPr>
          <w:sz w:val="26"/>
          <w:szCs w:val="26"/>
        </w:rPr>
        <w:t>Фед</w:t>
      </w:r>
      <w:r>
        <w:rPr>
          <w:sz w:val="26"/>
          <w:szCs w:val="26"/>
        </w:rPr>
        <w:t>еральным законом от 27.12.2018 № 498-ФЗ «</w:t>
      </w:r>
      <w:r w:rsidRPr="00B21837">
        <w:rPr>
          <w:sz w:val="26"/>
          <w:szCs w:val="26"/>
        </w:rPr>
        <w:t>Об ответственном обращении с животными и о внесении изменений в отдельные законодате</w:t>
      </w:r>
      <w:r>
        <w:rPr>
          <w:sz w:val="26"/>
          <w:szCs w:val="26"/>
        </w:rPr>
        <w:t>льные акты Российской Федерации»</w:t>
      </w:r>
      <w:r w:rsidRPr="00B2183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E0382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муниципального образования «Город Глазов,</w:t>
      </w:r>
    </w:p>
    <w:p w:rsidR="009F7B31" w:rsidRDefault="009F7B31" w:rsidP="009F7B31">
      <w:pPr>
        <w:ind w:firstLine="709"/>
        <w:jc w:val="both"/>
        <w:rPr>
          <w:sz w:val="26"/>
          <w:szCs w:val="26"/>
        </w:rPr>
      </w:pPr>
    </w:p>
    <w:p w:rsidR="009F7B31" w:rsidRDefault="009F7B31" w:rsidP="009F7B31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A25C67">
        <w:rPr>
          <w:b/>
          <w:sz w:val="26"/>
          <w:szCs w:val="26"/>
        </w:rPr>
        <w:t>П</w:t>
      </w:r>
      <w:proofErr w:type="gramEnd"/>
      <w:r w:rsidRPr="00A25C67">
        <w:rPr>
          <w:b/>
          <w:sz w:val="26"/>
          <w:szCs w:val="26"/>
        </w:rPr>
        <w:t xml:space="preserve"> О С Т А Н О В Л Я Ю:</w:t>
      </w:r>
    </w:p>
    <w:p w:rsidR="009F7B31" w:rsidRPr="00A25C67" w:rsidRDefault="009F7B31" w:rsidP="009F7B31">
      <w:pPr>
        <w:jc w:val="both"/>
        <w:rPr>
          <w:b/>
          <w:sz w:val="26"/>
          <w:szCs w:val="26"/>
        </w:rPr>
      </w:pPr>
    </w:p>
    <w:p w:rsidR="009F7B31" w:rsidRDefault="009F7B31" w:rsidP="009F7B31">
      <w:pPr>
        <w:spacing w:line="276" w:lineRule="auto"/>
        <w:ind w:firstLine="567"/>
        <w:jc w:val="both"/>
        <w:rPr>
          <w:sz w:val="26"/>
          <w:szCs w:val="26"/>
        </w:rPr>
      </w:pPr>
      <w:r w:rsidRPr="00261039">
        <w:rPr>
          <w:sz w:val="26"/>
          <w:szCs w:val="26"/>
        </w:rPr>
        <w:t xml:space="preserve">1. </w:t>
      </w:r>
      <w:r>
        <w:rPr>
          <w:sz w:val="26"/>
          <w:szCs w:val="26"/>
        </w:rPr>
        <w:t>Определить перечень мест,</w:t>
      </w:r>
      <w:r w:rsidRPr="00FB028F">
        <w:t xml:space="preserve"> </w:t>
      </w:r>
      <w:r w:rsidRPr="00FB028F">
        <w:rPr>
          <w:sz w:val="26"/>
          <w:szCs w:val="26"/>
        </w:rPr>
        <w:t>на которые запрещается возвращать животных без владельцев</w:t>
      </w:r>
      <w:r w:rsidR="00655EBE">
        <w:rPr>
          <w:sz w:val="26"/>
          <w:szCs w:val="26"/>
        </w:rPr>
        <w:t xml:space="preserve"> в границах муниципального образования «Город Глазов»</w:t>
      </w:r>
      <w:r>
        <w:rPr>
          <w:sz w:val="26"/>
          <w:szCs w:val="26"/>
        </w:rPr>
        <w:t xml:space="preserve"> согласно Приложению № 1 к настоящему постановлению. </w:t>
      </w:r>
    </w:p>
    <w:p w:rsidR="009F7B31" w:rsidRPr="00ED5079" w:rsidRDefault="009F7B31" w:rsidP="009F7B31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</w:t>
      </w:r>
      <w:r w:rsidRPr="00ED5079">
        <w:rPr>
          <w:sz w:val="26"/>
          <w:szCs w:val="26"/>
        </w:rPr>
        <w:t xml:space="preserve"> </w:t>
      </w:r>
      <w:r>
        <w:rPr>
          <w:sz w:val="26"/>
          <w:szCs w:val="26"/>
        </w:rPr>
        <w:t>перечень лиц, уполномоченных</w:t>
      </w:r>
      <w:r w:rsidRPr="00ED5079">
        <w:rPr>
          <w:sz w:val="26"/>
          <w:szCs w:val="26"/>
        </w:rPr>
        <w:t xml:space="preserve"> на принятие решений о возврате животных без владельцев на прежние места обитания живот</w:t>
      </w:r>
      <w:r>
        <w:rPr>
          <w:sz w:val="26"/>
          <w:szCs w:val="26"/>
        </w:rPr>
        <w:t>ных без владельцев в границах муниципального образования «Город Глазов» согласно Приложению №2 к настоящему постановлению.</w:t>
      </w:r>
    </w:p>
    <w:p w:rsidR="009F7B31" w:rsidRDefault="009F7B31" w:rsidP="009F7B31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B7511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:rsidR="00AC14C7" w:rsidRDefault="00FC2C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Pr="00760BEF" w:rsidRDefault="009F7B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C2C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C2C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42D6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231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231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FC2C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0323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9F7B31" w:rsidRPr="007F6322" w:rsidRDefault="009F7B31" w:rsidP="009F7B31">
      <w:pPr>
        <w:ind w:right="566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632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Приложение № 1 </w:t>
      </w:r>
    </w:p>
    <w:p w:rsidR="009F7B31" w:rsidRPr="007F6322" w:rsidRDefault="009F7B31" w:rsidP="009F7B31">
      <w:pPr>
        <w:ind w:right="566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632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к постановлению Администрации </w:t>
      </w:r>
    </w:p>
    <w:p w:rsidR="009F7B31" w:rsidRPr="007F6322" w:rsidRDefault="009F7B31" w:rsidP="009F7B31">
      <w:pPr>
        <w:ind w:right="566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632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9F7B31" w:rsidRDefault="009F7B31" w:rsidP="009F7B31">
      <w:pPr>
        <w:ind w:right="566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44619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28.10.2022</w:t>
      </w:r>
      <w:r w:rsidRPr="007F632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</w:t>
      </w:r>
      <w:r w:rsidR="0044619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18/22</w:t>
      </w:r>
      <w:r w:rsidRPr="007F632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</w:p>
    <w:p w:rsidR="009F7B31" w:rsidRDefault="009F7B31" w:rsidP="009F7B31">
      <w:pPr>
        <w:ind w:right="566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9F7B31" w:rsidRDefault="009F7B31" w:rsidP="0073305D">
      <w:pPr>
        <w:spacing w:line="360" w:lineRule="auto"/>
        <w:jc w:val="both"/>
        <w:rPr>
          <w:sz w:val="26"/>
          <w:szCs w:val="26"/>
        </w:rPr>
      </w:pPr>
    </w:p>
    <w:p w:rsidR="001B04A7" w:rsidRDefault="001B04A7" w:rsidP="001B04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</w:p>
    <w:p w:rsidR="001B04A7" w:rsidRDefault="001B04A7" w:rsidP="001B04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мест,</w:t>
      </w:r>
      <w:r>
        <w:rPr>
          <w:b/>
        </w:rPr>
        <w:t xml:space="preserve"> </w:t>
      </w:r>
      <w:r>
        <w:rPr>
          <w:b/>
          <w:sz w:val="26"/>
          <w:szCs w:val="26"/>
        </w:rPr>
        <w:t>на которые запрещается возвращать животных  без владельцев</w:t>
      </w:r>
    </w:p>
    <w:p w:rsidR="001B04A7" w:rsidRDefault="001B04A7" w:rsidP="001B04A7">
      <w:pPr>
        <w:ind w:firstLine="567"/>
        <w:jc w:val="center"/>
        <w:rPr>
          <w:b/>
          <w:sz w:val="26"/>
          <w:szCs w:val="26"/>
        </w:rPr>
      </w:pPr>
    </w:p>
    <w:p w:rsidR="001B04A7" w:rsidRDefault="001B04A7" w:rsidP="001B04A7">
      <w:pPr>
        <w:ind w:firstLine="567"/>
        <w:jc w:val="center"/>
        <w:rPr>
          <w:b/>
          <w:sz w:val="26"/>
          <w:szCs w:val="26"/>
        </w:rPr>
      </w:pPr>
    </w:p>
    <w:p w:rsidR="001B04A7" w:rsidRDefault="001B04A7" w:rsidP="001B04A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Территории земельных участков объектов здравоохранения и здания объектов здравоохранения.</w:t>
      </w:r>
    </w:p>
    <w:p w:rsidR="001B04A7" w:rsidRDefault="001B04A7" w:rsidP="001B04A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Территории земельных участков образовательных учреждений (школы, детские сады, дополнительного образования) и здания образовательных учреждений (школы, детские сады, дополнительного образования).</w:t>
      </w:r>
    </w:p>
    <w:p w:rsidR="001B04A7" w:rsidRDefault="001B04A7" w:rsidP="001B04A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Детские и спортивные площадки.</w:t>
      </w:r>
    </w:p>
    <w:p w:rsidR="001B04A7" w:rsidRDefault="001B04A7" w:rsidP="001B04A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Территории общего пользования - площади, береговые полосы водных объектов общего пользования, скверы, бульвары, парки.</w:t>
      </w:r>
    </w:p>
    <w:p w:rsidR="001B04A7" w:rsidRDefault="001B04A7" w:rsidP="001B04A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Территории земельных участков торгово-развлекательных центров и здания торгово-развлекательных центров.</w:t>
      </w:r>
    </w:p>
    <w:p w:rsidR="001B04A7" w:rsidRDefault="001B04A7" w:rsidP="001B04A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Территории земельных участков объектов розничной торговли и общественного питания, здания объектов розничной торговли и общественного питания.</w:t>
      </w:r>
    </w:p>
    <w:p w:rsidR="001B04A7" w:rsidRDefault="001B04A7" w:rsidP="001B04A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Территории земельных участков  объектов транспортной инфраструктуры (железнодорожный вокзал, автовокзал) и здания объектов транспортной инфраструктуры (железнодорожный вокзал, автовокзал).</w:t>
      </w:r>
    </w:p>
    <w:p w:rsidR="001B04A7" w:rsidRDefault="001B04A7" w:rsidP="001B04A7">
      <w:pPr>
        <w:spacing w:line="360" w:lineRule="auto"/>
        <w:ind w:firstLine="567"/>
        <w:jc w:val="both"/>
        <w:rPr>
          <w:sz w:val="26"/>
          <w:szCs w:val="26"/>
        </w:rPr>
      </w:pPr>
    </w:p>
    <w:p w:rsidR="002C4664" w:rsidRDefault="001B04A7" w:rsidP="001B04A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rStyle w:val="12"/>
          <w:i/>
          <w:iCs/>
        </w:rPr>
        <w:br w:type="page"/>
      </w:r>
      <w:bookmarkStart w:id="0" w:name="_GoBack"/>
      <w:bookmarkEnd w:id="0"/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Pr="007F6322" w:rsidRDefault="009F7B31" w:rsidP="009F7B31">
      <w:pPr>
        <w:ind w:right="566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632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ложение № 2</w:t>
      </w:r>
      <w:r w:rsidRPr="007F632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9F7B31" w:rsidRPr="007F6322" w:rsidRDefault="009F7B31" w:rsidP="009F7B31">
      <w:pPr>
        <w:ind w:right="566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632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к постановлению Администрации </w:t>
      </w:r>
    </w:p>
    <w:p w:rsidR="009F7B31" w:rsidRPr="007F6322" w:rsidRDefault="009F7B31" w:rsidP="009F7B31">
      <w:pPr>
        <w:ind w:right="566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632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9F7B31" w:rsidRDefault="009F7B31" w:rsidP="009F7B31">
      <w:pPr>
        <w:ind w:right="566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44619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28.10.2022</w:t>
      </w:r>
      <w:r w:rsidRPr="007F632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</w:t>
      </w:r>
      <w:r w:rsidR="0044619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18/22</w:t>
      </w:r>
      <w:r w:rsidRPr="007F632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</w:p>
    <w:p w:rsidR="009F7B31" w:rsidRDefault="009F7B31" w:rsidP="009F7B3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9F7B3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Pr="00F3304B" w:rsidRDefault="009F7B31" w:rsidP="009F7B31">
      <w:pPr>
        <w:ind w:right="566"/>
        <w:jc w:val="center"/>
        <w:outlineLvl w:val="0"/>
        <w:rPr>
          <w:b/>
          <w:sz w:val="26"/>
          <w:szCs w:val="26"/>
        </w:rPr>
      </w:pPr>
      <w:r w:rsidRPr="00F3304B">
        <w:rPr>
          <w:b/>
          <w:sz w:val="26"/>
          <w:szCs w:val="26"/>
        </w:rPr>
        <w:t>Перечень</w:t>
      </w:r>
    </w:p>
    <w:p w:rsidR="009F7B31" w:rsidRPr="00F3304B" w:rsidRDefault="009F7B31" w:rsidP="009F7B31">
      <w:pPr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F330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Pr="00F3304B">
        <w:rPr>
          <w:b/>
          <w:sz w:val="26"/>
          <w:szCs w:val="26"/>
        </w:rPr>
        <w:t>иц</w:t>
      </w:r>
      <w:r>
        <w:rPr>
          <w:b/>
          <w:sz w:val="26"/>
          <w:szCs w:val="26"/>
        </w:rPr>
        <w:t xml:space="preserve">, уполномоченных </w:t>
      </w:r>
      <w:r w:rsidRPr="00F3304B">
        <w:rPr>
          <w:b/>
          <w:sz w:val="26"/>
          <w:szCs w:val="26"/>
        </w:rPr>
        <w:t>на принятие решений о возврате животных без владельцев на прежние места обитания животных без владельцев в границах муниципального образования «Город Глазов»</w:t>
      </w:r>
    </w:p>
    <w:p w:rsidR="009F7B31" w:rsidRPr="00F3304B" w:rsidRDefault="009F7B31" w:rsidP="009F7B31">
      <w:pPr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9F7B3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9F7B31">
      <w:pPr>
        <w:ind w:right="566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72BD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1. Начальник управления жилищно-коммунального хозяйства, наделенного правами юридического лица, Администрации города Глазова;</w:t>
      </w:r>
    </w:p>
    <w:p w:rsidR="009F7B31" w:rsidRPr="00672BD9" w:rsidRDefault="009F7B31" w:rsidP="009F7B31">
      <w:pPr>
        <w:ind w:right="566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9F7B31" w:rsidRDefault="009F7B31" w:rsidP="009F7B31">
      <w:pPr>
        <w:ind w:right="566"/>
        <w:jc w:val="both"/>
        <w:outlineLvl w:val="0"/>
        <w:rPr>
          <w:iCs/>
          <w:kern w:val="32"/>
          <w:sz w:val="26"/>
          <w:szCs w:val="26"/>
        </w:rPr>
      </w:pPr>
      <w:r w:rsidRPr="00672BD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2. </w:t>
      </w:r>
      <w:r w:rsidRPr="00672BD9">
        <w:rPr>
          <w:iCs/>
          <w:kern w:val="32"/>
          <w:sz w:val="26"/>
          <w:szCs w:val="26"/>
        </w:rPr>
        <w:t>Заместитель начальника управления</w:t>
      </w:r>
      <w:r>
        <w:rPr>
          <w:iCs/>
          <w:kern w:val="32"/>
          <w:sz w:val="26"/>
          <w:szCs w:val="26"/>
        </w:rPr>
        <w:t xml:space="preserve"> жилищно-коммунального хозяйства</w:t>
      </w:r>
      <w:r w:rsidRPr="00672BD9">
        <w:rPr>
          <w:iCs/>
          <w:kern w:val="32"/>
          <w:sz w:val="26"/>
          <w:szCs w:val="26"/>
        </w:rPr>
        <w:t xml:space="preserve"> по вопросам жилищного хозяйства, наделенного правами юридического лица</w:t>
      </w:r>
      <w:r>
        <w:rPr>
          <w:iCs/>
          <w:kern w:val="32"/>
          <w:sz w:val="26"/>
          <w:szCs w:val="26"/>
        </w:rPr>
        <w:t>, Администрации города Глазова;</w:t>
      </w:r>
    </w:p>
    <w:p w:rsidR="009F7B31" w:rsidRDefault="009F7B31" w:rsidP="009F7B31">
      <w:pPr>
        <w:ind w:right="566"/>
        <w:jc w:val="both"/>
        <w:outlineLvl w:val="0"/>
        <w:rPr>
          <w:iCs/>
          <w:kern w:val="32"/>
          <w:sz w:val="26"/>
          <w:szCs w:val="26"/>
        </w:rPr>
      </w:pPr>
    </w:p>
    <w:p w:rsidR="009F7B31" w:rsidRPr="00672BD9" w:rsidRDefault="009F7B31" w:rsidP="009F7B31">
      <w:pPr>
        <w:ind w:right="566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iCs/>
          <w:kern w:val="32"/>
          <w:sz w:val="26"/>
          <w:szCs w:val="26"/>
        </w:rPr>
        <w:t xml:space="preserve">3. </w:t>
      </w:r>
      <w:r w:rsidRPr="00672BD9">
        <w:rPr>
          <w:iCs/>
          <w:kern w:val="32"/>
          <w:sz w:val="26"/>
          <w:szCs w:val="26"/>
        </w:rPr>
        <w:t xml:space="preserve">Заместитель начальника управления </w:t>
      </w:r>
      <w:r>
        <w:rPr>
          <w:iCs/>
          <w:kern w:val="32"/>
          <w:sz w:val="26"/>
          <w:szCs w:val="26"/>
        </w:rPr>
        <w:t>жилищно-коммунального хозяйства</w:t>
      </w:r>
      <w:r w:rsidRPr="00672BD9">
        <w:rPr>
          <w:iCs/>
          <w:kern w:val="32"/>
          <w:sz w:val="26"/>
          <w:szCs w:val="26"/>
        </w:rPr>
        <w:t xml:space="preserve"> по вопросам благоустройства и городской инфраструктуры, наделенного правами юридического лица</w:t>
      </w:r>
      <w:r>
        <w:rPr>
          <w:iCs/>
          <w:kern w:val="32"/>
          <w:sz w:val="26"/>
          <w:szCs w:val="26"/>
        </w:rPr>
        <w:t>, Администрации города Глазова.</w:t>
      </w:r>
    </w:p>
    <w:p w:rsidR="009F7B31" w:rsidRPr="00672BD9" w:rsidRDefault="009F7B31" w:rsidP="009F7B31">
      <w:pPr>
        <w:ind w:right="566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9F7B31" w:rsidRPr="00672BD9" w:rsidRDefault="009F7B31" w:rsidP="009F7B31">
      <w:pPr>
        <w:ind w:right="566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9F7B31" w:rsidRPr="00672BD9" w:rsidRDefault="009F7B31" w:rsidP="009F7B31">
      <w:pPr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9F7B31" w:rsidRPr="00672BD9" w:rsidRDefault="009F7B31" w:rsidP="009F7B31">
      <w:pPr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B31" w:rsidRDefault="009F7B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9F7B31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E1" w:rsidRDefault="00FC2CE1">
      <w:r>
        <w:separator/>
      </w:r>
    </w:p>
  </w:endnote>
  <w:endnote w:type="continuationSeparator" w:id="0">
    <w:p w:rsidR="00FC2CE1" w:rsidRDefault="00FC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E1" w:rsidRDefault="00FC2CE1">
      <w:r>
        <w:separator/>
      </w:r>
    </w:p>
  </w:footnote>
  <w:footnote w:type="continuationSeparator" w:id="0">
    <w:p w:rsidR="00FC2CE1" w:rsidRDefault="00FC2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614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23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C2C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614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23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619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C2C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4826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05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65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28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5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22E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0E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8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C8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FFC5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C66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C8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0F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EC5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902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63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4D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96D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B421A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E6A36A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8DEE6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9D2DF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A66DB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AD2926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86AA2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1EE7FB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7D8D4E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C8ED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00F4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0419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CE1A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D066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46FB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40C4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763E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B0BC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D26A4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3DCC7D2" w:tentative="1">
      <w:start w:val="1"/>
      <w:numFmt w:val="lowerLetter"/>
      <w:lvlText w:val="%2."/>
      <w:lvlJc w:val="left"/>
      <w:pPr>
        <w:ind w:left="1440" w:hanging="360"/>
      </w:pPr>
    </w:lvl>
    <w:lvl w:ilvl="2" w:tplc="73A4F99E" w:tentative="1">
      <w:start w:val="1"/>
      <w:numFmt w:val="lowerRoman"/>
      <w:lvlText w:val="%3."/>
      <w:lvlJc w:val="right"/>
      <w:pPr>
        <w:ind w:left="2160" w:hanging="180"/>
      </w:pPr>
    </w:lvl>
    <w:lvl w:ilvl="3" w:tplc="DEF02180" w:tentative="1">
      <w:start w:val="1"/>
      <w:numFmt w:val="decimal"/>
      <w:lvlText w:val="%4."/>
      <w:lvlJc w:val="left"/>
      <w:pPr>
        <w:ind w:left="2880" w:hanging="360"/>
      </w:pPr>
    </w:lvl>
    <w:lvl w:ilvl="4" w:tplc="8BDE6AC4" w:tentative="1">
      <w:start w:val="1"/>
      <w:numFmt w:val="lowerLetter"/>
      <w:lvlText w:val="%5."/>
      <w:lvlJc w:val="left"/>
      <w:pPr>
        <w:ind w:left="3600" w:hanging="360"/>
      </w:pPr>
    </w:lvl>
    <w:lvl w:ilvl="5" w:tplc="4BEAD720" w:tentative="1">
      <w:start w:val="1"/>
      <w:numFmt w:val="lowerRoman"/>
      <w:lvlText w:val="%6."/>
      <w:lvlJc w:val="right"/>
      <w:pPr>
        <w:ind w:left="4320" w:hanging="180"/>
      </w:pPr>
    </w:lvl>
    <w:lvl w:ilvl="6" w:tplc="64ACA0FA" w:tentative="1">
      <w:start w:val="1"/>
      <w:numFmt w:val="decimal"/>
      <w:lvlText w:val="%7."/>
      <w:lvlJc w:val="left"/>
      <w:pPr>
        <w:ind w:left="5040" w:hanging="360"/>
      </w:pPr>
    </w:lvl>
    <w:lvl w:ilvl="7" w:tplc="0F301E12" w:tentative="1">
      <w:start w:val="1"/>
      <w:numFmt w:val="lowerLetter"/>
      <w:lvlText w:val="%8."/>
      <w:lvlJc w:val="left"/>
      <w:pPr>
        <w:ind w:left="5760" w:hanging="360"/>
      </w:pPr>
    </w:lvl>
    <w:lvl w:ilvl="8" w:tplc="2138A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04C4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49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6C2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A4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67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A28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E6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4D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A7A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CA60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6C6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650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41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E4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A1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A8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02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4D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A144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010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AB2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07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0EC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C93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CB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CCC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06CB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6D25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6D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43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E9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EF4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82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86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87F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C283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CE4CF7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986F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4E3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3CF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C9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C2A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22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87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4BA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FA49F3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FA0B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6E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0D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C9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1A9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E3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68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83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FD41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665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5C7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6D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0B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3C5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CE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28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D27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E1C4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9000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2F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2B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01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06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AA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8B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26B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25A3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86B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801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ED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801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21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63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28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4A6C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C1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E7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8A6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44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3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285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CB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A8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1ACE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001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AED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E2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46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961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60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20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925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ABEE7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78A4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7CC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AE4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8E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21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C3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86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4C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4D057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CB852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8CC1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F3C72A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9A6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3200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F1EBA9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84BDC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980CB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F348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6EA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522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60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6A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AE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61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E7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36D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24AA2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044E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674A2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62233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2B228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0802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85A10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495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A0EB5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2AC9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F45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C62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45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EB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F8E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46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63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084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42C2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F4E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E8C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89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0A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3E2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2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AF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622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EF064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9865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28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E3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EF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32A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C4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60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88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CAC6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8A6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5EE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3C1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823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8F4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76E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A9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6F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A3A58B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B62D0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A1E8C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44C20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D4EA5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BC94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8224C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4386CC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CCD5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68A8CE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E3842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3C0C15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352203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71A6B2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5845F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EB66E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762DA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68610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638D3A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B443C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4215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DEFA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DEBC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247C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C8CD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D22D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4E97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96EF9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84A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E5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EE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81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47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2C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82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4C0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EA0B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A46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0D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0F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56D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A8F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0B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4F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A06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3B47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A23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56F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AF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C6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F01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03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AF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50C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5C2D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EE9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94E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60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E1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62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E2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AF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32A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9423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8B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45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A83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6C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62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27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EE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EC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D64"/>
    <w:rsid w:val="00032312"/>
    <w:rsid w:val="00095021"/>
    <w:rsid w:val="001B04A7"/>
    <w:rsid w:val="002C4664"/>
    <w:rsid w:val="003614D9"/>
    <w:rsid w:val="0037454B"/>
    <w:rsid w:val="0044619D"/>
    <w:rsid w:val="00655EBE"/>
    <w:rsid w:val="0073305D"/>
    <w:rsid w:val="008654E9"/>
    <w:rsid w:val="008E1E5C"/>
    <w:rsid w:val="00942D64"/>
    <w:rsid w:val="00967F79"/>
    <w:rsid w:val="009F7B31"/>
    <w:rsid w:val="00CD200A"/>
    <w:rsid w:val="00E0513E"/>
    <w:rsid w:val="00F31769"/>
    <w:rsid w:val="00FC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2022-10-27T07:56:00Z</cp:lastPrinted>
  <dcterms:created xsi:type="dcterms:W3CDTF">2016-12-16T12:43:00Z</dcterms:created>
  <dcterms:modified xsi:type="dcterms:W3CDTF">2022-10-28T07:22:00Z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