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8A592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90603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79794C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8A592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8A592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8A5924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8A592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9A112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8A592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8A592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8A592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8A592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9A112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A112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A592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A112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A592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D714BC">
        <w:rPr>
          <w:rFonts w:eastAsiaTheme="minorEastAsia"/>
          <w:color w:val="000000"/>
          <w:sz w:val="26"/>
          <w:szCs w:val="26"/>
        </w:rPr>
        <w:t>02.06.2022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 </w:t>
      </w:r>
      <w:r w:rsidR="00D714BC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№ __</w:t>
      </w:r>
      <w:r w:rsidR="00D714BC">
        <w:rPr>
          <w:rFonts w:eastAsiaTheme="minorEastAsia"/>
          <w:color w:val="000000"/>
          <w:sz w:val="26"/>
          <w:szCs w:val="26"/>
        </w:rPr>
        <w:t>17/28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9A112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A592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A112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24FAE" w:rsidRDefault="008A5924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проведении  городского  конкурса «Благоустроенный город» </w:t>
      </w:r>
    </w:p>
    <w:p w:rsidR="00D623C2" w:rsidRPr="00E649DB" w:rsidRDefault="008A5924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 в муниципальном  образовании «Город Глазов» </w:t>
      </w:r>
    </w:p>
    <w:p w:rsidR="00AC14C7" w:rsidRPr="00760BEF" w:rsidRDefault="009A112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4FAE" w:rsidRDefault="00624FAE" w:rsidP="00624FAE">
      <w:pPr>
        <w:ind w:firstLine="708"/>
        <w:jc w:val="both"/>
        <w:rPr>
          <w:sz w:val="26"/>
          <w:szCs w:val="26"/>
        </w:rPr>
      </w:pPr>
      <w:r w:rsidRPr="00D931EF">
        <w:rPr>
          <w:sz w:val="26"/>
          <w:szCs w:val="26"/>
        </w:rPr>
        <w:t>На основании Федерального закона от 06.10.2003 г.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, </w:t>
      </w:r>
      <w:r w:rsidRPr="00D931EF">
        <w:rPr>
          <w:sz w:val="26"/>
          <w:szCs w:val="26"/>
        </w:rPr>
        <w:t>руководствуясь Уставом муниципального образования «Город Глазов» и в целях повышения уровня благоустройства и санитарного содержания территории города Глазова, развития инициативы граждан, привлечения организаций города к работам по благоустройству, озеленению и поддержанию постоянного образцового состояния,</w:t>
      </w:r>
    </w:p>
    <w:p w:rsidR="00624FAE" w:rsidRDefault="00624FAE" w:rsidP="00624FAE">
      <w:pPr>
        <w:jc w:val="both"/>
        <w:rPr>
          <w:sz w:val="26"/>
          <w:szCs w:val="26"/>
        </w:rPr>
      </w:pPr>
    </w:p>
    <w:p w:rsidR="00624FAE" w:rsidRPr="00222394" w:rsidRDefault="00624FAE" w:rsidP="00624FAE">
      <w:pPr>
        <w:rPr>
          <w:b/>
          <w:sz w:val="26"/>
          <w:szCs w:val="26"/>
        </w:rPr>
      </w:pPr>
      <w:proofErr w:type="gramStart"/>
      <w:r w:rsidRPr="00222394">
        <w:rPr>
          <w:b/>
          <w:sz w:val="26"/>
          <w:szCs w:val="26"/>
        </w:rPr>
        <w:t>П</w:t>
      </w:r>
      <w:proofErr w:type="gramEnd"/>
      <w:r w:rsidRPr="00222394">
        <w:rPr>
          <w:b/>
          <w:sz w:val="26"/>
          <w:szCs w:val="26"/>
        </w:rPr>
        <w:t xml:space="preserve"> О С Т А Н О В Л Я Ю:</w:t>
      </w:r>
    </w:p>
    <w:p w:rsidR="00624FAE" w:rsidRDefault="00624FAE" w:rsidP="00624FAE">
      <w:pPr>
        <w:jc w:val="both"/>
        <w:rPr>
          <w:sz w:val="26"/>
          <w:szCs w:val="26"/>
        </w:rPr>
      </w:pPr>
    </w:p>
    <w:p w:rsidR="00624FAE" w:rsidRDefault="00624FAE" w:rsidP="00624FAE">
      <w:pPr>
        <w:numPr>
          <w:ilvl w:val="0"/>
          <w:numId w:val="42"/>
        </w:numPr>
        <w:tabs>
          <w:tab w:val="clear" w:pos="92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Провести городской конкурс «Благоустроенный город»» в муниципальном образовании «Город Глазов».</w:t>
      </w:r>
    </w:p>
    <w:p w:rsidR="00624FAE" w:rsidRDefault="00624FAE" w:rsidP="00624FAE">
      <w:pPr>
        <w:numPr>
          <w:ilvl w:val="0"/>
          <w:numId w:val="42"/>
        </w:numPr>
        <w:tabs>
          <w:tab w:val="clear" w:pos="92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прилагаемое Положение о городском конкурсе «Благоустроенный город» в муниципальном образовании «Город Глазов» (Приложение № 1).</w:t>
      </w:r>
    </w:p>
    <w:p w:rsidR="00624FAE" w:rsidRDefault="00624FAE" w:rsidP="00624FAE">
      <w:pPr>
        <w:numPr>
          <w:ilvl w:val="0"/>
          <w:numId w:val="42"/>
        </w:numPr>
        <w:tabs>
          <w:tab w:val="clear" w:pos="92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Утвердить прилагаемый состав комиссии по подведению итогов городского конкурса «Благоустроенный город» в муниципальном образовании «Город Глазов» (Приложение № 2).</w:t>
      </w:r>
    </w:p>
    <w:p w:rsidR="00624FAE" w:rsidRDefault="00624FAE" w:rsidP="00624FAE">
      <w:pPr>
        <w:numPr>
          <w:ilvl w:val="0"/>
          <w:numId w:val="42"/>
        </w:numPr>
        <w:tabs>
          <w:tab w:val="clear" w:pos="92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прилагаемый План  мероприятий по проведению городского конкурса «Благоустроенный город» в муниципальном образовании «Город Глазов» (Приложение  3).</w:t>
      </w:r>
    </w:p>
    <w:p w:rsidR="00624FAE" w:rsidRDefault="00624FAE" w:rsidP="00624FAE">
      <w:pPr>
        <w:numPr>
          <w:ilvl w:val="0"/>
          <w:numId w:val="42"/>
        </w:numPr>
        <w:tabs>
          <w:tab w:val="clear" w:pos="92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 силу </w:t>
      </w:r>
      <w:r w:rsidRPr="0045523A">
        <w:rPr>
          <w:sz w:val="26"/>
          <w:szCs w:val="26"/>
        </w:rPr>
        <w:t>постановление Администрации</w:t>
      </w:r>
      <w:r>
        <w:rPr>
          <w:sz w:val="26"/>
          <w:szCs w:val="26"/>
        </w:rPr>
        <w:t xml:space="preserve"> города Глазова от 04.06.2018 № 17/31 «О проведении городского конкурса «Благоустроенный город» в муниципальном образовании «Город Глазов».</w:t>
      </w:r>
    </w:p>
    <w:p w:rsidR="00624FAE" w:rsidRDefault="00624FAE" w:rsidP="00624FAE">
      <w:pPr>
        <w:numPr>
          <w:ilvl w:val="0"/>
          <w:numId w:val="42"/>
        </w:numPr>
        <w:tabs>
          <w:tab w:val="clear" w:pos="92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опубликовать в средствах массовой информации.</w:t>
      </w:r>
    </w:p>
    <w:p w:rsidR="00624FAE" w:rsidRPr="005C3DF4" w:rsidRDefault="00624FAE" w:rsidP="00624FAE">
      <w:pPr>
        <w:numPr>
          <w:ilvl w:val="0"/>
          <w:numId w:val="42"/>
        </w:numPr>
        <w:tabs>
          <w:tab w:val="clear" w:pos="921"/>
        </w:tabs>
        <w:ind w:left="0" w:firstLine="709"/>
        <w:jc w:val="both"/>
        <w:rPr>
          <w:sz w:val="26"/>
          <w:szCs w:val="26"/>
        </w:rPr>
      </w:pPr>
      <w:proofErr w:type="gramStart"/>
      <w:r w:rsidRPr="005C3DF4">
        <w:rPr>
          <w:sz w:val="26"/>
          <w:szCs w:val="26"/>
        </w:rPr>
        <w:t>Контроль за</w:t>
      </w:r>
      <w:proofErr w:type="gramEnd"/>
      <w:r w:rsidRPr="005C3DF4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AC14C7" w:rsidRPr="00760BEF" w:rsidRDefault="009A112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A112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A112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79794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A592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A592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9A112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4FAE" w:rsidRDefault="008A5924" w:rsidP="00624FAE">
      <w:pPr>
        <w:ind w:left="5610"/>
        <w:rPr>
          <w:sz w:val="26"/>
          <w:szCs w:val="2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  <w:r w:rsidR="00624FAE">
        <w:rPr>
          <w:sz w:val="26"/>
          <w:szCs w:val="26"/>
        </w:rPr>
        <w:t>Приложение 1</w:t>
      </w:r>
    </w:p>
    <w:p w:rsidR="00624FAE" w:rsidRDefault="00624FAE" w:rsidP="00624FAE">
      <w:pPr>
        <w:ind w:left="5610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624FAE" w:rsidRDefault="00624FAE" w:rsidP="00624FAE">
      <w:pPr>
        <w:ind w:left="5610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624FAE" w:rsidRDefault="00624FAE" w:rsidP="00624FAE">
      <w:pPr>
        <w:ind w:left="5610"/>
        <w:rPr>
          <w:sz w:val="26"/>
          <w:szCs w:val="26"/>
        </w:rPr>
      </w:pPr>
      <w:r>
        <w:rPr>
          <w:sz w:val="26"/>
          <w:szCs w:val="26"/>
        </w:rPr>
        <w:t>города Глазова</w:t>
      </w:r>
    </w:p>
    <w:p w:rsidR="00624FAE" w:rsidRDefault="00624FAE" w:rsidP="00624FAE">
      <w:pPr>
        <w:ind w:left="5610"/>
        <w:rPr>
          <w:sz w:val="26"/>
          <w:szCs w:val="26"/>
        </w:rPr>
      </w:pPr>
      <w:r>
        <w:rPr>
          <w:sz w:val="26"/>
          <w:szCs w:val="26"/>
        </w:rPr>
        <w:t>от _</w:t>
      </w:r>
      <w:r w:rsidR="00D714BC">
        <w:rPr>
          <w:sz w:val="26"/>
          <w:szCs w:val="26"/>
        </w:rPr>
        <w:t>02.06.2022</w:t>
      </w:r>
      <w:r>
        <w:rPr>
          <w:sz w:val="26"/>
          <w:szCs w:val="26"/>
        </w:rPr>
        <w:t>_ № _</w:t>
      </w:r>
      <w:r w:rsidR="00D714BC">
        <w:rPr>
          <w:sz w:val="26"/>
          <w:szCs w:val="26"/>
        </w:rPr>
        <w:t>17/28</w:t>
      </w:r>
      <w:r>
        <w:rPr>
          <w:sz w:val="26"/>
          <w:szCs w:val="26"/>
        </w:rPr>
        <w:t>_</w:t>
      </w:r>
    </w:p>
    <w:p w:rsidR="00624FAE" w:rsidRDefault="00624FAE" w:rsidP="00624FAE">
      <w:pPr>
        <w:rPr>
          <w:sz w:val="26"/>
          <w:szCs w:val="26"/>
        </w:rPr>
      </w:pPr>
    </w:p>
    <w:p w:rsidR="00624FAE" w:rsidRPr="003B743C" w:rsidRDefault="00624FAE" w:rsidP="00624FAE">
      <w:pPr>
        <w:jc w:val="center"/>
        <w:rPr>
          <w:b/>
          <w:sz w:val="26"/>
          <w:szCs w:val="26"/>
        </w:rPr>
      </w:pPr>
      <w:r w:rsidRPr="003B743C">
        <w:rPr>
          <w:b/>
          <w:sz w:val="26"/>
          <w:szCs w:val="26"/>
        </w:rPr>
        <w:t>Положение о городском конкурсе «Благоустроенный город»</w:t>
      </w:r>
    </w:p>
    <w:p w:rsidR="00624FAE" w:rsidRPr="003B743C" w:rsidRDefault="00624FAE" w:rsidP="00624FAE">
      <w:pPr>
        <w:jc w:val="center"/>
        <w:rPr>
          <w:b/>
          <w:sz w:val="26"/>
          <w:szCs w:val="26"/>
        </w:rPr>
      </w:pPr>
      <w:r w:rsidRPr="003B743C">
        <w:rPr>
          <w:b/>
          <w:sz w:val="26"/>
          <w:szCs w:val="26"/>
        </w:rPr>
        <w:t>в муниципальном образовании «Город Глазов»</w:t>
      </w:r>
    </w:p>
    <w:p w:rsidR="00624FAE" w:rsidRDefault="00624FAE" w:rsidP="00624FAE">
      <w:pPr>
        <w:jc w:val="center"/>
        <w:rPr>
          <w:sz w:val="26"/>
          <w:szCs w:val="26"/>
        </w:rPr>
      </w:pPr>
    </w:p>
    <w:p w:rsidR="00624FAE" w:rsidRDefault="00624FAE" w:rsidP="00624F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Общие положения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1.1. Городской конкурс «Благоустроенный город» в муниципальном образовании «Город Глазов» (далее - конкурс) проводится на территории города для развития инициативы граждан, привлечения организац</w:t>
      </w:r>
      <w:r w:rsidR="006B38C1">
        <w:rPr>
          <w:sz w:val="26"/>
          <w:szCs w:val="26"/>
        </w:rPr>
        <w:t>ий, в том числе управляющих организаций, т</w:t>
      </w:r>
      <w:r>
        <w:rPr>
          <w:sz w:val="26"/>
          <w:szCs w:val="26"/>
        </w:rPr>
        <w:t>овариществ собственников жилья (ТСЖ) и иных организаций города  к работам по благоустройству и озеленению, поддержанию постоянного образцового состояния территории города Глазова.</w:t>
      </w:r>
    </w:p>
    <w:p w:rsidR="00624FAE" w:rsidRDefault="00624FAE" w:rsidP="00624F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Конкурс направлен на широкое вовлечение населения, органов территориального общественного самоуправления, коллективов организаций разных форм собственности к работам по благоустройству территории города, а также нацелен на активизацию деятельности муниципальных служб жилищно-коммунального хозяйства и благоустройства, привлечение к </w:t>
      </w:r>
      <w:proofErr w:type="spellStart"/>
      <w:r>
        <w:rPr>
          <w:sz w:val="26"/>
          <w:szCs w:val="26"/>
        </w:rPr>
        <w:t>благоустроительным</w:t>
      </w:r>
      <w:proofErr w:type="spellEnd"/>
      <w:r>
        <w:rPr>
          <w:sz w:val="26"/>
          <w:szCs w:val="26"/>
        </w:rPr>
        <w:t xml:space="preserve"> работам внебюджетных ресурсов.</w:t>
      </w:r>
    </w:p>
    <w:p w:rsidR="00624FAE" w:rsidRDefault="00624FAE" w:rsidP="00624F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Задачами конкурса являются: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>- совершенствование  форм работы с населением по месту жительства;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>- комплексное благоустройство общегородских территорий, территорий организаций, предприятий и учреждений, дворовых территорий, частных земельных участков и других территорий;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позитивного общественного мнения о благоустройстве города;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>- воспитание бережного отношения и создание условий для расширения самодеятельности жителей в сфере благоустройства.</w:t>
      </w:r>
    </w:p>
    <w:p w:rsidR="00624FAE" w:rsidRPr="00DC6383" w:rsidRDefault="00624FAE" w:rsidP="00624FAE">
      <w:pPr>
        <w:ind w:firstLine="708"/>
        <w:jc w:val="both"/>
        <w:rPr>
          <w:sz w:val="26"/>
          <w:szCs w:val="26"/>
        </w:rPr>
      </w:pPr>
      <w:r w:rsidRPr="00DC6383">
        <w:rPr>
          <w:sz w:val="26"/>
          <w:szCs w:val="26"/>
        </w:rPr>
        <w:t>1.4.  Основные понятия:</w:t>
      </w:r>
    </w:p>
    <w:p w:rsidR="00624FAE" w:rsidRDefault="00624FAE" w:rsidP="00624FAE">
      <w:pPr>
        <w:jc w:val="both"/>
        <w:rPr>
          <w:sz w:val="26"/>
          <w:szCs w:val="26"/>
        </w:rPr>
      </w:pPr>
      <w:r w:rsidRPr="00DC6383">
        <w:rPr>
          <w:sz w:val="26"/>
          <w:szCs w:val="26"/>
        </w:rPr>
        <w:t>Двор</w:t>
      </w:r>
      <w:r>
        <w:rPr>
          <w:sz w:val="26"/>
          <w:szCs w:val="26"/>
        </w:rPr>
        <w:t xml:space="preserve"> (дворовая территория) – территория, прилегающая к многоквартирному дому или к нескольким многоквартирным домам, с малыми архитектурными формами, зелеными насаждениями и иными объектами общего пользования, находящаяся в общем пользовании проживающих в них лиц.</w:t>
      </w:r>
    </w:p>
    <w:p w:rsidR="00624FAE" w:rsidRDefault="00624FAE" w:rsidP="00624FAE">
      <w:pPr>
        <w:jc w:val="both"/>
        <w:rPr>
          <w:sz w:val="26"/>
          <w:szCs w:val="26"/>
        </w:rPr>
      </w:pPr>
      <w:r w:rsidRPr="00DC6383">
        <w:rPr>
          <w:sz w:val="26"/>
          <w:szCs w:val="26"/>
        </w:rPr>
        <w:t>Тер</w:t>
      </w:r>
      <w:r>
        <w:rPr>
          <w:sz w:val="26"/>
          <w:szCs w:val="26"/>
        </w:rPr>
        <w:t>ритория организации – территория, прилегающая к зданиям и сооружениям, используемым  организацией.</w:t>
      </w:r>
    </w:p>
    <w:p w:rsidR="00624FAE" w:rsidRDefault="00624FAE" w:rsidP="00624F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Pr="001E3F65">
        <w:rPr>
          <w:sz w:val="26"/>
          <w:szCs w:val="26"/>
        </w:rPr>
        <w:t>. Конкурс проводится по следующим номинациям: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>1) «Самая благоустроенная территория организации»:</w:t>
      </w:r>
    </w:p>
    <w:p w:rsidR="00624FAE" w:rsidRDefault="00624FAE" w:rsidP="00624F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численность организации до 50 человек,</w:t>
      </w:r>
    </w:p>
    <w:p w:rsidR="00624FAE" w:rsidRDefault="00624FAE" w:rsidP="00624F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численность организации от 50  до 250 человек,</w:t>
      </w:r>
    </w:p>
    <w:p w:rsidR="00624FAE" w:rsidRDefault="00624FAE" w:rsidP="00624F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численность организации свыше 250 человек;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>2) «Самая благоустроенная территория  образовательного учреждения»;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>3) «Самая благоустроенная территория детского дошкольного учреждения»;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>4) «Самая благоустроенная территория учреждения здравоохранения»;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>5) «Самая благоустроенная территории учреждения культуры»;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>6) «Самая благоустроенная территория учреждения социальной защиты населения»;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>7) «Лучшее озеленение и благоустройство прилегающей территории предприятий торговли, общественного питания и бытовых услуг»;</w:t>
      </w:r>
    </w:p>
    <w:p w:rsidR="00624FAE" w:rsidRPr="001E3F65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Pr="00C20313">
        <w:rPr>
          <w:sz w:val="26"/>
          <w:szCs w:val="26"/>
        </w:rPr>
        <w:t>«Дом образцового содержания»;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9</w:t>
      </w:r>
      <w:r w:rsidRPr="00FD3D04">
        <w:rPr>
          <w:sz w:val="26"/>
          <w:szCs w:val="26"/>
        </w:rPr>
        <w:t>) «Двор образцового содержания»;</w:t>
      </w:r>
    </w:p>
    <w:p w:rsidR="00624FAE" w:rsidRPr="00C20313" w:rsidRDefault="00624FAE" w:rsidP="00624FAE">
      <w:pPr>
        <w:jc w:val="both"/>
        <w:rPr>
          <w:sz w:val="26"/>
          <w:szCs w:val="26"/>
        </w:rPr>
      </w:pPr>
      <w:r w:rsidRPr="00C20313">
        <w:rPr>
          <w:sz w:val="26"/>
          <w:szCs w:val="26"/>
        </w:rPr>
        <w:t>10) «Лучший подъезд»;</w:t>
      </w:r>
    </w:p>
    <w:p w:rsidR="00624FAE" w:rsidRPr="00FD3D04" w:rsidRDefault="00624FAE" w:rsidP="00624FAE">
      <w:pPr>
        <w:jc w:val="both"/>
        <w:rPr>
          <w:sz w:val="26"/>
          <w:szCs w:val="26"/>
        </w:rPr>
      </w:pPr>
      <w:r w:rsidRPr="00C20313">
        <w:rPr>
          <w:sz w:val="26"/>
          <w:szCs w:val="26"/>
        </w:rPr>
        <w:t>11) «Балкон – сад»;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>12) «Лучшая частная усадьба»;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>13) «Лучший цветник».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1.6. Конкурс проводится в рамках установленных номинаций.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конкурсе могут принять участие жители муниципального образования «Город Глазов», а также коллективы организаций независимо от  форм собственности и организационно-правовых форм, эксплуатирующие (использующие) объекты (территории) и подавшие заявку на участие в конкурсе в установленных номинациях (далее – участники).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24FAE" w:rsidRDefault="00624FAE" w:rsidP="00624F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Критерии конкурса</w:t>
      </w:r>
    </w:p>
    <w:p w:rsidR="00624FAE" w:rsidRPr="00350B1B" w:rsidRDefault="00624FAE" w:rsidP="00624FAE">
      <w:pPr>
        <w:jc w:val="both"/>
        <w:rPr>
          <w:sz w:val="26"/>
          <w:szCs w:val="26"/>
        </w:rPr>
      </w:pPr>
    </w:p>
    <w:p w:rsidR="00624FAE" w:rsidRDefault="00624FAE" w:rsidP="00624F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Pr="00350B1B">
        <w:rPr>
          <w:sz w:val="26"/>
          <w:szCs w:val="26"/>
        </w:rPr>
        <w:t>.  Конкурсные объекты в номинации</w:t>
      </w:r>
      <w:r>
        <w:rPr>
          <w:b/>
          <w:sz w:val="26"/>
          <w:szCs w:val="26"/>
        </w:rPr>
        <w:t xml:space="preserve"> «Самая благоустроенная территория организации»</w:t>
      </w:r>
      <w:r>
        <w:rPr>
          <w:sz w:val="26"/>
          <w:szCs w:val="26"/>
        </w:rPr>
        <w:t xml:space="preserve"> </w:t>
      </w:r>
    </w:p>
    <w:p w:rsidR="00624FAE" w:rsidRDefault="00624FAE" w:rsidP="00624F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 численность организации до 50 человек,</w:t>
      </w:r>
    </w:p>
    <w:p w:rsidR="00624FAE" w:rsidRDefault="00624FAE" w:rsidP="00624F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 численность организации от 50  до 250 человек,</w:t>
      </w:r>
    </w:p>
    <w:p w:rsidR="00624FAE" w:rsidRDefault="00624FAE" w:rsidP="00624F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 численность организации свыше 250 человек,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>оцениваются по следующим критериям: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2.1.1. Наличие вывески и наружного освещения;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2.1.2. Наличие мест отдыха и урн на территории;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2.1.3 Опрятный вид внешних фасадов строений, сооружений (в том числе главного входа, вывески, витрины, рекламы);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2.1.4. Проявление творческой инициативы коллектива в оформлении производственных и прилегающих к организации (офису) территорий;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2.1.5. Наличие газонов, цветочных клумб и других декоративных насаждений и их содержание;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2.1.6. Оригинальность эстетического оформления ограждения территории организации;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2.1.7. Содержание подъездных автодорог, тротуаров и прилегающей территории в чистоте и порядке;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2.1.8. Озеленение территори</w:t>
      </w:r>
      <w:r w:rsidR="00263A59">
        <w:rPr>
          <w:sz w:val="26"/>
          <w:szCs w:val="26"/>
        </w:rPr>
        <w:t>и организации</w:t>
      </w:r>
      <w:bookmarkStart w:id="0" w:name="_GoBack"/>
      <w:bookmarkEnd w:id="0"/>
      <w:r>
        <w:rPr>
          <w:sz w:val="26"/>
          <w:szCs w:val="26"/>
        </w:rPr>
        <w:t>: (посадка однолетних и многолетних цветов, посадка  деревьев и кустарников, строительство новых объектов благоустройства);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2.1.9. Активное участие в городских месячниках (субботниках) по благоустройству и санитарной очистке территории города.</w:t>
      </w:r>
    </w:p>
    <w:p w:rsidR="00624FAE" w:rsidRPr="00350B1B" w:rsidRDefault="00624FAE" w:rsidP="00624FAE">
      <w:pPr>
        <w:jc w:val="both"/>
        <w:rPr>
          <w:sz w:val="26"/>
          <w:szCs w:val="26"/>
        </w:rPr>
      </w:pPr>
    </w:p>
    <w:p w:rsidR="00624FAE" w:rsidRDefault="00624FAE" w:rsidP="00624FAE">
      <w:pPr>
        <w:jc w:val="both"/>
        <w:rPr>
          <w:sz w:val="26"/>
          <w:szCs w:val="26"/>
        </w:rPr>
      </w:pPr>
      <w:r w:rsidRPr="00350B1B">
        <w:rPr>
          <w:sz w:val="26"/>
          <w:szCs w:val="26"/>
        </w:rPr>
        <w:tab/>
      </w:r>
      <w:r>
        <w:rPr>
          <w:sz w:val="26"/>
          <w:szCs w:val="26"/>
        </w:rPr>
        <w:t>2.2</w:t>
      </w:r>
      <w:r w:rsidRPr="00350B1B">
        <w:rPr>
          <w:sz w:val="26"/>
          <w:szCs w:val="26"/>
        </w:rPr>
        <w:t>. Конкурсные объекты в номинации</w:t>
      </w:r>
      <w:r>
        <w:rPr>
          <w:b/>
          <w:sz w:val="26"/>
          <w:szCs w:val="26"/>
        </w:rPr>
        <w:t xml:space="preserve"> «Самая благоустроенная территория  образовательного учреждения» </w:t>
      </w:r>
      <w:r>
        <w:rPr>
          <w:sz w:val="26"/>
          <w:szCs w:val="26"/>
        </w:rPr>
        <w:t>оцениваются по следующим критериям: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2.2.1. Наличие вывески и наружного освещения;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2.2.2. Содержание территории в чистоте и порядке;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2.2.3. Опрятный вид всех элементов фасадов зданий;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2.2.4. Наличие газонов, цветочных клумб и других декоративных насаждений и их содержание;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2.2.5. Проявление творческой инициативы коллектива в оформлении территории образовательного учреждения;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2.2.6. Участие школьников, студентов ВУЗов, учащихся техникумов, колледжей и  профессиональных технических училищ в работах по уборке, благоустройству и озеленению территории.</w:t>
      </w:r>
    </w:p>
    <w:p w:rsidR="00624FAE" w:rsidRDefault="00624FAE" w:rsidP="00624FAE">
      <w:pPr>
        <w:jc w:val="both"/>
        <w:rPr>
          <w:sz w:val="26"/>
          <w:szCs w:val="26"/>
        </w:rPr>
      </w:pP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350B1B">
        <w:rPr>
          <w:sz w:val="26"/>
          <w:szCs w:val="26"/>
        </w:rPr>
        <w:t>2.</w:t>
      </w:r>
      <w:r>
        <w:rPr>
          <w:sz w:val="26"/>
          <w:szCs w:val="26"/>
        </w:rPr>
        <w:t>3</w:t>
      </w:r>
      <w:r w:rsidRPr="00350B1B">
        <w:rPr>
          <w:sz w:val="26"/>
          <w:szCs w:val="26"/>
        </w:rPr>
        <w:t>. Конкурсные объекты в номинации</w:t>
      </w:r>
      <w:r>
        <w:rPr>
          <w:b/>
          <w:sz w:val="26"/>
          <w:szCs w:val="26"/>
        </w:rPr>
        <w:t xml:space="preserve"> «Самая благоустроенная территория детского дошкольного учреждения»</w:t>
      </w:r>
      <w:r>
        <w:rPr>
          <w:sz w:val="26"/>
          <w:szCs w:val="26"/>
        </w:rPr>
        <w:t xml:space="preserve"> оцениваются по следующим критериям: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2.3.1. Наличие вывески и наружного освещения;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2.3.2. Содержание территорий в чистоте и порядке;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2.3.3. Опрятный внешний вид всех элементов фасадов зданий;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2.3.4. Наличие газонов, цветочных клумб и других декоративных насаждений и их содержание;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2.3.5. Проявление творческой инициативы коллектива учреждения и детей в эстетическом оформлении двора;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2.3.6. Активное участие коллектива в работах по уборке, благоустройству и озеленению  территории;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2.3.7. Состояние игровых территорий (наличие скамеек, беседок, урн);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2.3.8. Оригинальное оформление игровых площадок.</w:t>
      </w:r>
    </w:p>
    <w:p w:rsidR="00624FAE" w:rsidRDefault="00624FAE" w:rsidP="00624FAE">
      <w:pPr>
        <w:jc w:val="both"/>
        <w:rPr>
          <w:sz w:val="26"/>
          <w:szCs w:val="26"/>
        </w:rPr>
      </w:pP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2.4</w:t>
      </w:r>
      <w:r w:rsidRPr="00350B1B">
        <w:rPr>
          <w:sz w:val="26"/>
          <w:szCs w:val="26"/>
        </w:rPr>
        <w:t xml:space="preserve"> Конкурсные объекты в номинации</w:t>
      </w:r>
      <w:r>
        <w:rPr>
          <w:b/>
          <w:sz w:val="26"/>
          <w:szCs w:val="26"/>
        </w:rPr>
        <w:t xml:space="preserve"> «Самая благоустроенная территория учреждения здравоохранения» </w:t>
      </w:r>
      <w:r>
        <w:rPr>
          <w:sz w:val="26"/>
          <w:szCs w:val="26"/>
        </w:rPr>
        <w:t>оцениваются по следующим критериям: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2.4.1. Наличие вывески и наружного освещения;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2.4.2. Опрятный вид всех элементов фасадов зданий;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2.4.3. Содержание территории в чистоте и порядке;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2.4.4. Наличие газонов, цветочных клумб и других декоративных насаждений и их содержание;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2.4.5. Проявление творческой инициативы коллектива в оформлении территории учреждения здравоохранения;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2.4.6. Активное участие коллектива в городских месячниках (субботниках) по благоустройству и санитарной очистке территории города.</w:t>
      </w:r>
    </w:p>
    <w:p w:rsidR="00624FAE" w:rsidRPr="00350B1B" w:rsidRDefault="00624FAE" w:rsidP="00624FAE">
      <w:pPr>
        <w:jc w:val="both"/>
        <w:rPr>
          <w:sz w:val="26"/>
          <w:szCs w:val="26"/>
        </w:rPr>
      </w:pPr>
    </w:p>
    <w:p w:rsidR="00624FAE" w:rsidRDefault="00624FAE" w:rsidP="00624FAE">
      <w:pPr>
        <w:jc w:val="both"/>
        <w:rPr>
          <w:sz w:val="26"/>
          <w:szCs w:val="26"/>
        </w:rPr>
      </w:pPr>
      <w:r w:rsidRPr="00350B1B">
        <w:rPr>
          <w:sz w:val="26"/>
          <w:szCs w:val="26"/>
        </w:rPr>
        <w:tab/>
      </w:r>
      <w:r>
        <w:rPr>
          <w:sz w:val="26"/>
          <w:szCs w:val="26"/>
        </w:rPr>
        <w:t>2.5</w:t>
      </w:r>
      <w:r w:rsidRPr="00350B1B">
        <w:rPr>
          <w:sz w:val="26"/>
          <w:szCs w:val="26"/>
        </w:rPr>
        <w:t>. Конкурсные объекты в номинации</w:t>
      </w:r>
      <w:r>
        <w:rPr>
          <w:b/>
          <w:sz w:val="26"/>
          <w:szCs w:val="26"/>
        </w:rPr>
        <w:t xml:space="preserve"> «Самая благоустроенная территория учреждения культуры»  </w:t>
      </w:r>
      <w:r>
        <w:rPr>
          <w:sz w:val="26"/>
          <w:szCs w:val="26"/>
        </w:rPr>
        <w:t>оцениваются по следующим критериям:</w:t>
      </w:r>
    </w:p>
    <w:p w:rsidR="00624FAE" w:rsidRDefault="00624FAE" w:rsidP="00624F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2.5.1. Наличие вывески и наружного освещения;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2.5.2. Опрятный вид всех элементов фасадов зданий;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2.5.3. Содержание территории в чистоте и порядке;</w:t>
      </w:r>
    </w:p>
    <w:p w:rsidR="00624FAE" w:rsidRDefault="00624FAE" w:rsidP="00624F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2.5.4. Наличие газонов, цветочных клумб и других декоративных насаждений и их содержание;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2.5.5. Проявление творческой инициативы коллектива в оформлении территории учреждения культуры;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2.5.6. </w:t>
      </w:r>
      <w:r>
        <w:rPr>
          <w:sz w:val="26"/>
          <w:szCs w:val="26"/>
        </w:rPr>
        <w:tab/>
        <w:t>Активное участие коллектива в городских месячниках (субботниках) по благоустройству и санитарной очистке территории города.</w:t>
      </w:r>
    </w:p>
    <w:p w:rsidR="00624FAE" w:rsidRDefault="00624FAE" w:rsidP="00624FAE">
      <w:pPr>
        <w:jc w:val="both"/>
        <w:rPr>
          <w:sz w:val="26"/>
          <w:szCs w:val="26"/>
        </w:rPr>
      </w:pPr>
    </w:p>
    <w:p w:rsidR="00624FAE" w:rsidRDefault="00624FAE" w:rsidP="00624F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Pr="00350B1B">
        <w:rPr>
          <w:sz w:val="26"/>
          <w:szCs w:val="26"/>
        </w:rPr>
        <w:t>. «Конкурсные объекты в номинации</w:t>
      </w:r>
      <w:r>
        <w:rPr>
          <w:b/>
          <w:sz w:val="26"/>
          <w:szCs w:val="26"/>
        </w:rPr>
        <w:t xml:space="preserve"> «Самая благоустроенная территория учреждения социальной защиты»  </w:t>
      </w:r>
      <w:r>
        <w:rPr>
          <w:sz w:val="26"/>
          <w:szCs w:val="26"/>
        </w:rPr>
        <w:t>оцениваются по следующим критериям: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2.6.1. Наличие вывески и наружного освещения.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2.6.2. Опрятный вид всех элементов фасадов зданий;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2.6.3. Содержание территории, в т.ч. прилегающей в чистоте и порядке;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2.6.4. Наличие газонов, цветочных клумб и других декоративных насаждений и их содержание;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2.6.5. Проявление творческой инициативы коллектива в оформлении территории учреждения социальной защиты;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2.6.6.</w:t>
      </w:r>
      <w:r>
        <w:rPr>
          <w:sz w:val="26"/>
          <w:szCs w:val="26"/>
        </w:rPr>
        <w:tab/>
        <w:t>Активное участие коллектива в городских месячниках (субботниках) по благоустройству и санитарной очистке территории города.</w:t>
      </w:r>
    </w:p>
    <w:p w:rsidR="00624FAE" w:rsidRDefault="00624FAE" w:rsidP="00624FAE">
      <w:pPr>
        <w:jc w:val="both"/>
        <w:rPr>
          <w:sz w:val="26"/>
          <w:szCs w:val="26"/>
        </w:rPr>
      </w:pP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2.7. Конкурсные объекты в номинации </w:t>
      </w:r>
      <w:r w:rsidRPr="00B87E77">
        <w:rPr>
          <w:b/>
          <w:sz w:val="26"/>
          <w:szCs w:val="26"/>
        </w:rPr>
        <w:t>«Самая благоустроенная территория предприятий торговли, общественного питания и бытовых услуг»</w:t>
      </w:r>
      <w:r>
        <w:rPr>
          <w:sz w:val="26"/>
          <w:szCs w:val="26"/>
        </w:rPr>
        <w:t xml:space="preserve"> оцениваются по следующим критериям: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2.7.1. Наличие клумб, газонов и других насаждений и их содержание;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2.7.2. Проявление творческой инициативы в оформлении витрин, в вертикальном озеленении;</w:t>
      </w:r>
    </w:p>
    <w:p w:rsidR="00624FAE" w:rsidRDefault="00624FAE" w:rsidP="00624FAE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2.7.3.Содержание прилегающей территории к предприятию в чистоте и порядке, наличие урн;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2.7.4. Наличие вывески, наружного освещения;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2.7.5. Опрятный внешний вид фасадов зданий;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2.7.6. Активное участие в городских субботниках (месячниках) по благоустройству и санитарной очистке территории города Глазова.</w:t>
      </w:r>
    </w:p>
    <w:p w:rsidR="00624FAE" w:rsidRDefault="00624FAE" w:rsidP="00624FAE">
      <w:pPr>
        <w:jc w:val="both"/>
        <w:rPr>
          <w:sz w:val="26"/>
          <w:szCs w:val="26"/>
        </w:rPr>
      </w:pP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2.8. Конкурсные объекты в номинации </w:t>
      </w:r>
      <w:r w:rsidRPr="00CB19F9">
        <w:rPr>
          <w:b/>
          <w:sz w:val="26"/>
          <w:szCs w:val="26"/>
        </w:rPr>
        <w:t>«Дом образцового содержания»</w:t>
      </w:r>
      <w:r>
        <w:rPr>
          <w:sz w:val="26"/>
          <w:szCs w:val="26"/>
        </w:rPr>
        <w:t xml:space="preserve"> оцениваются по следующим критериям: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2.8.1. Наличие номерного знака и названия улицы на доме;</w:t>
      </w:r>
      <w:r>
        <w:rPr>
          <w:sz w:val="26"/>
          <w:szCs w:val="26"/>
        </w:rPr>
        <w:tab/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2.8.2. Наличие </w:t>
      </w:r>
      <w:proofErr w:type="spellStart"/>
      <w:r>
        <w:rPr>
          <w:sz w:val="26"/>
          <w:szCs w:val="26"/>
        </w:rPr>
        <w:t>предподъездного</w:t>
      </w:r>
      <w:proofErr w:type="spellEnd"/>
      <w:r>
        <w:rPr>
          <w:sz w:val="26"/>
          <w:szCs w:val="26"/>
        </w:rPr>
        <w:t xml:space="preserve"> освещения и на лестничных клетках;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2.8.3. Наличие доски объявлений и табличек на подъездах домов с указанием  номеров квартир и содержание их в исправном состоянии; 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2.8.4. Наличие на придомовой территории цветников, декоративных насаждений и уход за ними в течение сезона цветения;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2.8.5. Участие жильцов в субботниках и в уходе за придомовой территорией;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2.8.6. Сохранность и эксплуатация общего имущества;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2.8.7. Оформление балконов и подъездов;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2.8.8. Запрет на курение в подъездах.</w:t>
      </w:r>
    </w:p>
    <w:p w:rsidR="00624FAE" w:rsidRDefault="00624FAE" w:rsidP="00624FAE">
      <w:pPr>
        <w:jc w:val="both"/>
        <w:rPr>
          <w:sz w:val="26"/>
          <w:szCs w:val="26"/>
        </w:rPr>
      </w:pPr>
    </w:p>
    <w:p w:rsidR="00624FAE" w:rsidRDefault="00624FAE" w:rsidP="00624F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2.9.</w:t>
      </w:r>
      <w:r w:rsidRPr="00350B1B">
        <w:rPr>
          <w:sz w:val="26"/>
          <w:szCs w:val="26"/>
        </w:rPr>
        <w:t xml:space="preserve"> Конкурсные объекты в номинации</w:t>
      </w:r>
      <w:r>
        <w:rPr>
          <w:b/>
          <w:sz w:val="26"/>
          <w:szCs w:val="26"/>
        </w:rPr>
        <w:t xml:space="preserve"> «Двор образцового содержания»</w:t>
      </w:r>
      <w:r>
        <w:rPr>
          <w:sz w:val="26"/>
          <w:szCs w:val="26"/>
        </w:rPr>
        <w:t xml:space="preserve"> оцениваются по следующим критериям: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2.9.1. Наличие и содержание зеленых насаждений, цветников, оформление территории двора изделиями народного творчества из подручных материалов;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2.9.2. Участие жителей в совместной работе по благоустройству и озеленению территории двора;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2.9.3. Наличие доски объявлений и табличек на подъездах домов с указанием  номеров квартир;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2.9.4. Опрятный вид фасадов домов, отсутствие надписей и несанкционированной рекламы;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2.9.5. Наличие скамеек и урн у подъездов и </w:t>
      </w:r>
      <w:proofErr w:type="gramStart"/>
      <w:r>
        <w:rPr>
          <w:sz w:val="26"/>
          <w:szCs w:val="26"/>
        </w:rPr>
        <w:t>пред</w:t>
      </w:r>
      <w:proofErr w:type="gramEnd"/>
      <w:r>
        <w:rPr>
          <w:sz w:val="26"/>
          <w:szCs w:val="26"/>
        </w:rPr>
        <w:t xml:space="preserve"> подъездного освещения.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2.10. Конкурсные объекты в номинации </w:t>
      </w:r>
      <w:r w:rsidRPr="00857338">
        <w:rPr>
          <w:b/>
          <w:sz w:val="26"/>
          <w:szCs w:val="26"/>
        </w:rPr>
        <w:t>«Лучший подъезд»</w:t>
      </w:r>
      <w:r>
        <w:rPr>
          <w:sz w:val="26"/>
          <w:szCs w:val="26"/>
        </w:rPr>
        <w:t xml:space="preserve"> оцениваются по следующим критериям: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2.10.1. Наличие </w:t>
      </w:r>
      <w:proofErr w:type="spellStart"/>
      <w:r>
        <w:rPr>
          <w:sz w:val="26"/>
          <w:szCs w:val="26"/>
        </w:rPr>
        <w:t>предподъездного</w:t>
      </w:r>
      <w:proofErr w:type="spellEnd"/>
      <w:r>
        <w:rPr>
          <w:sz w:val="26"/>
          <w:szCs w:val="26"/>
        </w:rPr>
        <w:t xml:space="preserve"> освещения и на лестничных площадках;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2.10.2. Наличие табличек с указанием номера подъезда и номеров квартир на входных дверях;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2.10.3. Активное участие жителей в благоустройстве подъезда;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2.10.4. Проявление творческой инициативы жителей в эстетическом оформлении подъезда; 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2.10.5. Техническое состояние мест общего пользования подъезда, бережное отношение к инженерным коммуникациям в местах общего пользования (лифтам, мусоропроводам и пр.);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2.10.6. Исправность и опрятный вид оконных и дверных блоков в подъезде;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2.10.7. Сохранность и опрятный вид лестничных перил и почтовых ящиков;</w:t>
      </w:r>
      <w:r>
        <w:rPr>
          <w:sz w:val="26"/>
          <w:szCs w:val="26"/>
        </w:rPr>
        <w:tab/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2.10.8. Поддержание доски объявлений в надлежащем состоянии;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2.10.9. Содержание скамеек и урн возле подъездов;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2.10.10. Наличие цветочных клумб у подъезда, содержание прилегающей территории к подъезду в чистоте и порядке.</w:t>
      </w:r>
    </w:p>
    <w:p w:rsidR="00624FAE" w:rsidRDefault="00624FAE" w:rsidP="00624FAE">
      <w:pPr>
        <w:jc w:val="both"/>
        <w:rPr>
          <w:sz w:val="26"/>
          <w:szCs w:val="26"/>
        </w:rPr>
      </w:pP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2.11. Конкурсные объекты в номинации </w:t>
      </w:r>
      <w:r w:rsidRPr="0088299B">
        <w:rPr>
          <w:b/>
          <w:sz w:val="26"/>
          <w:szCs w:val="26"/>
        </w:rPr>
        <w:t>«Балкон – сад»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оцениваются по следующим критериям: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2.11.1. Опрятный вид балкона / лоджии;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2.11.2. Проявление творческой инициативы в эстетическом оформлении балкона / лоджии;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2.11.3. Наличие оригинальных конструкций;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2.11.4. Наличие цветов и других зеленых насаждений.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2.11.5. Отсутствие задолженности за жилое помещение и коммунальные  услуги.</w:t>
      </w:r>
    </w:p>
    <w:p w:rsidR="00624FAE" w:rsidRDefault="00624FAE" w:rsidP="00624FAE">
      <w:pPr>
        <w:jc w:val="both"/>
        <w:rPr>
          <w:sz w:val="26"/>
          <w:szCs w:val="26"/>
        </w:rPr>
      </w:pP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2.12</w:t>
      </w:r>
      <w:r w:rsidRPr="00350B1B">
        <w:rPr>
          <w:sz w:val="26"/>
          <w:szCs w:val="26"/>
        </w:rPr>
        <w:t>. Конкурсные объекты в номинации</w:t>
      </w:r>
      <w:r>
        <w:rPr>
          <w:b/>
          <w:sz w:val="26"/>
          <w:szCs w:val="26"/>
        </w:rPr>
        <w:t xml:space="preserve"> «Лучшая частная усадьба»</w:t>
      </w:r>
      <w:r>
        <w:rPr>
          <w:sz w:val="26"/>
          <w:szCs w:val="26"/>
        </w:rPr>
        <w:t xml:space="preserve"> оцениваются по следующим критериям: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2.12.1. Наличие номерного знака и таблички с названием улицы на доме;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2.12.2. Содержание в исправном состоянии ограждений, калитки, ворот;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2.12.3 Опрятный вид фасада дома и двора усадьбы;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2.12.4. Содержание прилегающей территории к усадьбе в чистоте и порядке (кюветов, тротуаров, газонов);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2.12.5. Наличие и содержание зеленых декоративных насаждений, цветочных клумб, оформление территории усадьбы изделиями народного творчества из подручных материалов</w:t>
      </w:r>
      <w:r w:rsidRPr="00643A83">
        <w:rPr>
          <w:sz w:val="26"/>
          <w:szCs w:val="26"/>
        </w:rPr>
        <w:t>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2.12.6. Наличие договора на вывоз твердых бытовых отходов;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2.12 7. Отсутствие задолженности за вывоз твердых бытовых отходов.</w:t>
      </w:r>
    </w:p>
    <w:p w:rsidR="00624FAE" w:rsidRPr="00350B1B" w:rsidRDefault="00624FAE" w:rsidP="00624FAE">
      <w:pPr>
        <w:jc w:val="both"/>
        <w:rPr>
          <w:sz w:val="26"/>
          <w:szCs w:val="26"/>
        </w:rPr>
      </w:pP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2.13</w:t>
      </w:r>
      <w:r w:rsidRPr="00350B1B">
        <w:rPr>
          <w:sz w:val="26"/>
          <w:szCs w:val="26"/>
        </w:rPr>
        <w:t>. Конкурсные объекты в номинации</w:t>
      </w:r>
      <w:r>
        <w:rPr>
          <w:b/>
          <w:sz w:val="26"/>
          <w:szCs w:val="26"/>
        </w:rPr>
        <w:t xml:space="preserve"> «Лучший цветник»</w:t>
      </w:r>
      <w:r>
        <w:rPr>
          <w:sz w:val="26"/>
          <w:szCs w:val="26"/>
        </w:rPr>
        <w:t xml:space="preserve"> оцениваются по следующим критериям: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2.13.1. Наличие оригинальных зеленых насаждений (цветов, декоративных кустарников);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2.13.2. Оригинальность решения  в оформлении цветника/клумбы;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2.13.3. Содержание цветника/клумбы и прилегающей к нему территории в период всего сезона цветения.</w:t>
      </w:r>
    </w:p>
    <w:p w:rsidR="00624FAE" w:rsidRDefault="00624FAE" w:rsidP="00624FAE">
      <w:pPr>
        <w:jc w:val="both"/>
        <w:rPr>
          <w:sz w:val="26"/>
          <w:szCs w:val="26"/>
        </w:rPr>
      </w:pPr>
    </w:p>
    <w:p w:rsidR="00624FAE" w:rsidRDefault="00624FAE" w:rsidP="00624F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Порядок проведения конкурса и подведение  итогов и награждение.</w:t>
      </w:r>
    </w:p>
    <w:p w:rsidR="00624FAE" w:rsidRDefault="00624FAE" w:rsidP="00624FAE">
      <w:pPr>
        <w:rPr>
          <w:b/>
          <w:sz w:val="26"/>
          <w:szCs w:val="26"/>
        </w:rPr>
      </w:pP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3.1. Конкурс проводится с 01.07.2022 года  по 11.08 2022 года. Итоги конкурса подводит комиссия по подведению итогов городского конкурса «Благоустроенный  город» в муниципальном образовании «Город Глазов»  (далее – комиссия) с 22 августа по 26 августа  2022 года по каждой номинации. </w:t>
      </w:r>
    </w:p>
    <w:p w:rsidR="00624FAE" w:rsidRPr="00C559C0" w:rsidRDefault="00624FAE" w:rsidP="00624FAE">
      <w:pPr>
        <w:jc w:val="both"/>
        <w:rPr>
          <w:sz w:val="26"/>
        </w:rPr>
      </w:pPr>
      <w:r>
        <w:rPr>
          <w:sz w:val="26"/>
          <w:szCs w:val="26"/>
        </w:rPr>
        <w:tab/>
        <w:t xml:space="preserve">3.2. Для участия в конкурсе необходимо в срок до 01.07.2022 года направить в управление ЖКХ Администрации города Глазова заявку на участие в конкурсе. В заявке указать адрес объекта, название номинации, контактное лицо и телефон. </w:t>
      </w:r>
      <w:r>
        <w:rPr>
          <w:sz w:val="26"/>
          <w:szCs w:val="26"/>
        </w:rPr>
        <w:lastRenderedPageBreak/>
        <w:t xml:space="preserve">Заявку направить по электронной почте на </w:t>
      </w:r>
      <w:r w:rsidRPr="00C559C0">
        <w:rPr>
          <w:sz w:val="26"/>
          <w:lang w:val="en-US"/>
        </w:rPr>
        <w:t>Email</w:t>
      </w:r>
      <w:r w:rsidRPr="00C559C0">
        <w:rPr>
          <w:sz w:val="26"/>
        </w:rPr>
        <w:t xml:space="preserve">: </w:t>
      </w:r>
      <w:hyperlink r:id="rId8" w:history="1">
        <w:r w:rsidRPr="00374DE5">
          <w:rPr>
            <w:rStyle w:val="a8"/>
            <w:b/>
            <w:sz w:val="26"/>
            <w:lang w:val="en-US"/>
          </w:rPr>
          <w:t>zhkh</w:t>
        </w:r>
        <w:r w:rsidRPr="00374DE5">
          <w:rPr>
            <w:rStyle w:val="a8"/>
            <w:b/>
            <w:sz w:val="26"/>
          </w:rPr>
          <w:t>@</w:t>
        </w:r>
        <w:r w:rsidRPr="00374DE5">
          <w:rPr>
            <w:rStyle w:val="a8"/>
            <w:b/>
            <w:sz w:val="26"/>
            <w:lang w:val="en-US"/>
          </w:rPr>
          <w:t>glazov</w:t>
        </w:r>
        <w:r w:rsidRPr="00374DE5">
          <w:rPr>
            <w:rStyle w:val="a8"/>
            <w:b/>
            <w:sz w:val="26"/>
          </w:rPr>
          <w:t>-</w:t>
        </w:r>
        <w:r w:rsidRPr="00374DE5">
          <w:rPr>
            <w:rStyle w:val="a8"/>
            <w:b/>
            <w:sz w:val="26"/>
            <w:lang w:val="en-US"/>
          </w:rPr>
          <w:t>gov</w:t>
        </w:r>
        <w:r w:rsidRPr="00374DE5">
          <w:rPr>
            <w:rStyle w:val="a8"/>
            <w:b/>
            <w:sz w:val="26"/>
          </w:rPr>
          <w:t>.</w:t>
        </w:r>
        <w:r w:rsidRPr="00374DE5">
          <w:rPr>
            <w:rStyle w:val="a8"/>
            <w:b/>
            <w:sz w:val="26"/>
            <w:lang w:val="en-US"/>
          </w:rPr>
          <w:t>ru</w:t>
        </w:r>
      </w:hyperlink>
      <w:r>
        <w:rPr>
          <w:sz w:val="26"/>
          <w:szCs w:val="26"/>
        </w:rPr>
        <w:t>, письмом: г. Глазов, ул. Динамо,6, Контактный телефон 3-55-11.</w:t>
      </w:r>
      <w:r>
        <w:rPr>
          <w:sz w:val="26"/>
          <w:szCs w:val="26"/>
        </w:rPr>
        <w:tab/>
      </w:r>
    </w:p>
    <w:p w:rsidR="00624FAE" w:rsidRDefault="00624FAE" w:rsidP="00624F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Комиссия осуществляет организацию проверок объектов-участников конкурса. Результаты проверок оформляются протоколом в соответствии с утвержденными критериями.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3.4. Решение комиссии считается правомочным, если в его принятии участвовало не менее половины его членов.  Решение комиссии оформляется протоколом, который подписывает председатель и члены комиссии.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3.5. Победителями конкурса признаются участники, представившие конкурсные объекты, которые набрали наибольшее количество баллов. Оценка проводится по пятибалльной системе. В случае равенства баллов у двух и более участников конкурса члены конкурсной комиссии определяют победителя путем голосования. При равном количестве  голосов голос председателя комиссии является решающим.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3.6. По результатам конкурса по каждой номинации присуждается три призовых места с вручением почетных грамот.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3.7. Награждение победителей конкурса Почетными грамотами  </w:t>
      </w:r>
      <w:r w:rsidRPr="008C1F0A">
        <w:rPr>
          <w:sz w:val="26"/>
          <w:szCs w:val="26"/>
        </w:rPr>
        <w:t>провести</w:t>
      </w:r>
      <w:r>
        <w:rPr>
          <w:sz w:val="26"/>
          <w:szCs w:val="26"/>
        </w:rPr>
        <w:t xml:space="preserve"> до 15 сентября 2022 года.</w:t>
      </w:r>
    </w:p>
    <w:p w:rsidR="00624FAE" w:rsidRDefault="00624FAE" w:rsidP="00624FAE">
      <w:pPr>
        <w:jc w:val="both"/>
        <w:rPr>
          <w:sz w:val="26"/>
          <w:szCs w:val="26"/>
        </w:rPr>
      </w:pPr>
    </w:p>
    <w:p w:rsidR="00624FAE" w:rsidRDefault="00624FAE" w:rsidP="00624FAE">
      <w:pPr>
        <w:jc w:val="both"/>
        <w:rPr>
          <w:sz w:val="26"/>
          <w:szCs w:val="26"/>
        </w:rPr>
      </w:pPr>
    </w:p>
    <w:p w:rsidR="00624FAE" w:rsidRPr="0056442C" w:rsidRDefault="00624FAE" w:rsidP="00624FAE">
      <w:pPr>
        <w:rPr>
          <w:sz w:val="26"/>
          <w:szCs w:val="26"/>
          <w:shd w:val="clear" w:color="auto" w:fill="FFFFFF"/>
        </w:rPr>
      </w:pPr>
      <w:r w:rsidRPr="0056442C">
        <w:rPr>
          <w:sz w:val="26"/>
          <w:szCs w:val="26"/>
          <w:shd w:val="clear" w:color="auto" w:fill="FFFFFF"/>
        </w:rPr>
        <w:t xml:space="preserve">Заместитель Главы Администрации города Глазова </w:t>
      </w:r>
    </w:p>
    <w:p w:rsidR="00624FAE" w:rsidRPr="0056442C" w:rsidRDefault="00624FAE" w:rsidP="00624FAE">
      <w:pPr>
        <w:rPr>
          <w:sz w:val="26"/>
          <w:szCs w:val="26"/>
          <w:shd w:val="clear" w:color="auto" w:fill="FFFFFF"/>
        </w:rPr>
      </w:pPr>
      <w:r w:rsidRPr="0056442C">
        <w:rPr>
          <w:sz w:val="26"/>
          <w:szCs w:val="26"/>
          <w:shd w:val="clear" w:color="auto" w:fill="FFFFFF"/>
        </w:rPr>
        <w:t xml:space="preserve">по вопросам строительства, архитектуры и </w:t>
      </w:r>
    </w:p>
    <w:p w:rsidR="00624FAE" w:rsidRDefault="00624FAE" w:rsidP="00624FAE">
      <w:pPr>
        <w:jc w:val="both"/>
        <w:rPr>
          <w:sz w:val="26"/>
          <w:szCs w:val="26"/>
        </w:rPr>
      </w:pPr>
      <w:r w:rsidRPr="0056442C">
        <w:rPr>
          <w:sz w:val="26"/>
          <w:szCs w:val="26"/>
          <w:shd w:val="clear" w:color="auto" w:fill="FFFFFF"/>
        </w:rPr>
        <w:t>жилищно-коммунального хозяйства</w:t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  <w:t xml:space="preserve">С.К.Блинов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24FAE" w:rsidRDefault="00624FAE" w:rsidP="00624FAE">
      <w:pPr>
        <w:jc w:val="both"/>
        <w:rPr>
          <w:sz w:val="26"/>
          <w:szCs w:val="26"/>
        </w:rPr>
      </w:pPr>
    </w:p>
    <w:p w:rsidR="00624FAE" w:rsidRDefault="00624FAE" w:rsidP="00624FAE">
      <w:pPr>
        <w:jc w:val="both"/>
        <w:rPr>
          <w:sz w:val="26"/>
          <w:szCs w:val="26"/>
        </w:rPr>
      </w:pPr>
    </w:p>
    <w:p w:rsidR="00E406A4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</w:t>
      </w:r>
    </w:p>
    <w:p w:rsidR="00E406A4" w:rsidRDefault="00E406A4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="00302C0E">
        <w:rPr>
          <w:sz w:val="26"/>
          <w:szCs w:val="26"/>
        </w:rPr>
        <w:t>илищно-коммунального хозяйства</w:t>
      </w:r>
      <w:r w:rsidR="00624FAE">
        <w:rPr>
          <w:sz w:val="26"/>
          <w:szCs w:val="26"/>
        </w:rPr>
        <w:t xml:space="preserve">, </w:t>
      </w:r>
    </w:p>
    <w:p w:rsidR="00E406A4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>наделенного правами юридического</w:t>
      </w:r>
      <w:r w:rsidR="00E406A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лица </w:t>
      </w:r>
    </w:p>
    <w:p w:rsidR="00624FAE" w:rsidRDefault="00624FAE" w:rsidP="00624F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Глазова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Е.Ю. Шейко</w:t>
      </w:r>
    </w:p>
    <w:p w:rsidR="00624FAE" w:rsidRDefault="00624FAE" w:rsidP="00624FAE">
      <w:pPr>
        <w:jc w:val="both"/>
        <w:rPr>
          <w:rFonts w:cs="Courier New"/>
          <w:bCs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bCs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bCs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bCs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bCs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bCs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bCs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bCs/>
          <w:sz w:val="26"/>
          <w:szCs w:val="26"/>
        </w:rPr>
      </w:pPr>
    </w:p>
    <w:p w:rsidR="00624FAE" w:rsidRPr="002D3F03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3B743C" w:rsidRDefault="003B743C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ind w:left="5610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624FAE" w:rsidRPr="00C11BD7" w:rsidRDefault="00624FAE" w:rsidP="00624FAE">
      <w:pPr>
        <w:ind w:left="5610"/>
        <w:rPr>
          <w:sz w:val="26"/>
          <w:szCs w:val="26"/>
        </w:rPr>
      </w:pPr>
      <w:r w:rsidRPr="00C11BD7">
        <w:rPr>
          <w:sz w:val="26"/>
          <w:szCs w:val="26"/>
        </w:rPr>
        <w:t>Утвержден</w:t>
      </w:r>
      <w:r>
        <w:rPr>
          <w:sz w:val="26"/>
          <w:szCs w:val="26"/>
        </w:rPr>
        <w:t>о</w:t>
      </w:r>
    </w:p>
    <w:p w:rsidR="00624FAE" w:rsidRDefault="00624FAE" w:rsidP="00624FAE">
      <w:pPr>
        <w:ind w:left="5610"/>
        <w:rPr>
          <w:sz w:val="26"/>
          <w:szCs w:val="26"/>
        </w:rPr>
      </w:pPr>
      <w:r>
        <w:rPr>
          <w:sz w:val="26"/>
          <w:szCs w:val="26"/>
        </w:rPr>
        <w:t>п</w:t>
      </w:r>
      <w:r w:rsidRPr="00C11BD7">
        <w:rPr>
          <w:sz w:val="26"/>
          <w:szCs w:val="26"/>
        </w:rPr>
        <w:t xml:space="preserve">остановлением Администрации </w:t>
      </w:r>
    </w:p>
    <w:p w:rsidR="00624FAE" w:rsidRPr="00C11BD7" w:rsidRDefault="00624FAE" w:rsidP="00624FAE">
      <w:pPr>
        <w:ind w:left="5610"/>
        <w:rPr>
          <w:sz w:val="26"/>
          <w:szCs w:val="26"/>
        </w:rPr>
      </w:pPr>
      <w:r w:rsidRPr="00C11BD7">
        <w:rPr>
          <w:sz w:val="26"/>
          <w:szCs w:val="26"/>
        </w:rPr>
        <w:t>г</w:t>
      </w:r>
      <w:r>
        <w:rPr>
          <w:sz w:val="26"/>
          <w:szCs w:val="26"/>
        </w:rPr>
        <w:t>орода</w:t>
      </w:r>
      <w:r w:rsidRPr="00C11BD7">
        <w:rPr>
          <w:sz w:val="26"/>
          <w:szCs w:val="26"/>
        </w:rPr>
        <w:t xml:space="preserve"> Глазова</w:t>
      </w:r>
    </w:p>
    <w:p w:rsidR="00D714BC" w:rsidRDefault="00D714BC" w:rsidP="00D714BC">
      <w:pPr>
        <w:ind w:left="5610"/>
        <w:rPr>
          <w:sz w:val="26"/>
          <w:szCs w:val="26"/>
        </w:rPr>
      </w:pPr>
      <w:r>
        <w:rPr>
          <w:sz w:val="26"/>
          <w:szCs w:val="26"/>
        </w:rPr>
        <w:t>от _02.06.2022_ № _17/28_</w:t>
      </w:r>
    </w:p>
    <w:p w:rsidR="00624FAE" w:rsidRPr="00C11BD7" w:rsidRDefault="00624FAE" w:rsidP="00624FAE">
      <w:pPr>
        <w:rPr>
          <w:sz w:val="26"/>
          <w:szCs w:val="26"/>
        </w:rPr>
      </w:pPr>
    </w:p>
    <w:p w:rsidR="00624FAE" w:rsidRPr="00624FAE" w:rsidRDefault="00624FAE" w:rsidP="00624FAE">
      <w:pPr>
        <w:jc w:val="center"/>
        <w:rPr>
          <w:b/>
          <w:sz w:val="26"/>
          <w:szCs w:val="26"/>
        </w:rPr>
      </w:pPr>
      <w:r w:rsidRPr="00624FAE">
        <w:rPr>
          <w:b/>
          <w:sz w:val="26"/>
          <w:szCs w:val="26"/>
        </w:rPr>
        <w:t xml:space="preserve">Состав комиссии </w:t>
      </w:r>
    </w:p>
    <w:p w:rsidR="00624FAE" w:rsidRPr="00624FAE" w:rsidRDefault="00624FAE" w:rsidP="00624FAE">
      <w:pPr>
        <w:jc w:val="center"/>
        <w:rPr>
          <w:b/>
          <w:sz w:val="26"/>
          <w:szCs w:val="26"/>
        </w:rPr>
      </w:pPr>
      <w:r w:rsidRPr="00624FAE">
        <w:rPr>
          <w:b/>
          <w:sz w:val="26"/>
          <w:szCs w:val="26"/>
        </w:rPr>
        <w:t xml:space="preserve">по подведению итогов городского конкурса </w:t>
      </w:r>
    </w:p>
    <w:p w:rsidR="00624FAE" w:rsidRPr="00624FAE" w:rsidRDefault="00624FAE" w:rsidP="00624FAE">
      <w:pPr>
        <w:jc w:val="center"/>
        <w:rPr>
          <w:b/>
          <w:sz w:val="26"/>
          <w:szCs w:val="26"/>
        </w:rPr>
      </w:pPr>
      <w:r w:rsidRPr="00624FAE">
        <w:rPr>
          <w:b/>
          <w:sz w:val="26"/>
          <w:szCs w:val="26"/>
        </w:rPr>
        <w:t xml:space="preserve">«Благоустроенный город» </w:t>
      </w:r>
    </w:p>
    <w:p w:rsidR="00624FAE" w:rsidRPr="00624FAE" w:rsidRDefault="00624FAE" w:rsidP="00624FAE">
      <w:pPr>
        <w:jc w:val="center"/>
        <w:rPr>
          <w:b/>
          <w:sz w:val="26"/>
          <w:szCs w:val="26"/>
        </w:rPr>
      </w:pPr>
      <w:r w:rsidRPr="00624FAE">
        <w:rPr>
          <w:b/>
          <w:sz w:val="26"/>
          <w:szCs w:val="26"/>
        </w:rPr>
        <w:t xml:space="preserve">в муниципальном образовании «Город Глазов» </w:t>
      </w:r>
    </w:p>
    <w:p w:rsidR="00624FAE" w:rsidRPr="00D3653F" w:rsidRDefault="00624FAE" w:rsidP="00624FAE">
      <w:pPr>
        <w:pStyle w:val="a5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977"/>
        <w:gridCol w:w="6095"/>
      </w:tblGrid>
      <w:tr w:rsidR="00624FAE" w:rsidRPr="000B3438" w:rsidTr="00EA2C9C">
        <w:tc>
          <w:tcPr>
            <w:tcW w:w="675" w:type="dxa"/>
          </w:tcPr>
          <w:p w:rsidR="00624FAE" w:rsidRPr="00AB06DD" w:rsidRDefault="00624FAE" w:rsidP="00EA2C9C">
            <w:pPr>
              <w:pStyle w:val="a5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 xml:space="preserve">№ </w:t>
            </w:r>
            <w:proofErr w:type="gramStart"/>
            <w:r w:rsidRPr="00AB06DD">
              <w:rPr>
                <w:sz w:val="26"/>
                <w:szCs w:val="26"/>
              </w:rPr>
              <w:t>п</w:t>
            </w:r>
            <w:proofErr w:type="gramEnd"/>
            <w:r w:rsidRPr="00AB06DD">
              <w:rPr>
                <w:sz w:val="26"/>
                <w:szCs w:val="26"/>
              </w:rPr>
              <w:t>/п</w:t>
            </w:r>
          </w:p>
        </w:tc>
        <w:tc>
          <w:tcPr>
            <w:tcW w:w="2977" w:type="dxa"/>
          </w:tcPr>
          <w:p w:rsidR="00624FAE" w:rsidRPr="00AB06DD" w:rsidRDefault="00624FAE" w:rsidP="00EA2C9C">
            <w:pPr>
              <w:pStyle w:val="a5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Фамилия, имя, отчество</w:t>
            </w:r>
          </w:p>
          <w:p w:rsidR="00624FAE" w:rsidRPr="00AB06DD" w:rsidRDefault="00624FAE" w:rsidP="00EA2C9C">
            <w:pPr>
              <w:pStyle w:val="a5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члена комиссии</w:t>
            </w:r>
          </w:p>
        </w:tc>
        <w:tc>
          <w:tcPr>
            <w:tcW w:w="6095" w:type="dxa"/>
          </w:tcPr>
          <w:p w:rsidR="00624FAE" w:rsidRPr="00AB06DD" w:rsidRDefault="00624FAE" w:rsidP="00EA2C9C">
            <w:pPr>
              <w:pStyle w:val="a5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должность члена комиссии</w:t>
            </w:r>
          </w:p>
        </w:tc>
      </w:tr>
      <w:tr w:rsidR="00624FAE" w:rsidRPr="000B3438" w:rsidTr="00EA2C9C">
        <w:tc>
          <w:tcPr>
            <w:tcW w:w="675" w:type="dxa"/>
          </w:tcPr>
          <w:p w:rsidR="00624FAE" w:rsidRPr="00AB06DD" w:rsidRDefault="00624FAE" w:rsidP="00EA2C9C">
            <w:pPr>
              <w:pStyle w:val="a5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624FAE" w:rsidRPr="00AB06DD" w:rsidRDefault="00624FAE" w:rsidP="00EA2C9C">
            <w:pPr>
              <w:pStyle w:val="a5"/>
              <w:jc w:val="left"/>
              <w:rPr>
                <w:sz w:val="26"/>
                <w:szCs w:val="26"/>
              </w:rPr>
            </w:pPr>
            <w:proofErr w:type="gramStart"/>
            <w:r w:rsidRPr="00AB06DD">
              <w:rPr>
                <w:sz w:val="26"/>
                <w:szCs w:val="26"/>
              </w:rPr>
              <w:t>Коновалов</w:t>
            </w:r>
            <w:proofErr w:type="gramEnd"/>
            <w:r w:rsidRPr="00AB06DD">
              <w:rPr>
                <w:sz w:val="26"/>
                <w:szCs w:val="26"/>
              </w:rPr>
              <w:t xml:space="preserve"> Сергей Николаевич</w:t>
            </w:r>
          </w:p>
        </w:tc>
        <w:tc>
          <w:tcPr>
            <w:tcW w:w="6095" w:type="dxa"/>
          </w:tcPr>
          <w:p w:rsidR="00624FAE" w:rsidRPr="00AB06DD" w:rsidRDefault="00624FAE" w:rsidP="00EA2C9C">
            <w:pPr>
              <w:pStyle w:val="a5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- Глава города Глазова – председатель комиссии;</w:t>
            </w:r>
          </w:p>
        </w:tc>
      </w:tr>
      <w:tr w:rsidR="00624FAE" w:rsidRPr="000B3438" w:rsidTr="00EA2C9C">
        <w:tc>
          <w:tcPr>
            <w:tcW w:w="675" w:type="dxa"/>
          </w:tcPr>
          <w:p w:rsidR="00624FAE" w:rsidRPr="00AB06DD" w:rsidRDefault="00624FAE" w:rsidP="00EA2C9C">
            <w:pPr>
              <w:pStyle w:val="a5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2.</w:t>
            </w:r>
          </w:p>
        </w:tc>
        <w:tc>
          <w:tcPr>
            <w:tcW w:w="2977" w:type="dxa"/>
          </w:tcPr>
          <w:p w:rsidR="00624FAE" w:rsidRPr="00AB06DD" w:rsidRDefault="00624FAE" w:rsidP="00EA2C9C">
            <w:pPr>
              <w:pStyle w:val="a5"/>
              <w:jc w:val="left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Шейко Евгений Юрьевич</w:t>
            </w:r>
          </w:p>
        </w:tc>
        <w:tc>
          <w:tcPr>
            <w:tcW w:w="6095" w:type="dxa"/>
          </w:tcPr>
          <w:p w:rsidR="00624FAE" w:rsidRPr="00AB06DD" w:rsidRDefault="00624FAE" w:rsidP="00EA2C9C">
            <w:pPr>
              <w:pStyle w:val="a5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- начальник управления жилищно-коммунального хозяйства Администрации города Глазова - заместитель председателя комиссии;</w:t>
            </w:r>
          </w:p>
        </w:tc>
      </w:tr>
      <w:tr w:rsidR="00624FAE" w:rsidRPr="000B3438" w:rsidTr="00EA2C9C">
        <w:tc>
          <w:tcPr>
            <w:tcW w:w="675" w:type="dxa"/>
          </w:tcPr>
          <w:p w:rsidR="00624FAE" w:rsidRPr="00AB06DD" w:rsidRDefault="00624FAE" w:rsidP="00EA2C9C">
            <w:pPr>
              <w:pStyle w:val="a5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3.</w:t>
            </w:r>
          </w:p>
        </w:tc>
        <w:tc>
          <w:tcPr>
            <w:tcW w:w="2977" w:type="dxa"/>
          </w:tcPr>
          <w:p w:rsidR="00624FAE" w:rsidRPr="00AB06DD" w:rsidRDefault="00624FAE" w:rsidP="00EA2C9C">
            <w:pPr>
              <w:pStyle w:val="a5"/>
              <w:jc w:val="left"/>
              <w:rPr>
                <w:sz w:val="26"/>
                <w:szCs w:val="26"/>
                <w:highlight w:val="yellow"/>
              </w:rPr>
            </w:pPr>
            <w:proofErr w:type="spellStart"/>
            <w:r w:rsidRPr="00AB06DD">
              <w:rPr>
                <w:sz w:val="26"/>
                <w:szCs w:val="26"/>
              </w:rPr>
              <w:t>Сбитнева</w:t>
            </w:r>
            <w:proofErr w:type="spellEnd"/>
            <w:r w:rsidRPr="00AB06DD">
              <w:rPr>
                <w:sz w:val="26"/>
                <w:szCs w:val="26"/>
              </w:rPr>
              <w:t xml:space="preserve"> Анна Валентиновна</w:t>
            </w:r>
          </w:p>
        </w:tc>
        <w:tc>
          <w:tcPr>
            <w:tcW w:w="6095" w:type="dxa"/>
          </w:tcPr>
          <w:p w:rsidR="00624FAE" w:rsidRPr="00AB06DD" w:rsidRDefault="00624FAE" w:rsidP="00EA2C9C">
            <w:pPr>
              <w:pStyle w:val="a5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- специалист-эксперт управления жилищно-коммунального хозяйства Администрации города Глазова - секретарь комиссии;</w:t>
            </w:r>
          </w:p>
        </w:tc>
      </w:tr>
      <w:tr w:rsidR="00624FAE" w:rsidRPr="000B3438" w:rsidTr="00EA2C9C">
        <w:tc>
          <w:tcPr>
            <w:tcW w:w="675" w:type="dxa"/>
          </w:tcPr>
          <w:p w:rsidR="00624FAE" w:rsidRPr="00AB06DD" w:rsidRDefault="00624FAE" w:rsidP="00EA2C9C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624FAE" w:rsidRPr="00AB06DD" w:rsidRDefault="00624FAE" w:rsidP="00EA2C9C">
            <w:pPr>
              <w:pStyle w:val="a5"/>
              <w:rPr>
                <w:sz w:val="26"/>
                <w:szCs w:val="26"/>
              </w:rPr>
            </w:pPr>
          </w:p>
          <w:p w:rsidR="00624FAE" w:rsidRPr="00AB06DD" w:rsidRDefault="00624FAE" w:rsidP="00EA2C9C">
            <w:pPr>
              <w:pStyle w:val="a5"/>
              <w:rPr>
                <w:b/>
                <w:sz w:val="26"/>
                <w:szCs w:val="26"/>
              </w:rPr>
            </w:pPr>
            <w:r w:rsidRPr="00AB06DD">
              <w:rPr>
                <w:b/>
                <w:sz w:val="26"/>
                <w:szCs w:val="26"/>
              </w:rPr>
              <w:t>иные члены комиссии:</w:t>
            </w:r>
          </w:p>
        </w:tc>
        <w:tc>
          <w:tcPr>
            <w:tcW w:w="6095" w:type="dxa"/>
          </w:tcPr>
          <w:p w:rsidR="00624FAE" w:rsidRPr="00AB06DD" w:rsidRDefault="00624FAE" w:rsidP="00EA2C9C">
            <w:pPr>
              <w:pStyle w:val="a5"/>
              <w:rPr>
                <w:sz w:val="26"/>
                <w:szCs w:val="26"/>
              </w:rPr>
            </w:pPr>
          </w:p>
        </w:tc>
      </w:tr>
      <w:tr w:rsidR="00624FAE" w:rsidRPr="000B3438" w:rsidTr="00EA2C9C">
        <w:tblPrEx>
          <w:tblLook w:val="01E0"/>
        </w:tblPrEx>
        <w:tc>
          <w:tcPr>
            <w:tcW w:w="675" w:type="dxa"/>
            <w:shd w:val="clear" w:color="auto" w:fill="auto"/>
          </w:tcPr>
          <w:p w:rsidR="00624FAE" w:rsidRPr="00AB06DD" w:rsidRDefault="00624FAE" w:rsidP="003B743C">
            <w:pPr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4</w:t>
            </w:r>
          </w:p>
          <w:p w:rsidR="00624FAE" w:rsidRPr="00AB06DD" w:rsidRDefault="00624FAE" w:rsidP="00EA2C9C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624FAE" w:rsidRPr="00AB06DD" w:rsidRDefault="00624FAE" w:rsidP="00EA2C9C">
            <w:pPr>
              <w:ind w:left="42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Науменко Лариса Эдуардовна</w:t>
            </w:r>
          </w:p>
        </w:tc>
        <w:tc>
          <w:tcPr>
            <w:tcW w:w="6095" w:type="dxa"/>
            <w:shd w:val="clear" w:color="auto" w:fill="auto"/>
          </w:tcPr>
          <w:p w:rsidR="00624FAE" w:rsidRPr="00AB06DD" w:rsidRDefault="00624FAE" w:rsidP="00EA2C9C">
            <w:pPr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- начальник управления культуры, спорта и молодежной политики, наделенного правами юридического лица, Администрации города Глазова;</w:t>
            </w:r>
          </w:p>
        </w:tc>
      </w:tr>
      <w:tr w:rsidR="00624FAE" w:rsidRPr="000B3438" w:rsidTr="00EA2C9C">
        <w:tc>
          <w:tcPr>
            <w:tcW w:w="675" w:type="dxa"/>
          </w:tcPr>
          <w:p w:rsidR="00624FAE" w:rsidRPr="00AB06DD" w:rsidRDefault="00624FAE" w:rsidP="00EA2C9C">
            <w:pPr>
              <w:pStyle w:val="a5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624FAE" w:rsidRPr="00AB06DD" w:rsidRDefault="00624FAE" w:rsidP="00EA2C9C">
            <w:pPr>
              <w:pStyle w:val="a5"/>
              <w:jc w:val="left"/>
              <w:rPr>
                <w:sz w:val="26"/>
                <w:szCs w:val="26"/>
                <w:highlight w:val="yellow"/>
              </w:rPr>
            </w:pPr>
            <w:r w:rsidRPr="00AB06DD">
              <w:rPr>
                <w:sz w:val="26"/>
                <w:szCs w:val="26"/>
              </w:rPr>
              <w:t>Суслопаров Александр Андреевич</w:t>
            </w:r>
          </w:p>
        </w:tc>
        <w:tc>
          <w:tcPr>
            <w:tcW w:w="6095" w:type="dxa"/>
          </w:tcPr>
          <w:p w:rsidR="00624FAE" w:rsidRPr="00AB06DD" w:rsidRDefault="00624FAE" w:rsidP="00A67380">
            <w:pPr>
              <w:pStyle w:val="a5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- начальник управления архитектуры и градостроительства Администрации города Глазова;</w:t>
            </w:r>
          </w:p>
        </w:tc>
      </w:tr>
      <w:tr w:rsidR="00624FAE" w:rsidRPr="000B3438" w:rsidTr="00EA2C9C">
        <w:tc>
          <w:tcPr>
            <w:tcW w:w="675" w:type="dxa"/>
          </w:tcPr>
          <w:p w:rsidR="00624FAE" w:rsidRPr="00AB06DD" w:rsidRDefault="00624FAE" w:rsidP="00EA2C9C">
            <w:pPr>
              <w:pStyle w:val="a5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:rsidR="00624FAE" w:rsidRPr="00AB06DD" w:rsidRDefault="00624FAE" w:rsidP="00EA2C9C">
            <w:pPr>
              <w:pStyle w:val="a5"/>
              <w:jc w:val="left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Матвеева Ольга Вячеславовна</w:t>
            </w:r>
          </w:p>
        </w:tc>
        <w:tc>
          <w:tcPr>
            <w:tcW w:w="6095" w:type="dxa"/>
          </w:tcPr>
          <w:p w:rsidR="00624FAE" w:rsidRPr="00AB06DD" w:rsidRDefault="00624FAE" w:rsidP="00EA2C9C">
            <w:pPr>
              <w:pStyle w:val="a5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- начальника управления имущественных отношений Администрации города  Глазова;</w:t>
            </w:r>
          </w:p>
        </w:tc>
      </w:tr>
      <w:tr w:rsidR="00624FAE" w:rsidRPr="000B3438" w:rsidTr="00EA2C9C">
        <w:tc>
          <w:tcPr>
            <w:tcW w:w="675" w:type="dxa"/>
          </w:tcPr>
          <w:p w:rsidR="00624FAE" w:rsidRPr="00AB06DD" w:rsidRDefault="00624FAE" w:rsidP="00EA2C9C">
            <w:pPr>
              <w:pStyle w:val="a5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:rsidR="00624FAE" w:rsidRPr="00AB06DD" w:rsidRDefault="00624FAE" w:rsidP="00EA2C9C">
            <w:pPr>
              <w:pStyle w:val="a5"/>
              <w:jc w:val="left"/>
              <w:rPr>
                <w:sz w:val="26"/>
                <w:szCs w:val="26"/>
                <w:highlight w:val="yellow"/>
              </w:rPr>
            </w:pPr>
            <w:r w:rsidRPr="00AB06DD">
              <w:rPr>
                <w:sz w:val="26"/>
                <w:szCs w:val="26"/>
              </w:rPr>
              <w:t>Прощалыкин Денис Викторович</w:t>
            </w:r>
          </w:p>
        </w:tc>
        <w:tc>
          <w:tcPr>
            <w:tcW w:w="6095" w:type="dxa"/>
          </w:tcPr>
          <w:p w:rsidR="00624FAE" w:rsidRPr="00AB06DD" w:rsidRDefault="00624FAE" w:rsidP="00EA2C9C">
            <w:pPr>
              <w:pStyle w:val="a5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 xml:space="preserve">- ВРИО директора муниципального унитарного предприятия «Жилищно-коммунального хозяйства»  муниципального образования «Город Глазов» </w:t>
            </w:r>
          </w:p>
          <w:p w:rsidR="00624FAE" w:rsidRPr="00AB06DD" w:rsidRDefault="00624FAE" w:rsidP="00EA2C9C">
            <w:pPr>
              <w:pStyle w:val="a5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 xml:space="preserve">(по согласованию); </w:t>
            </w:r>
          </w:p>
        </w:tc>
      </w:tr>
      <w:tr w:rsidR="00624FAE" w:rsidRPr="000B3438" w:rsidTr="00EA2C9C">
        <w:tc>
          <w:tcPr>
            <w:tcW w:w="675" w:type="dxa"/>
          </w:tcPr>
          <w:p w:rsidR="00624FAE" w:rsidRPr="00AB06DD" w:rsidRDefault="00624FAE" w:rsidP="00EA2C9C">
            <w:pPr>
              <w:pStyle w:val="a5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8</w:t>
            </w:r>
          </w:p>
        </w:tc>
        <w:tc>
          <w:tcPr>
            <w:tcW w:w="2977" w:type="dxa"/>
          </w:tcPr>
          <w:p w:rsidR="00624FAE" w:rsidRPr="00AB06DD" w:rsidRDefault="00624FAE" w:rsidP="00EA2C9C">
            <w:pPr>
              <w:pStyle w:val="a5"/>
              <w:jc w:val="left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Ромашов Владимир Александрович</w:t>
            </w:r>
          </w:p>
        </w:tc>
        <w:tc>
          <w:tcPr>
            <w:tcW w:w="6095" w:type="dxa"/>
          </w:tcPr>
          <w:p w:rsidR="00624FAE" w:rsidRPr="00AB06DD" w:rsidRDefault="00624FAE" w:rsidP="00EA2C9C">
            <w:pPr>
              <w:pStyle w:val="a5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- начальник отдела ЭТХО АО «Чепецкий механический завод» (по согласованию);</w:t>
            </w:r>
          </w:p>
        </w:tc>
      </w:tr>
      <w:tr w:rsidR="00624FAE" w:rsidRPr="000B3438" w:rsidTr="00EA2C9C">
        <w:tc>
          <w:tcPr>
            <w:tcW w:w="675" w:type="dxa"/>
          </w:tcPr>
          <w:p w:rsidR="00624FAE" w:rsidRPr="00AB06DD" w:rsidRDefault="00624FAE" w:rsidP="00EA2C9C">
            <w:pPr>
              <w:pStyle w:val="a5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:rsidR="00624FAE" w:rsidRPr="00AB06DD" w:rsidRDefault="00624FAE" w:rsidP="00EA2C9C">
            <w:pPr>
              <w:pStyle w:val="a5"/>
              <w:jc w:val="left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Обухова Ольга Олеговна</w:t>
            </w:r>
          </w:p>
        </w:tc>
        <w:tc>
          <w:tcPr>
            <w:tcW w:w="6095" w:type="dxa"/>
          </w:tcPr>
          <w:p w:rsidR="00624FAE" w:rsidRPr="00AB06DD" w:rsidRDefault="00624FAE" w:rsidP="00EA2C9C">
            <w:pPr>
              <w:pStyle w:val="a5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- начальник управления образования, наделенного правами юридического лица Администрации города Глазова;</w:t>
            </w:r>
          </w:p>
        </w:tc>
      </w:tr>
      <w:tr w:rsidR="00624FAE" w:rsidRPr="000B3438" w:rsidTr="003B743C">
        <w:trPr>
          <w:trHeight w:val="972"/>
        </w:trPr>
        <w:tc>
          <w:tcPr>
            <w:tcW w:w="675" w:type="dxa"/>
          </w:tcPr>
          <w:p w:rsidR="00624FAE" w:rsidRPr="00AB06DD" w:rsidRDefault="00624FAE" w:rsidP="00EA2C9C">
            <w:pPr>
              <w:pStyle w:val="a5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10</w:t>
            </w:r>
          </w:p>
        </w:tc>
        <w:tc>
          <w:tcPr>
            <w:tcW w:w="2977" w:type="dxa"/>
          </w:tcPr>
          <w:p w:rsidR="00624FAE" w:rsidRPr="00AB06DD" w:rsidRDefault="00624FAE" w:rsidP="003B743C">
            <w:pPr>
              <w:pStyle w:val="a5"/>
              <w:jc w:val="left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Герасимова надежда Андреевна</w:t>
            </w:r>
          </w:p>
          <w:p w:rsidR="00624FAE" w:rsidRPr="00AB06DD" w:rsidRDefault="00624FAE" w:rsidP="003B743C">
            <w:pPr>
              <w:pStyle w:val="a5"/>
              <w:jc w:val="left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624FAE" w:rsidRPr="00AB06DD" w:rsidRDefault="00624FAE" w:rsidP="003B743C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B06DD">
              <w:rPr>
                <w:rFonts w:ascii="Times New Roman" w:hAnsi="Times New Roman" w:cs="Times New Roman"/>
                <w:b w:val="0"/>
                <w:sz w:val="26"/>
                <w:szCs w:val="26"/>
              </w:rPr>
              <w:t>- главный специалист-эксперт, Управления экономики, развития города, промышленности, потребительского рынка и предпринимательства;</w:t>
            </w:r>
          </w:p>
        </w:tc>
      </w:tr>
      <w:tr w:rsidR="00624FAE" w:rsidRPr="000B3438" w:rsidTr="00EA2C9C">
        <w:tc>
          <w:tcPr>
            <w:tcW w:w="675" w:type="dxa"/>
          </w:tcPr>
          <w:p w:rsidR="00624FAE" w:rsidRPr="00AB06DD" w:rsidRDefault="00624FAE" w:rsidP="00EA2C9C">
            <w:pPr>
              <w:pStyle w:val="a5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11</w:t>
            </w:r>
          </w:p>
        </w:tc>
        <w:tc>
          <w:tcPr>
            <w:tcW w:w="2977" w:type="dxa"/>
          </w:tcPr>
          <w:p w:rsidR="00624FAE" w:rsidRPr="00AB06DD" w:rsidRDefault="00624FAE" w:rsidP="00EA2C9C">
            <w:pPr>
              <w:pStyle w:val="a5"/>
              <w:jc w:val="left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Мартынов Алексей Юрьевич</w:t>
            </w:r>
          </w:p>
        </w:tc>
        <w:tc>
          <w:tcPr>
            <w:tcW w:w="6095" w:type="dxa"/>
          </w:tcPr>
          <w:p w:rsidR="00624FAE" w:rsidRPr="00AB06DD" w:rsidRDefault="00624FAE" w:rsidP="00EA2C9C">
            <w:pPr>
              <w:pStyle w:val="a5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 xml:space="preserve">- начальник территориального отдела Управления Федеральной службы по надзору в сфере защиты прав потребителей и благополучия человека по Удмуртской Республике в городе Глазове </w:t>
            </w:r>
          </w:p>
          <w:p w:rsidR="00624FAE" w:rsidRPr="00AB06DD" w:rsidRDefault="00624FAE" w:rsidP="00EA2C9C">
            <w:pPr>
              <w:pStyle w:val="a5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(по согласованию);</w:t>
            </w:r>
          </w:p>
        </w:tc>
      </w:tr>
      <w:tr w:rsidR="00624FAE" w:rsidRPr="000B3438" w:rsidTr="00EA2C9C">
        <w:tc>
          <w:tcPr>
            <w:tcW w:w="675" w:type="dxa"/>
          </w:tcPr>
          <w:p w:rsidR="00624FAE" w:rsidRPr="00AB06DD" w:rsidRDefault="00624FAE" w:rsidP="00EA2C9C">
            <w:pPr>
              <w:pStyle w:val="a5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12</w:t>
            </w:r>
          </w:p>
        </w:tc>
        <w:tc>
          <w:tcPr>
            <w:tcW w:w="2977" w:type="dxa"/>
          </w:tcPr>
          <w:p w:rsidR="00624FAE" w:rsidRPr="00AB06DD" w:rsidRDefault="00624FAE" w:rsidP="00EA2C9C">
            <w:pPr>
              <w:pStyle w:val="a5"/>
              <w:jc w:val="left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 xml:space="preserve">Черных Иван </w:t>
            </w:r>
            <w:r w:rsidRPr="00AB06DD">
              <w:rPr>
                <w:sz w:val="26"/>
                <w:szCs w:val="26"/>
              </w:rPr>
              <w:lastRenderedPageBreak/>
              <w:t>Алексеевич</w:t>
            </w:r>
          </w:p>
        </w:tc>
        <w:tc>
          <w:tcPr>
            <w:tcW w:w="6095" w:type="dxa"/>
          </w:tcPr>
          <w:p w:rsidR="00624FAE" w:rsidRPr="00AB06DD" w:rsidRDefault="00624FAE" w:rsidP="00EA2C9C">
            <w:pPr>
              <w:pStyle w:val="a5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lastRenderedPageBreak/>
              <w:t xml:space="preserve">- главный специалист МБУ «Центр обеспечения </w:t>
            </w:r>
            <w:r w:rsidRPr="00AB06DD">
              <w:rPr>
                <w:sz w:val="26"/>
                <w:szCs w:val="26"/>
              </w:rPr>
              <w:lastRenderedPageBreak/>
              <w:t>безопасности и достоверной информации» муниципального образования «Город Глазов» (по согласованию);</w:t>
            </w:r>
          </w:p>
        </w:tc>
      </w:tr>
      <w:tr w:rsidR="00624FAE" w:rsidRPr="000B3438" w:rsidTr="00EA2C9C">
        <w:tblPrEx>
          <w:tblLook w:val="01E0"/>
        </w:tblPrEx>
        <w:tc>
          <w:tcPr>
            <w:tcW w:w="675" w:type="dxa"/>
            <w:shd w:val="clear" w:color="auto" w:fill="auto"/>
          </w:tcPr>
          <w:p w:rsidR="00624FAE" w:rsidRPr="00AB06DD" w:rsidRDefault="00624FAE" w:rsidP="00EA2C9C">
            <w:pPr>
              <w:jc w:val="center"/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lastRenderedPageBreak/>
              <w:t>13</w:t>
            </w:r>
          </w:p>
          <w:p w:rsidR="00624FAE" w:rsidRPr="00AB06DD" w:rsidRDefault="00624FAE" w:rsidP="00EA2C9C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624FAE" w:rsidRPr="00AB06DD" w:rsidRDefault="00624FAE" w:rsidP="00EA2C9C">
            <w:pPr>
              <w:rPr>
                <w:sz w:val="26"/>
                <w:szCs w:val="26"/>
              </w:rPr>
            </w:pPr>
            <w:proofErr w:type="spellStart"/>
            <w:r w:rsidRPr="00AB06DD">
              <w:rPr>
                <w:sz w:val="26"/>
                <w:szCs w:val="26"/>
              </w:rPr>
              <w:t>Шерман</w:t>
            </w:r>
            <w:proofErr w:type="spellEnd"/>
            <w:r w:rsidRPr="00AB06DD">
              <w:rPr>
                <w:sz w:val="26"/>
                <w:szCs w:val="26"/>
              </w:rPr>
              <w:t xml:space="preserve"> Людмила </w:t>
            </w:r>
          </w:p>
          <w:p w:rsidR="00624FAE" w:rsidRPr="00AB06DD" w:rsidRDefault="00624FAE" w:rsidP="00EA2C9C">
            <w:pPr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Ивановна</w:t>
            </w:r>
          </w:p>
        </w:tc>
        <w:tc>
          <w:tcPr>
            <w:tcW w:w="6095" w:type="dxa"/>
            <w:shd w:val="clear" w:color="auto" w:fill="auto"/>
          </w:tcPr>
          <w:p w:rsidR="00624FAE" w:rsidRPr="00AB06DD" w:rsidRDefault="00624FAE" w:rsidP="00EA2C9C">
            <w:pPr>
              <w:rPr>
                <w:sz w:val="26"/>
                <w:szCs w:val="26"/>
              </w:rPr>
            </w:pPr>
            <w:r w:rsidRPr="00AB06DD">
              <w:rPr>
                <w:sz w:val="26"/>
                <w:szCs w:val="26"/>
              </w:rPr>
              <w:t>- заместитель начальник управления по дошкольному образованию, наделенного правами юридического лица, Администрации города Глазова.</w:t>
            </w:r>
          </w:p>
        </w:tc>
      </w:tr>
    </w:tbl>
    <w:p w:rsidR="00624FAE" w:rsidRPr="00C11BD7" w:rsidRDefault="00624FAE" w:rsidP="00624FAE">
      <w:pPr>
        <w:rPr>
          <w:sz w:val="26"/>
          <w:szCs w:val="26"/>
        </w:rPr>
      </w:pPr>
    </w:p>
    <w:p w:rsidR="00624FAE" w:rsidRDefault="00624FAE" w:rsidP="00624FAE">
      <w:pPr>
        <w:rPr>
          <w:color w:val="1C1C1C"/>
          <w:sz w:val="26"/>
          <w:szCs w:val="26"/>
          <w:shd w:val="clear" w:color="auto" w:fill="FFFFFF"/>
        </w:rPr>
      </w:pPr>
    </w:p>
    <w:p w:rsidR="00624FAE" w:rsidRPr="0056442C" w:rsidRDefault="00624FAE" w:rsidP="00624FAE">
      <w:pPr>
        <w:rPr>
          <w:sz w:val="26"/>
          <w:szCs w:val="26"/>
          <w:shd w:val="clear" w:color="auto" w:fill="FFFFFF"/>
        </w:rPr>
      </w:pPr>
      <w:r w:rsidRPr="0056442C">
        <w:rPr>
          <w:sz w:val="26"/>
          <w:szCs w:val="26"/>
          <w:shd w:val="clear" w:color="auto" w:fill="FFFFFF"/>
        </w:rPr>
        <w:t xml:space="preserve">Заместитель Главы Администрации города Глазова </w:t>
      </w:r>
    </w:p>
    <w:p w:rsidR="00624FAE" w:rsidRPr="0056442C" w:rsidRDefault="00624FAE" w:rsidP="00624FAE">
      <w:pPr>
        <w:rPr>
          <w:sz w:val="26"/>
          <w:szCs w:val="26"/>
          <w:shd w:val="clear" w:color="auto" w:fill="FFFFFF"/>
        </w:rPr>
      </w:pPr>
      <w:r w:rsidRPr="0056442C">
        <w:rPr>
          <w:sz w:val="26"/>
          <w:szCs w:val="26"/>
          <w:shd w:val="clear" w:color="auto" w:fill="FFFFFF"/>
        </w:rPr>
        <w:t xml:space="preserve">по вопросам строительства, архитектуры и </w:t>
      </w:r>
    </w:p>
    <w:p w:rsidR="00624FAE" w:rsidRPr="0056442C" w:rsidRDefault="00624FAE" w:rsidP="00624FAE">
      <w:pPr>
        <w:rPr>
          <w:sz w:val="26"/>
          <w:szCs w:val="26"/>
        </w:rPr>
      </w:pPr>
      <w:r w:rsidRPr="0056442C">
        <w:rPr>
          <w:sz w:val="26"/>
          <w:szCs w:val="26"/>
          <w:shd w:val="clear" w:color="auto" w:fill="FFFFFF"/>
        </w:rPr>
        <w:t>жилищно-коммунального хозяйства</w:t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  <w:t xml:space="preserve">С.К.Блинов                                        </w:t>
      </w:r>
    </w:p>
    <w:p w:rsidR="00624FAE" w:rsidRPr="0056442C" w:rsidRDefault="00624FAE" w:rsidP="00624FAE">
      <w:pPr>
        <w:rPr>
          <w:sz w:val="26"/>
          <w:szCs w:val="26"/>
        </w:rPr>
      </w:pPr>
    </w:p>
    <w:p w:rsidR="00624FAE" w:rsidRDefault="00624FAE" w:rsidP="00624FAE">
      <w:pPr>
        <w:rPr>
          <w:sz w:val="26"/>
          <w:szCs w:val="26"/>
        </w:rPr>
      </w:pPr>
    </w:p>
    <w:p w:rsidR="00E406A4" w:rsidRDefault="00E406A4" w:rsidP="00E406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</w:t>
      </w:r>
    </w:p>
    <w:p w:rsidR="00E406A4" w:rsidRDefault="00E406A4" w:rsidP="00E406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жилищно-коммунального хозяйства, </w:t>
      </w:r>
    </w:p>
    <w:p w:rsidR="00E406A4" w:rsidRDefault="00E406A4" w:rsidP="00E406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наделенного правами юридического лица </w:t>
      </w:r>
    </w:p>
    <w:p w:rsidR="00E406A4" w:rsidRDefault="00E406A4" w:rsidP="00E406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Глазова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Е.Ю. Шейко</w:t>
      </w:r>
    </w:p>
    <w:p w:rsidR="00624FAE" w:rsidRDefault="00624FAE" w:rsidP="00624FAE">
      <w:pPr>
        <w:rPr>
          <w:sz w:val="26"/>
          <w:szCs w:val="26"/>
        </w:rPr>
      </w:pPr>
    </w:p>
    <w:p w:rsidR="00624FAE" w:rsidRDefault="00624FAE" w:rsidP="00624FAE">
      <w:pPr>
        <w:rPr>
          <w:sz w:val="26"/>
          <w:szCs w:val="26"/>
        </w:rPr>
      </w:pPr>
    </w:p>
    <w:p w:rsidR="00624FAE" w:rsidRDefault="00624FAE" w:rsidP="00624FAE">
      <w:pPr>
        <w:rPr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Pr="000B3438" w:rsidRDefault="00624FAE" w:rsidP="00624FAE">
      <w:pPr>
        <w:ind w:left="5610"/>
        <w:rPr>
          <w:sz w:val="26"/>
        </w:rPr>
      </w:pPr>
      <w:r>
        <w:rPr>
          <w:sz w:val="26"/>
        </w:rPr>
        <w:t>П</w:t>
      </w:r>
      <w:r w:rsidRPr="000B3438">
        <w:rPr>
          <w:sz w:val="26"/>
        </w:rPr>
        <w:t>риложение № 3</w:t>
      </w:r>
    </w:p>
    <w:p w:rsidR="00624FAE" w:rsidRPr="000B3438" w:rsidRDefault="00624FAE" w:rsidP="00624FAE">
      <w:pPr>
        <w:ind w:left="5610"/>
        <w:rPr>
          <w:sz w:val="26"/>
        </w:rPr>
      </w:pPr>
      <w:r w:rsidRPr="000B3438">
        <w:rPr>
          <w:sz w:val="26"/>
        </w:rPr>
        <w:t>Утверждено</w:t>
      </w:r>
    </w:p>
    <w:p w:rsidR="00624FAE" w:rsidRPr="000B3438" w:rsidRDefault="00624FAE" w:rsidP="00624FAE">
      <w:pPr>
        <w:ind w:left="5610"/>
        <w:rPr>
          <w:sz w:val="26"/>
        </w:rPr>
      </w:pPr>
      <w:r w:rsidRPr="000B3438">
        <w:rPr>
          <w:sz w:val="26"/>
        </w:rPr>
        <w:t xml:space="preserve">постановлением  Администрации </w:t>
      </w:r>
    </w:p>
    <w:p w:rsidR="00624FAE" w:rsidRPr="000B3438" w:rsidRDefault="00624FAE" w:rsidP="00624FAE">
      <w:pPr>
        <w:ind w:left="5610"/>
        <w:rPr>
          <w:sz w:val="26"/>
        </w:rPr>
      </w:pPr>
      <w:r w:rsidRPr="000B3438">
        <w:rPr>
          <w:sz w:val="26"/>
        </w:rPr>
        <w:t>города Глазова</w:t>
      </w:r>
    </w:p>
    <w:p w:rsidR="00D714BC" w:rsidRDefault="00D714BC" w:rsidP="00D714BC">
      <w:pPr>
        <w:ind w:left="5610"/>
        <w:rPr>
          <w:sz w:val="26"/>
          <w:szCs w:val="26"/>
        </w:rPr>
      </w:pPr>
      <w:r>
        <w:rPr>
          <w:sz w:val="26"/>
          <w:szCs w:val="26"/>
        </w:rPr>
        <w:t>от _02.06.2022_ № _17/28_</w:t>
      </w:r>
    </w:p>
    <w:p w:rsidR="00624FAE" w:rsidRPr="000B3438" w:rsidRDefault="00624FAE" w:rsidP="00624FAE">
      <w:pPr>
        <w:jc w:val="center"/>
        <w:rPr>
          <w:sz w:val="26"/>
        </w:rPr>
      </w:pPr>
    </w:p>
    <w:p w:rsidR="00624FAE" w:rsidRPr="000B3438" w:rsidRDefault="00624FAE" w:rsidP="00624FAE">
      <w:pPr>
        <w:jc w:val="center"/>
        <w:rPr>
          <w:sz w:val="26"/>
        </w:rPr>
      </w:pPr>
    </w:p>
    <w:p w:rsidR="00624FAE" w:rsidRPr="00624FAE" w:rsidRDefault="00624FAE" w:rsidP="00624FAE">
      <w:pPr>
        <w:jc w:val="center"/>
        <w:rPr>
          <w:b/>
          <w:sz w:val="26"/>
        </w:rPr>
      </w:pPr>
      <w:r w:rsidRPr="00624FAE">
        <w:rPr>
          <w:b/>
          <w:sz w:val="26"/>
        </w:rPr>
        <w:t>План мероприятий по проведению</w:t>
      </w:r>
    </w:p>
    <w:p w:rsidR="00624FAE" w:rsidRPr="00624FAE" w:rsidRDefault="00624FAE" w:rsidP="00624FAE">
      <w:pPr>
        <w:jc w:val="center"/>
        <w:rPr>
          <w:b/>
          <w:sz w:val="26"/>
        </w:rPr>
      </w:pPr>
      <w:r w:rsidRPr="00624FAE">
        <w:rPr>
          <w:b/>
          <w:sz w:val="26"/>
        </w:rPr>
        <w:t xml:space="preserve">городского конкурса «Благоустроенный город» </w:t>
      </w:r>
    </w:p>
    <w:p w:rsidR="00624FAE" w:rsidRPr="00624FAE" w:rsidRDefault="00624FAE" w:rsidP="00624FAE">
      <w:pPr>
        <w:jc w:val="center"/>
        <w:rPr>
          <w:b/>
          <w:sz w:val="26"/>
        </w:rPr>
      </w:pPr>
      <w:r w:rsidRPr="00624FAE">
        <w:rPr>
          <w:b/>
          <w:sz w:val="26"/>
        </w:rPr>
        <w:t>в муниципальном образовании «Город Глазов»</w:t>
      </w:r>
    </w:p>
    <w:p w:rsidR="00624FAE" w:rsidRPr="000B3438" w:rsidRDefault="00624FAE" w:rsidP="00624FAE">
      <w:pPr>
        <w:rPr>
          <w:sz w:val="26"/>
        </w:rPr>
      </w:pPr>
    </w:p>
    <w:p w:rsidR="00624FAE" w:rsidRPr="000B3438" w:rsidRDefault="00624FAE" w:rsidP="00624FAE">
      <w:pPr>
        <w:rPr>
          <w:sz w:val="26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5"/>
        <w:gridCol w:w="4923"/>
        <w:gridCol w:w="1701"/>
        <w:gridCol w:w="2166"/>
      </w:tblGrid>
      <w:tr w:rsidR="00624FAE" w:rsidRPr="000B3438" w:rsidTr="00EA2C9C">
        <w:tc>
          <w:tcPr>
            <w:tcW w:w="855" w:type="dxa"/>
          </w:tcPr>
          <w:p w:rsidR="00624FAE" w:rsidRPr="00624FAE" w:rsidRDefault="00624FAE" w:rsidP="00EA2C9C">
            <w:pPr>
              <w:rPr>
                <w:b/>
                <w:sz w:val="26"/>
              </w:rPr>
            </w:pPr>
            <w:r w:rsidRPr="00624FAE">
              <w:rPr>
                <w:b/>
                <w:sz w:val="26"/>
              </w:rPr>
              <w:t xml:space="preserve">№ </w:t>
            </w:r>
            <w:proofErr w:type="gramStart"/>
            <w:r w:rsidRPr="00624FAE">
              <w:rPr>
                <w:b/>
                <w:sz w:val="26"/>
              </w:rPr>
              <w:t>п</w:t>
            </w:r>
            <w:proofErr w:type="gramEnd"/>
            <w:r w:rsidRPr="00624FAE">
              <w:rPr>
                <w:b/>
                <w:sz w:val="26"/>
              </w:rPr>
              <w:t>/п</w:t>
            </w:r>
          </w:p>
        </w:tc>
        <w:tc>
          <w:tcPr>
            <w:tcW w:w="4923" w:type="dxa"/>
          </w:tcPr>
          <w:p w:rsidR="00624FAE" w:rsidRPr="00624FAE" w:rsidRDefault="00624FAE" w:rsidP="00EA2C9C">
            <w:pPr>
              <w:jc w:val="center"/>
              <w:rPr>
                <w:b/>
                <w:sz w:val="26"/>
              </w:rPr>
            </w:pPr>
            <w:r w:rsidRPr="00624FAE">
              <w:rPr>
                <w:b/>
                <w:sz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624FAE" w:rsidRPr="00624FAE" w:rsidRDefault="00624FAE" w:rsidP="00EA2C9C">
            <w:pPr>
              <w:jc w:val="center"/>
              <w:rPr>
                <w:b/>
                <w:sz w:val="26"/>
              </w:rPr>
            </w:pPr>
            <w:r w:rsidRPr="00624FAE">
              <w:rPr>
                <w:b/>
                <w:sz w:val="26"/>
              </w:rPr>
              <w:t>Срок исполнения</w:t>
            </w:r>
          </w:p>
        </w:tc>
        <w:tc>
          <w:tcPr>
            <w:tcW w:w="2166" w:type="dxa"/>
          </w:tcPr>
          <w:p w:rsidR="00624FAE" w:rsidRPr="00624FAE" w:rsidRDefault="00624FAE" w:rsidP="00EA2C9C">
            <w:pPr>
              <w:jc w:val="center"/>
              <w:rPr>
                <w:b/>
                <w:sz w:val="26"/>
              </w:rPr>
            </w:pPr>
            <w:r w:rsidRPr="00624FAE">
              <w:rPr>
                <w:b/>
                <w:sz w:val="26"/>
              </w:rPr>
              <w:t>Ответственный</w:t>
            </w:r>
          </w:p>
        </w:tc>
      </w:tr>
      <w:tr w:rsidR="00624FAE" w:rsidRPr="000B3438" w:rsidTr="00EA2C9C">
        <w:tc>
          <w:tcPr>
            <w:tcW w:w="855" w:type="dxa"/>
          </w:tcPr>
          <w:p w:rsidR="00624FAE" w:rsidRPr="000B3438" w:rsidRDefault="00624FAE" w:rsidP="00EA2C9C">
            <w:pPr>
              <w:jc w:val="center"/>
              <w:rPr>
                <w:sz w:val="26"/>
              </w:rPr>
            </w:pPr>
            <w:r w:rsidRPr="000B3438">
              <w:rPr>
                <w:sz w:val="26"/>
              </w:rPr>
              <w:t>1</w:t>
            </w:r>
          </w:p>
        </w:tc>
        <w:tc>
          <w:tcPr>
            <w:tcW w:w="4923" w:type="dxa"/>
          </w:tcPr>
          <w:p w:rsidR="00624FAE" w:rsidRPr="000B3438" w:rsidRDefault="00624FAE" w:rsidP="00EA2C9C">
            <w:pPr>
              <w:rPr>
                <w:sz w:val="26"/>
              </w:rPr>
            </w:pPr>
            <w:r w:rsidRPr="000B3438">
              <w:rPr>
                <w:sz w:val="26"/>
              </w:rPr>
              <w:t>Доведение информации о проведении городского конкурса «</w:t>
            </w:r>
            <w:r>
              <w:rPr>
                <w:sz w:val="26"/>
              </w:rPr>
              <w:t>Благоустроенный город</w:t>
            </w:r>
            <w:r w:rsidRPr="000B3438">
              <w:rPr>
                <w:sz w:val="26"/>
              </w:rPr>
              <w:t xml:space="preserve">» в муниципальном образовании «Город Глазов» (далее – конкурс) до  руководителей организаций  и населения города Глазова. </w:t>
            </w:r>
          </w:p>
          <w:p w:rsidR="00624FAE" w:rsidRPr="000B3438" w:rsidRDefault="00624FAE" w:rsidP="00EA2C9C">
            <w:pPr>
              <w:rPr>
                <w:sz w:val="26"/>
              </w:rPr>
            </w:pPr>
            <w:r w:rsidRPr="000B3438">
              <w:rPr>
                <w:sz w:val="26"/>
              </w:rPr>
              <w:t>Публикация в СМИ постановления о проведении городског</w:t>
            </w:r>
            <w:r>
              <w:rPr>
                <w:sz w:val="26"/>
              </w:rPr>
              <w:t>о конкурса «Благоустроенный город</w:t>
            </w:r>
            <w:r w:rsidRPr="000B3438">
              <w:rPr>
                <w:sz w:val="26"/>
              </w:rPr>
              <w:t>»</w:t>
            </w:r>
          </w:p>
        </w:tc>
        <w:tc>
          <w:tcPr>
            <w:tcW w:w="1701" w:type="dxa"/>
          </w:tcPr>
          <w:p w:rsidR="00624FAE" w:rsidRPr="000B3438" w:rsidRDefault="00624FAE" w:rsidP="00EA2C9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до 10.06.22</w:t>
            </w:r>
          </w:p>
        </w:tc>
        <w:tc>
          <w:tcPr>
            <w:tcW w:w="2166" w:type="dxa"/>
          </w:tcPr>
          <w:p w:rsidR="00624FAE" w:rsidRDefault="00624FAE" w:rsidP="00EA2C9C">
            <w:pPr>
              <w:rPr>
                <w:sz w:val="26"/>
              </w:rPr>
            </w:pPr>
            <w:r>
              <w:rPr>
                <w:sz w:val="26"/>
              </w:rPr>
              <w:t>Шейко Е.Ю.</w:t>
            </w:r>
          </w:p>
          <w:p w:rsidR="007C2109" w:rsidRDefault="007C2109" w:rsidP="00EA2C9C">
            <w:pPr>
              <w:rPr>
                <w:sz w:val="26"/>
              </w:rPr>
            </w:pPr>
          </w:p>
          <w:p w:rsidR="007C2109" w:rsidRDefault="007C2109" w:rsidP="00EA2C9C">
            <w:pPr>
              <w:rPr>
                <w:sz w:val="26"/>
              </w:rPr>
            </w:pPr>
          </w:p>
          <w:p w:rsidR="007C2109" w:rsidRDefault="007C2109" w:rsidP="00EA2C9C">
            <w:pPr>
              <w:rPr>
                <w:sz w:val="26"/>
              </w:rPr>
            </w:pPr>
          </w:p>
          <w:p w:rsidR="007C2109" w:rsidRDefault="007C2109" w:rsidP="00EA2C9C">
            <w:pPr>
              <w:rPr>
                <w:sz w:val="26"/>
              </w:rPr>
            </w:pPr>
          </w:p>
          <w:p w:rsidR="007C2109" w:rsidRDefault="007C2109" w:rsidP="00EA2C9C">
            <w:pPr>
              <w:rPr>
                <w:sz w:val="26"/>
              </w:rPr>
            </w:pPr>
          </w:p>
          <w:p w:rsidR="00624FAE" w:rsidRPr="000B3438" w:rsidRDefault="00624FAE" w:rsidP="00EA2C9C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Ресько</w:t>
            </w:r>
            <w:proofErr w:type="spellEnd"/>
            <w:r>
              <w:rPr>
                <w:sz w:val="26"/>
              </w:rPr>
              <w:t xml:space="preserve"> О.Н.</w:t>
            </w:r>
          </w:p>
        </w:tc>
      </w:tr>
      <w:tr w:rsidR="00624FAE" w:rsidRPr="000B3438" w:rsidTr="00EA2C9C">
        <w:tc>
          <w:tcPr>
            <w:tcW w:w="855" w:type="dxa"/>
          </w:tcPr>
          <w:p w:rsidR="00624FAE" w:rsidRPr="000B3438" w:rsidRDefault="00624FAE" w:rsidP="00EA2C9C">
            <w:pPr>
              <w:jc w:val="center"/>
              <w:rPr>
                <w:sz w:val="26"/>
              </w:rPr>
            </w:pPr>
            <w:r w:rsidRPr="000B3438">
              <w:rPr>
                <w:sz w:val="26"/>
              </w:rPr>
              <w:t>2</w:t>
            </w:r>
          </w:p>
        </w:tc>
        <w:tc>
          <w:tcPr>
            <w:tcW w:w="4923" w:type="dxa"/>
          </w:tcPr>
          <w:p w:rsidR="00624FAE" w:rsidRPr="000B3438" w:rsidRDefault="00624FAE" w:rsidP="00EA2C9C">
            <w:pPr>
              <w:rPr>
                <w:sz w:val="26"/>
              </w:rPr>
            </w:pPr>
            <w:r w:rsidRPr="000B3438">
              <w:rPr>
                <w:sz w:val="26"/>
              </w:rPr>
              <w:t>Сбор заявок от организаций и населения города  Глазова на участие в конкурсе</w:t>
            </w:r>
          </w:p>
        </w:tc>
        <w:tc>
          <w:tcPr>
            <w:tcW w:w="1701" w:type="dxa"/>
          </w:tcPr>
          <w:p w:rsidR="00624FAE" w:rsidRPr="000B3438" w:rsidRDefault="00624FAE" w:rsidP="00EA2C9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до 01.07.22</w:t>
            </w:r>
          </w:p>
        </w:tc>
        <w:tc>
          <w:tcPr>
            <w:tcW w:w="2166" w:type="dxa"/>
          </w:tcPr>
          <w:p w:rsidR="00624FAE" w:rsidRPr="000B3438" w:rsidRDefault="00624FAE" w:rsidP="00EA2C9C">
            <w:pPr>
              <w:rPr>
                <w:sz w:val="26"/>
              </w:rPr>
            </w:pPr>
            <w:r>
              <w:rPr>
                <w:sz w:val="26"/>
              </w:rPr>
              <w:t>Шейко Е.Ю.</w:t>
            </w:r>
          </w:p>
        </w:tc>
      </w:tr>
      <w:tr w:rsidR="00624FAE" w:rsidRPr="000B3438" w:rsidTr="00EA2C9C">
        <w:tc>
          <w:tcPr>
            <w:tcW w:w="855" w:type="dxa"/>
          </w:tcPr>
          <w:p w:rsidR="00624FAE" w:rsidRPr="000B3438" w:rsidRDefault="00624FAE" w:rsidP="00EA2C9C">
            <w:pPr>
              <w:jc w:val="center"/>
              <w:rPr>
                <w:sz w:val="26"/>
              </w:rPr>
            </w:pPr>
            <w:r w:rsidRPr="000B3438">
              <w:rPr>
                <w:sz w:val="26"/>
              </w:rPr>
              <w:t>3</w:t>
            </w:r>
          </w:p>
        </w:tc>
        <w:tc>
          <w:tcPr>
            <w:tcW w:w="4923" w:type="dxa"/>
          </w:tcPr>
          <w:p w:rsidR="00624FAE" w:rsidRPr="000B3438" w:rsidRDefault="00624FAE" w:rsidP="00EA2C9C">
            <w:pPr>
              <w:rPr>
                <w:sz w:val="26"/>
              </w:rPr>
            </w:pPr>
            <w:r w:rsidRPr="000B3438">
              <w:rPr>
                <w:sz w:val="26"/>
              </w:rPr>
              <w:t>Рассмотрение  результатов конкурса, подведение итогов и определение победителей</w:t>
            </w:r>
          </w:p>
        </w:tc>
        <w:tc>
          <w:tcPr>
            <w:tcW w:w="1701" w:type="dxa"/>
          </w:tcPr>
          <w:p w:rsidR="00624FAE" w:rsidRDefault="00624FAE" w:rsidP="00EA2C9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до 26.08.22</w:t>
            </w:r>
          </w:p>
          <w:p w:rsidR="00624FAE" w:rsidRPr="000B3438" w:rsidRDefault="00624FAE" w:rsidP="00EA2C9C">
            <w:pPr>
              <w:jc w:val="center"/>
              <w:rPr>
                <w:sz w:val="26"/>
              </w:rPr>
            </w:pPr>
          </w:p>
        </w:tc>
        <w:tc>
          <w:tcPr>
            <w:tcW w:w="2166" w:type="dxa"/>
          </w:tcPr>
          <w:p w:rsidR="00624FAE" w:rsidRPr="000B3438" w:rsidRDefault="00624FAE" w:rsidP="00EA2C9C">
            <w:pPr>
              <w:rPr>
                <w:sz w:val="26"/>
                <w:highlight w:val="cyan"/>
              </w:rPr>
            </w:pPr>
            <w:proofErr w:type="gramStart"/>
            <w:r w:rsidRPr="0090279C">
              <w:rPr>
                <w:sz w:val="26"/>
              </w:rPr>
              <w:t>Коновалов</w:t>
            </w:r>
            <w:proofErr w:type="gramEnd"/>
            <w:r w:rsidRPr="0090279C">
              <w:rPr>
                <w:sz w:val="26"/>
              </w:rPr>
              <w:t xml:space="preserve"> С.Н.</w:t>
            </w:r>
          </w:p>
        </w:tc>
      </w:tr>
      <w:tr w:rsidR="00624FAE" w:rsidRPr="000B3438" w:rsidTr="00EA2C9C">
        <w:tc>
          <w:tcPr>
            <w:tcW w:w="855" w:type="dxa"/>
          </w:tcPr>
          <w:p w:rsidR="00624FAE" w:rsidRPr="000B3438" w:rsidRDefault="00624FAE" w:rsidP="00EA2C9C">
            <w:pPr>
              <w:jc w:val="center"/>
              <w:rPr>
                <w:sz w:val="26"/>
              </w:rPr>
            </w:pPr>
            <w:r w:rsidRPr="000B3438">
              <w:rPr>
                <w:sz w:val="26"/>
              </w:rPr>
              <w:t>4</w:t>
            </w:r>
          </w:p>
        </w:tc>
        <w:tc>
          <w:tcPr>
            <w:tcW w:w="4923" w:type="dxa"/>
          </w:tcPr>
          <w:p w:rsidR="00624FAE" w:rsidRDefault="00624FAE" w:rsidP="00EA2C9C">
            <w:pPr>
              <w:rPr>
                <w:sz w:val="26"/>
              </w:rPr>
            </w:pPr>
            <w:r w:rsidRPr="000B3438">
              <w:rPr>
                <w:sz w:val="26"/>
              </w:rPr>
              <w:t xml:space="preserve">Вручение </w:t>
            </w:r>
            <w:r>
              <w:rPr>
                <w:sz w:val="26"/>
              </w:rPr>
              <w:t>почетных грамот</w:t>
            </w:r>
          </w:p>
          <w:p w:rsidR="00624FAE" w:rsidRPr="000B3438" w:rsidRDefault="00624FAE" w:rsidP="00EA2C9C">
            <w:pPr>
              <w:rPr>
                <w:sz w:val="26"/>
              </w:rPr>
            </w:pPr>
          </w:p>
        </w:tc>
        <w:tc>
          <w:tcPr>
            <w:tcW w:w="1701" w:type="dxa"/>
          </w:tcPr>
          <w:p w:rsidR="00624FAE" w:rsidRPr="000B3438" w:rsidRDefault="00624FAE" w:rsidP="00EA2C9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до 15.09.22</w:t>
            </w:r>
          </w:p>
        </w:tc>
        <w:tc>
          <w:tcPr>
            <w:tcW w:w="2166" w:type="dxa"/>
          </w:tcPr>
          <w:p w:rsidR="00624FAE" w:rsidRPr="000B3438" w:rsidRDefault="00624FAE" w:rsidP="00EA2C9C">
            <w:pPr>
              <w:rPr>
                <w:sz w:val="26"/>
              </w:rPr>
            </w:pPr>
            <w:r>
              <w:rPr>
                <w:sz w:val="26"/>
              </w:rPr>
              <w:t>Коновалов С.Н</w:t>
            </w:r>
            <w:proofErr w:type="gramStart"/>
            <w:r>
              <w:rPr>
                <w:sz w:val="26"/>
              </w:rPr>
              <w:t>.</w:t>
            </w:r>
            <w:r w:rsidRPr="000B3438">
              <w:rPr>
                <w:sz w:val="26"/>
              </w:rPr>
              <w:t>.</w:t>
            </w:r>
            <w:proofErr w:type="gramEnd"/>
          </w:p>
        </w:tc>
      </w:tr>
    </w:tbl>
    <w:p w:rsidR="00624FAE" w:rsidRPr="000B3438" w:rsidRDefault="00624FAE" w:rsidP="00624FAE">
      <w:pPr>
        <w:rPr>
          <w:sz w:val="26"/>
        </w:rPr>
      </w:pPr>
    </w:p>
    <w:p w:rsidR="00624FAE" w:rsidRPr="0056442C" w:rsidRDefault="00624FAE" w:rsidP="00624FAE">
      <w:pPr>
        <w:rPr>
          <w:sz w:val="26"/>
          <w:szCs w:val="26"/>
          <w:shd w:val="clear" w:color="auto" w:fill="FFFFFF"/>
        </w:rPr>
      </w:pPr>
      <w:r w:rsidRPr="0056442C">
        <w:rPr>
          <w:sz w:val="26"/>
          <w:szCs w:val="26"/>
          <w:shd w:val="clear" w:color="auto" w:fill="FFFFFF"/>
        </w:rPr>
        <w:t xml:space="preserve">Заместитель Главы Администрации города Глазова </w:t>
      </w:r>
    </w:p>
    <w:p w:rsidR="00624FAE" w:rsidRPr="0056442C" w:rsidRDefault="00624FAE" w:rsidP="00624FAE">
      <w:pPr>
        <w:rPr>
          <w:sz w:val="26"/>
          <w:szCs w:val="26"/>
          <w:shd w:val="clear" w:color="auto" w:fill="FFFFFF"/>
        </w:rPr>
      </w:pPr>
      <w:r w:rsidRPr="0056442C">
        <w:rPr>
          <w:sz w:val="26"/>
          <w:szCs w:val="26"/>
          <w:shd w:val="clear" w:color="auto" w:fill="FFFFFF"/>
        </w:rPr>
        <w:t xml:space="preserve">по вопросам строительства, архитектуры и </w:t>
      </w:r>
    </w:p>
    <w:p w:rsidR="00624FAE" w:rsidRPr="0056442C" w:rsidRDefault="00624FAE" w:rsidP="00624FAE">
      <w:pPr>
        <w:rPr>
          <w:sz w:val="26"/>
          <w:szCs w:val="26"/>
        </w:rPr>
      </w:pPr>
      <w:r w:rsidRPr="0056442C">
        <w:rPr>
          <w:sz w:val="26"/>
          <w:szCs w:val="26"/>
          <w:shd w:val="clear" w:color="auto" w:fill="FFFFFF"/>
        </w:rPr>
        <w:t>жилищно-коммунального хозяйства</w:t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  <w:t xml:space="preserve">С.К.Блинов                                        </w:t>
      </w:r>
    </w:p>
    <w:p w:rsidR="00624FAE" w:rsidRPr="000B3438" w:rsidRDefault="00624FAE" w:rsidP="00624FAE">
      <w:pPr>
        <w:rPr>
          <w:sz w:val="26"/>
        </w:rPr>
      </w:pPr>
    </w:p>
    <w:p w:rsidR="00624FAE" w:rsidRPr="000B3438" w:rsidRDefault="00624FAE" w:rsidP="00624FAE">
      <w:pPr>
        <w:rPr>
          <w:sz w:val="26"/>
        </w:rPr>
      </w:pPr>
    </w:p>
    <w:p w:rsidR="00E406A4" w:rsidRDefault="00E406A4" w:rsidP="00E406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</w:t>
      </w:r>
    </w:p>
    <w:p w:rsidR="00E406A4" w:rsidRDefault="00E406A4" w:rsidP="00E406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жилищно-коммунального хозяйства, </w:t>
      </w:r>
    </w:p>
    <w:p w:rsidR="00E406A4" w:rsidRDefault="00E406A4" w:rsidP="00E406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наделенного правами юридического лица </w:t>
      </w:r>
    </w:p>
    <w:p w:rsidR="00E406A4" w:rsidRDefault="00E406A4" w:rsidP="00E406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Глазова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Е.Ю. Шейко</w:t>
      </w:r>
    </w:p>
    <w:p w:rsidR="00624FAE" w:rsidRPr="000B3438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624FAE" w:rsidRDefault="00624FAE" w:rsidP="00624FAE">
      <w:pPr>
        <w:jc w:val="both"/>
        <w:rPr>
          <w:rFonts w:cs="Courier New"/>
          <w:sz w:val="26"/>
          <w:szCs w:val="26"/>
        </w:rPr>
      </w:pPr>
    </w:p>
    <w:p w:rsidR="00AC14C7" w:rsidRPr="00AC14C7" w:rsidRDefault="009A112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126" w:rsidRDefault="009A1126">
      <w:r>
        <w:separator/>
      </w:r>
    </w:p>
  </w:endnote>
  <w:endnote w:type="continuationSeparator" w:id="0">
    <w:p w:rsidR="009A1126" w:rsidRDefault="009A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126" w:rsidRDefault="009A1126">
      <w:r>
        <w:separator/>
      </w:r>
    </w:p>
  </w:footnote>
  <w:footnote w:type="continuationSeparator" w:id="0">
    <w:p w:rsidR="009A1126" w:rsidRDefault="009A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C5D4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A592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A11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C5D4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A592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14BC">
      <w:rPr>
        <w:rStyle w:val="a4"/>
        <w:noProof/>
      </w:rPr>
      <w:t>10</w:t>
    </w:r>
    <w:r>
      <w:rPr>
        <w:rStyle w:val="a4"/>
      </w:rPr>
      <w:fldChar w:fldCharType="end"/>
    </w:r>
  </w:p>
  <w:p w:rsidR="00352FCB" w:rsidRDefault="009A11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A20E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867B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6C7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E57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2C8A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0867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ACD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F5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A693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7AC3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D4D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7E0A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9E6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38D8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C49A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AC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EA4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6A5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B98F6F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C34E8F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0DC178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8B4B0F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8E283D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A6CDCE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6E6D88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31E25A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2B252D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3642CB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3BCE8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CA81B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DD0B1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C1448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D48FC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310AE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F093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39E6C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BB4617A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A260886" w:tentative="1">
      <w:start w:val="1"/>
      <w:numFmt w:val="lowerLetter"/>
      <w:lvlText w:val="%2."/>
      <w:lvlJc w:val="left"/>
      <w:pPr>
        <w:ind w:left="1440" w:hanging="360"/>
      </w:pPr>
    </w:lvl>
    <w:lvl w:ilvl="2" w:tplc="527268B8" w:tentative="1">
      <w:start w:val="1"/>
      <w:numFmt w:val="lowerRoman"/>
      <w:lvlText w:val="%3."/>
      <w:lvlJc w:val="right"/>
      <w:pPr>
        <w:ind w:left="2160" w:hanging="180"/>
      </w:pPr>
    </w:lvl>
    <w:lvl w:ilvl="3" w:tplc="F34C3ADE" w:tentative="1">
      <w:start w:val="1"/>
      <w:numFmt w:val="decimal"/>
      <w:lvlText w:val="%4."/>
      <w:lvlJc w:val="left"/>
      <w:pPr>
        <w:ind w:left="2880" w:hanging="360"/>
      </w:pPr>
    </w:lvl>
    <w:lvl w:ilvl="4" w:tplc="C88EA4C4" w:tentative="1">
      <w:start w:val="1"/>
      <w:numFmt w:val="lowerLetter"/>
      <w:lvlText w:val="%5."/>
      <w:lvlJc w:val="left"/>
      <w:pPr>
        <w:ind w:left="3600" w:hanging="360"/>
      </w:pPr>
    </w:lvl>
    <w:lvl w:ilvl="5" w:tplc="639AAB6A" w:tentative="1">
      <w:start w:val="1"/>
      <w:numFmt w:val="lowerRoman"/>
      <w:lvlText w:val="%6."/>
      <w:lvlJc w:val="right"/>
      <w:pPr>
        <w:ind w:left="4320" w:hanging="180"/>
      </w:pPr>
    </w:lvl>
    <w:lvl w:ilvl="6" w:tplc="8B74716A" w:tentative="1">
      <w:start w:val="1"/>
      <w:numFmt w:val="decimal"/>
      <w:lvlText w:val="%7."/>
      <w:lvlJc w:val="left"/>
      <w:pPr>
        <w:ind w:left="5040" w:hanging="360"/>
      </w:pPr>
    </w:lvl>
    <w:lvl w:ilvl="7" w:tplc="81DE8F54" w:tentative="1">
      <w:start w:val="1"/>
      <w:numFmt w:val="lowerLetter"/>
      <w:lvlText w:val="%8."/>
      <w:lvlJc w:val="left"/>
      <w:pPr>
        <w:ind w:left="5760" w:hanging="360"/>
      </w:pPr>
    </w:lvl>
    <w:lvl w:ilvl="8" w:tplc="FF9492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CCA3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A3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A6C9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2EE2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D86B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02A0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989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6D1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F2EF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82CA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FC2D0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1AC7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60E5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E671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680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2808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CC8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EAE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1F8D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6F9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3425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40F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F677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A253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DA79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4437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CC51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DD6F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323A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46E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6AFD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EC9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048B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4AA6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A95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F8C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EA279F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0FEF8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6096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CB3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0DB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5C62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C206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473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7CAD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B22DB7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35E6D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4C0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086F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C8CA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1A27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450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AFF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6A21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C460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0AA7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3CDB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104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843B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C4FE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EE34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78E9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CCC7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2ACE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64D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FCAB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2A6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EAEA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685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BE86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2A7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444C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57F4B5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8215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C46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4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E00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C20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185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00B8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BAD1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1E0D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0044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3C31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340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454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AA68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6C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C16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7AD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20D870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CC23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381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222B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5413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E8A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A2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0E5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7A5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A926A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25C74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CE15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683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F886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F89E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E2F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013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0E6C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2D50DA8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270D3E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B4A6F6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9C0A6B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160B4C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CEE1EB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57EBB6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BA0428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252044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7FFC5C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1ADB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AEB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181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9852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B4ED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E4A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E3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185B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A9CEF6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58ABBF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FD8843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E7241B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1FA6EA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A5EE57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662342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4667E6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FF2E19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1160D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FC74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229A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20B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B008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BE9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6D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D26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83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492EE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5EE8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FCA6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A28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69F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8A5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2E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402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D2B0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97D09E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9E840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B875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4D4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A2F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3408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582E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252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6C3D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AE7A1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204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2E6D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18DB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E1A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10CF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820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F4BB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F6EE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7065EB"/>
    <w:multiLevelType w:val="hybridMultilevel"/>
    <w:tmpl w:val="1764D7E8"/>
    <w:lvl w:ilvl="0" w:tplc="440C111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E278A77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306124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6A2E0B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FE6E1E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8E03B5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7827D4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60E9E7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53E201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D8EC7A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F08E246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0CC3E8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A5C69E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AB2824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87E5FB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2C2135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8E00A0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B1C219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78E051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146CE3E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D4C65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B702E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FCA88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D2864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56E76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DA75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A1415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4E054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1C400A2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454FD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0E28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425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02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BCD7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B01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7690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6213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0876E9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9636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A0E1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C3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B88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0A6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CC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20BC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182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240AF9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66B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BAE9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4DB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D2E1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169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1A6B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6289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3ECE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6AE06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38A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3AC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8642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CEF8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54E9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E4D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C07C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625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32008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48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02B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8E2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2E3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F4A3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2066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A3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F05D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94C"/>
    <w:rsid w:val="00031BB6"/>
    <w:rsid w:val="001C5D43"/>
    <w:rsid w:val="00263A59"/>
    <w:rsid w:val="00302C0E"/>
    <w:rsid w:val="003B743C"/>
    <w:rsid w:val="00624FAE"/>
    <w:rsid w:val="006B38C1"/>
    <w:rsid w:val="0079794C"/>
    <w:rsid w:val="007C2109"/>
    <w:rsid w:val="008222B0"/>
    <w:rsid w:val="008A5924"/>
    <w:rsid w:val="009A1126"/>
    <w:rsid w:val="00A67380"/>
    <w:rsid w:val="00AA0EAB"/>
    <w:rsid w:val="00AB06DD"/>
    <w:rsid w:val="00C26FF4"/>
    <w:rsid w:val="00CF60FA"/>
    <w:rsid w:val="00D15E22"/>
    <w:rsid w:val="00D714BC"/>
    <w:rsid w:val="00E406A4"/>
    <w:rsid w:val="00E76D11"/>
    <w:rsid w:val="00EE3EA1"/>
    <w:rsid w:val="00F5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@glazov-gov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2915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49</cp:revision>
  <cp:lastPrinted>2022-05-31T12:30:00Z</cp:lastPrinted>
  <dcterms:created xsi:type="dcterms:W3CDTF">2016-12-16T12:43:00Z</dcterms:created>
  <dcterms:modified xsi:type="dcterms:W3CDTF">2022-06-02T05:37:00Z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