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A342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923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F34F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A34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A34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A342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A34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164E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A34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A34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A34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A34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16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164E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342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164E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342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85B84">
        <w:rPr>
          <w:rFonts w:eastAsiaTheme="minorEastAsia"/>
          <w:color w:val="000000"/>
          <w:sz w:val="26"/>
          <w:szCs w:val="26"/>
        </w:rPr>
        <w:t>14.04.2022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485B84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485B84">
        <w:rPr>
          <w:rFonts w:eastAsiaTheme="minorEastAsia"/>
          <w:color w:val="000000"/>
          <w:sz w:val="26"/>
          <w:szCs w:val="26"/>
        </w:rPr>
        <w:t>29/7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164E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A342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16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449DD" w:rsidRDefault="001A342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A449DD">
        <w:rPr>
          <w:rStyle w:val="af2"/>
          <w:b/>
          <w:color w:val="auto"/>
          <w:sz w:val="26"/>
          <w:szCs w:val="26"/>
        </w:rPr>
        <w:t xml:space="preserve">О праздновании Дня Победы в Великой Отечественной войне </w:t>
      </w:r>
    </w:p>
    <w:p w:rsidR="00D623C2" w:rsidRPr="00A449DD" w:rsidRDefault="001A342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49DD">
        <w:rPr>
          <w:rStyle w:val="af2"/>
          <w:b/>
          <w:color w:val="auto"/>
          <w:sz w:val="26"/>
          <w:szCs w:val="26"/>
        </w:rPr>
        <w:t>1941-1945 годов в городе Глазове в 2022 году</w:t>
      </w:r>
    </w:p>
    <w:p w:rsidR="00AC14C7" w:rsidRPr="00A449DD" w:rsidRDefault="00A16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449DD" w:rsidRPr="00A449DD" w:rsidRDefault="00A449DD" w:rsidP="00A7194D">
      <w:pPr>
        <w:pStyle w:val="a6"/>
        <w:spacing w:line="312" w:lineRule="auto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A449DD" w:rsidRPr="00A449DD" w:rsidRDefault="00A449DD" w:rsidP="00A7194D">
      <w:pPr>
        <w:spacing w:line="312" w:lineRule="auto"/>
        <w:ind w:firstLine="720"/>
        <w:jc w:val="both"/>
        <w:rPr>
          <w:sz w:val="26"/>
          <w:szCs w:val="26"/>
        </w:rPr>
      </w:pPr>
    </w:p>
    <w:p w:rsidR="00A449DD" w:rsidRPr="00A449DD" w:rsidRDefault="00A449DD" w:rsidP="00A7194D">
      <w:pPr>
        <w:spacing w:line="312" w:lineRule="auto"/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A449DD" w:rsidRPr="00A449DD" w:rsidRDefault="00A449DD" w:rsidP="00A7194D">
      <w:pPr>
        <w:spacing w:line="312" w:lineRule="auto"/>
        <w:jc w:val="both"/>
        <w:rPr>
          <w:b/>
          <w:bCs/>
          <w:sz w:val="26"/>
          <w:szCs w:val="26"/>
        </w:rPr>
      </w:pP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Провести 9 мая 2022 года в городе Глазове общегородское мероприятие, посвящённое празднованию 77-й годовщины Победы в Великой Отечественной войне 1941-1945 годов (далее – общегородское мероприятие). 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Утвердить прилагаемый </w:t>
      </w:r>
      <w:r w:rsidRPr="00A449DD">
        <w:rPr>
          <w:sz w:val="26"/>
          <w:szCs w:val="26"/>
          <w:lang w:val="be-BY"/>
        </w:rPr>
        <w:t>Сос</w:t>
      </w:r>
      <w:r w:rsidRPr="00A449DD">
        <w:rPr>
          <w:sz w:val="26"/>
          <w:szCs w:val="26"/>
        </w:rPr>
        <w:t>тав организационного комитета по подготовке и проведению празднования 77-й годовщины Победы в Великой Отечественной войне 1941-1945 годов в городе Глазове в 2022 году (далее – организационный комитет).</w:t>
      </w:r>
    </w:p>
    <w:p w:rsidR="00A449DD" w:rsidRPr="00A449DD" w:rsidRDefault="00A449DD" w:rsidP="00A7194D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 Организационному комитету утвердить план основных мероприятий по подготовке и проведению празднования 77-й годовщины Победы в Великой Отечественной войне 1941-1945 годов.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 с учетом требований распоряжения Главы Удмуртской Республики от 18.03.2020 № 42-РГ.</w:t>
      </w:r>
    </w:p>
    <w:p w:rsid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общегородского мероприятия с учетом требований распоряжения Главы Удмуртской Республики от 18.03.2020 № 42-РГ.</w:t>
      </w:r>
    </w:p>
    <w:p w:rsidR="00E63DEB" w:rsidRPr="00A449DD" w:rsidRDefault="00E63DEB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lastRenderedPageBreak/>
        <w:t>Муниципальному бюджетному учреждению</w:t>
      </w:r>
      <w:r>
        <w:rPr>
          <w:sz w:val="26"/>
          <w:szCs w:val="26"/>
        </w:rPr>
        <w:t xml:space="preserve"> дополнительного образования «Детская музыкальная школа № 1» </w:t>
      </w:r>
      <w:r w:rsidRPr="00A449DD">
        <w:rPr>
          <w:sz w:val="26"/>
          <w:szCs w:val="26"/>
        </w:rPr>
        <w:t xml:space="preserve">организовать </w:t>
      </w:r>
      <w:r>
        <w:rPr>
          <w:sz w:val="26"/>
          <w:szCs w:val="26"/>
        </w:rPr>
        <w:t>выступление Образцового духового оркестра «</w:t>
      </w:r>
      <w:proofErr w:type="spellStart"/>
      <w:r>
        <w:rPr>
          <w:sz w:val="26"/>
          <w:szCs w:val="26"/>
        </w:rPr>
        <w:t>Бревис</w:t>
      </w:r>
      <w:proofErr w:type="spellEnd"/>
      <w:r>
        <w:rPr>
          <w:sz w:val="26"/>
          <w:szCs w:val="26"/>
        </w:rPr>
        <w:t>»</w:t>
      </w:r>
      <w:r w:rsidRPr="00613C54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с учетом требований распоряжения Главы Удмуртской Республики от 18.03.2020 № 42-РГ.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Определить время и места проведения общегородского мероприятия:</w:t>
      </w:r>
    </w:p>
    <w:p w:rsidR="00A449DD" w:rsidRPr="00A449DD" w:rsidRDefault="00A449DD" w:rsidP="00A7194D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12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 площадь Свободы,</w:t>
      </w:r>
      <w:r w:rsidR="005947D9">
        <w:rPr>
          <w:sz w:val="26"/>
          <w:szCs w:val="26"/>
        </w:rPr>
        <w:t xml:space="preserve"> включая прилегающие улицы, с 1</w:t>
      </w:r>
      <w:r w:rsidR="005947D9" w:rsidRPr="005947D9">
        <w:rPr>
          <w:sz w:val="26"/>
          <w:szCs w:val="26"/>
        </w:rPr>
        <w:t>0</w:t>
      </w:r>
      <w:r w:rsidR="00E63DEB">
        <w:rPr>
          <w:sz w:val="26"/>
          <w:szCs w:val="26"/>
        </w:rPr>
        <w:t>:00 до 14:00 часов и с 19:3</w:t>
      </w:r>
      <w:r w:rsidRPr="00A449DD">
        <w:rPr>
          <w:sz w:val="26"/>
          <w:szCs w:val="26"/>
        </w:rPr>
        <w:t>0 до 22:</w:t>
      </w:r>
      <w:r w:rsidR="00E63DEB">
        <w:rPr>
          <w:sz w:val="26"/>
          <w:szCs w:val="26"/>
        </w:rPr>
        <w:t>3</w:t>
      </w:r>
      <w:r w:rsidRPr="00A449DD">
        <w:rPr>
          <w:sz w:val="26"/>
          <w:szCs w:val="26"/>
        </w:rPr>
        <w:t>0 часов:</w:t>
      </w:r>
    </w:p>
    <w:p w:rsidR="00A449DD" w:rsidRPr="00A449DD" w:rsidRDefault="00A449DD" w:rsidP="00A7194D">
      <w:pPr>
        <w:pStyle w:val="a6"/>
        <w:spacing w:line="312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Толстого: от площади Свободы до улицы Первомайская;</w:t>
      </w:r>
    </w:p>
    <w:p w:rsidR="00A449DD" w:rsidRPr="00A449DD" w:rsidRDefault="00A449DD" w:rsidP="00A7194D">
      <w:pPr>
        <w:pStyle w:val="a6"/>
        <w:spacing w:line="312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Сибирская: от площади Свободы до улицы Первомайская;</w:t>
      </w:r>
    </w:p>
    <w:p w:rsidR="00A449DD" w:rsidRPr="00A449DD" w:rsidRDefault="00A449DD" w:rsidP="00A7194D">
      <w:pPr>
        <w:pStyle w:val="a6"/>
        <w:spacing w:line="312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Революции: от площади Свободы до улицы Первомайская;</w:t>
      </w:r>
    </w:p>
    <w:p w:rsidR="00A449DD" w:rsidRPr="00A449DD" w:rsidRDefault="00A449DD" w:rsidP="00A7194D">
      <w:pPr>
        <w:pStyle w:val="a6"/>
        <w:spacing w:line="312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М. Гвардии: от площади Свободы до улицы Первомайская;</w:t>
      </w:r>
    </w:p>
    <w:p w:rsidR="00A449DD" w:rsidRDefault="00E63DEB" w:rsidP="00A7194D">
      <w:pPr>
        <w:pStyle w:val="a6"/>
        <w:spacing w:line="312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6</w:t>
      </w:r>
      <w:r w:rsidR="00A449DD" w:rsidRPr="00A449DD">
        <w:rPr>
          <w:sz w:val="26"/>
          <w:szCs w:val="26"/>
        </w:rPr>
        <w:t>.2. улица Кирова: от площади Свободы до ул</w:t>
      </w:r>
      <w:r w:rsidR="00A07844">
        <w:rPr>
          <w:sz w:val="26"/>
          <w:szCs w:val="26"/>
        </w:rPr>
        <w:t xml:space="preserve">ицы Спортивная с </w:t>
      </w:r>
      <w:r w:rsidR="00A07844" w:rsidRPr="00A07844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>:00 до 11:00;</w:t>
      </w:r>
    </w:p>
    <w:p w:rsidR="00E63DEB" w:rsidRDefault="00E63DEB" w:rsidP="00A7194D">
      <w:pPr>
        <w:pStyle w:val="a6"/>
        <w:spacing w:line="312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6.3.</w:t>
      </w:r>
      <w:r w:rsidRPr="00E63D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улица Толстого: территория </w:t>
      </w:r>
      <w:proofErr w:type="spellStart"/>
      <w:r>
        <w:rPr>
          <w:sz w:val="26"/>
          <w:szCs w:val="26"/>
        </w:rPr>
        <w:t>Горсада</w:t>
      </w:r>
      <w:proofErr w:type="spellEnd"/>
      <w:r>
        <w:rPr>
          <w:sz w:val="26"/>
          <w:szCs w:val="26"/>
        </w:rPr>
        <w:t xml:space="preserve"> с 12:00 до 15:00</w:t>
      </w:r>
      <w:r w:rsidRPr="004D2CC1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E63DEB" w:rsidRDefault="00E63DEB" w:rsidP="00A7194D">
      <w:pPr>
        <w:pStyle w:val="a6"/>
        <w:spacing w:line="312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6.4. парк культуры и отдыха им. М. Горького: с 13:00 до 15:00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E63DEB" w:rsidRPr="00A449DD" w:rsidRDefault="00E63DEB" w:rsidP="00A7194D">
      <w:pPr>
        <w:pStyle w:val="a6"/>
        <w:spacing w:line="312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6.5. сквер музыкальной школы (улица Кирова, 22): с 9:30 до 14:00</w:t>
      </w:r>
      <w:r w:rsidRPr="004D2CC1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.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жилищно-коммунального хозяйства обеспечить благоустройство территорий, используемых для проведения общегородского мероприятия.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 xml:space="preserve">Предложить руководителям учреждений, организаций, предприятий города независимо от форм собственности в связи с празднованием 77-й годовщины Победы в Великой Отечественной войне 1941-1945 годов провести торжественные мероприятия по чествованию ветеранов войны и труда. 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outlineLvl w:val="0"/>
        <w:rPr>
          <w:iCs/>
          <w:kern w:val="32"/>
          <w:sz w:val="26"/>
          <w:szCs w:val="26"/>
        </w:rPr>
      </w:pPr>
      <w:r w:rsidRPr="00A449DD">
        <w:rPr>
          <w:sz w:val="26"/>
          <w:szCs w:val="26"/>
        </w:rPr>
        <w:t xml:space="preserve">Рекомендовать средствам массовой информации города Глазова организовать публикацию материалов, посвященных героизму ветеранов войны и трудового фронта в годы Великой Отечественной войны 1941-1945 годов. 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7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9 мая 2022 года во время проведения общегородского мероприятия, посвящённого празднованию 77-й годовщины Победы в Великой Отечественной войне 1941-1945 годов (по согласованию). 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449DD" w:rsidRPr="00A449DD" w:rsidRDefault="00A449DD" w:rsidP="00A7194D">
      <w:pPr>
        <w:pStyle w:val="a6"/>
        <w:numPr>
          <w:ilvl w:val="0"/>
          <w:numId w:val="42"/>
        </w:numPr>
        <w:tabs>
          <w:tab w:val="left" w:pos="993"/>
        </w:tabs>
        <w:suppressAutoHyphens/>
        <w:spacing w:line="312" w:lineRule="auto"/>
        <w:ind w:left="0" w:firstLine="568"/>
        <w:outlineLvl w:val="0"/>
        <w:rPr>
          <w:sz w:val="26"/>
          <w:szCs w:val="26"/>
        </w:rPr>
      </w:pPr>
      <w:proofErr w:type="gramStart"/>
      <w:r w:rsidRPr="00A449DD">
        <w:rPr>
          <w:sz w:val="26"/>
          <w:szCs w:val="26"/>
        </w:rPr>
        <w:t>Контроль за</w:t>
      </w:r>
      <w:proofErr w:type="gramEnd"/>
      <w:r w:rsidRPr="00A449D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A16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16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4F34F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342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3420" w:rsidP="00A449DD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164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49DD" w:rsidRDefault="00A449DD" w:rsidP="00A449DD">
      <w:pPr>
        <w:jc w:val="right"/>
        <w:rPr>
          <w:b/>
          <w:bCs/>
          <w:sz w:val="26"/>
          <w:szCs w:val="26"/>
        </w:rPr>
      </w:pPr>
    </w:p>
    <w:p w:rsidR="00A449DD" w:rsidRDefault="00A449DD" w:rsidP="00A449DD">
      <w:pPr>
        <w:jc w:val="right"/>
        <w:rPr>
          <w:b/>
          <w:bCs/>
          <w:sz w:val="26"/>
          <w:szCs w:val="26"/>
        </w:rPr>
      </w:pPr>
    </w:p>
    <w:p w:rsidR="00670979" w:rsidRDefault="00670979" w:rsidP="00A449DD">
      <w:pPr>
        <w:jc w:val="right"/>
        <w:rPr>
          <w:b/>
          <w:bCs/>
          <w:sz w:val="26"/>
          <w:szCs w:val="26"/>
        </w:rPr>
      </w:pPr>
    </w:p>
    <w:p w:rsidR="00A449DD" w:rsidRPr="00E14E7C" w:rsidRDefault="00A449DD" w:rsidP="00A449DD">
      <w:pPr>
        <w:jc w:val="right"/>
        <w:rPr>
          <w:b/>
          <w:bCs/>
          <w:sz w:val="26"/>
          <w:szCs w:val="26"/>
        </w:rPr>
      </w:pPr>
      <w:r w:rsidRPr="00E14E7C">
        <w:rPr>
          <w:b/>
          <w:bCs/>
          <w:sz w:val="26"/>
          <w:szCs w:val="26"/>
        </w:rPr>
        <w:lastRenderedPageBreak/>
        <w:t>УТВЕРЖДЕН</w:t>
      </w:r>
    </w:p>
    <w:p w:rsidR="00A449DD" w:rsidRPr="00E14E7C" w:rsidRDefault="00A449DD" w:rsidP="00A449DD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 xml:space="preserve">постановлением </w:t>
      </w:r>
    </w:p>
    <w:p w:rsidR="00A449DD" w:rsidRPr="00E14E7C" w:rsidRDefault="00A449DD" w:rsidP="00A449DD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Администрации города Глазова</w:t>
      </w:r>
    </w:p>
    <w:p w:rsidR="00A449DD" w:rsidRPr="00E14E7C" w:rsidRDefault="00A449DD" w:rsidP="00A449DD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от _</w:t>
      </w:r>
      <w:r w:rsidR="00485B84">
        <w:rPr>
          <w:sz w:val="26"/>
          <w:szCs w:val="26"/>
        </w:rPr>
        <w:t>14.04.2022</w:t>
      </w:r>
      <w:r w:rsidRPr="00E14E7C">
        <w:rPr>
          <w:sz w:val="26"/>
          <w:szCs w:val="26"/>
        </w:rPr>
        <w:t>_ № _</w:t>
      </w:r>
      <w:r w:rsidR="00485B84">
        <w:rPr>
          <w:sz w:val="26"/>
          <w:szCs w:val="26"/>
        </w:rPr>
        <w:t>29/7</w:t>
      </w:r>
      <w:r w:rsidRPr="00E14E7C">
        <w:rPr>
          <w:sz w:val="26"/>
          <w:szCs w:val="26"/>
        </w:rPr>
        <w:t>_</w:t>
      </w:r>
    </w:p>
    <w:p w:rsidR="00A449DD" w:rsidRPr="00E14E7C" w:rsidRDefault="00A449DD" w:rsidP="00A449DD">
      <w:pPr>
        <w:pStyle w:val="2"/>
        <w:spacing w:line="240" w:lineRule="auto"/>
        <w:rPr>
          <w:sz w:val="26"/>
          <w:szCs w:val="26"/>
        </w:rPr>
      </w:pPr>
    </w:p>
    <w:p w:rsidR="00A449DD" w:rsidRPr="00E14E7C" w:rsidRDefault="00A449DD" w:rsidP="00A449DD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СОСТАВ </w:t>
      </w:r>
    </w:p>
    <w:p w:rsidR="00A449DD" w:rsidRPr="00E14E7C" w:rsidRDefault="00A449DD" w:rsidP="00A449DD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организационного комитета по подготовке и проведению празднования </w:t>
      </w:r>
    </w:p>
    <w:p w:rsidR="00A449DD" w:rsidRPr="00E14E7C" w:rsidRDefault="00A449DD" w:rsidP="00A449DD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77-й годовщины Победы в Великой Отечественной войне </w:t>
      </w:r>
    </w:p>
    <w:p w:rsidR="00A449DD" w:rsidRPr="00E14E7C" w:rsidRDefault="00A449DD" w:rsidP="00A449DD">
      <w:pPr>
        <w:pStyle w:val="af6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>1941-1945 годов в городе Глазове в 2022 году</w:t>
      </w:r>
    </w:p>
    <w:p w:rsidR="00A449DD" w:rsidRPr="00E14E7C" w:rsidRDefault="00A449DD" w:rsidP="00A449DD">
      <w:pPr>
        <w:tabs>
          <w:tab w:val="left" w:pos="3918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/>
      </w:tblPr>
      <w:tblGrid>
        <w:gridCol w:w="3227"/>
        <w:gridCol w:w="6662"/>
      </w:tblGrid>
      <w:tr w:rsidR="00A449DD" w:rsidRPr="00E14E7C" w:rsidTr="00E0776A">
        <w:tc>
          <w:tcPr>
            <w:tcW w:w="9889" w:type="dxa"/>
            <w:gridSpan w:val="2"/>
          </w:tcPr>
          <w:p w:rsidR="00A449DD" w:rsidRPr="00E14E7C" w:rsidRDefault="00A449DD" w:rsidP="00E0776A">
            <w:pPr>
              <w:pStyle w:val="af5"/>
              <w:tabs>
                <w:tab w:val="left" w:pos="3918"/>
              </w:tabs>
              <w:snapToGrid w:val="0"/>
              <w:rPr>
                <w:rFonts w:ascii="Times New Roman" w:hAnsi="Times New Roman" w:cs="Times New Roman"/>
                <w:szCs w:val="26"/>
              </w:rPr>
            </w:pPr>
            <w:r w:rsidRPr="00E14E7C">
              <w:rPr>
                <w:rFonts w:ascii="Times New Roman" w:hAnsi="Times New Roman" w:cs="Times New Roman"/>
                <w:szCs w:val="26"/>
              </w:rPr>
              <w:t>Председатель оргкомитета:</w:t>
            </w:r>
          </w:p>
          <w:p w:rsidR="00A449DD" w:rsidRPr="00E14E7C" w:rsidRDefault="00A449DD" w:rsidP="00E0776A">
            <w:pPr>
              <w:pStyle w:val="a5"/>
              <w:rPr>
                <w:sz w:val="26"/>
                <w:szCs w:val="26"/>
              </w:rPr>
            </w:pP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gramStart"/>
            <w:r w:rsidRPr="00E14E7C">
              <w:rPr>
                <w:sz w:val="26"/>
                <w:szCs w:val="26"/>
              </w:rPr>
              <w:t>Коновалов</w:t>
            </w:r>
            <w:proofErr w:type="gramEnd"/>
            <w:r w:rsidRPr="00E14E7C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Глава города Глазова</w:t>
            </w:r>
          </w:p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</w:tr>
      <w:tr w:rsidR="00A449DD" w:rsidRPr="00E14E7C" w:rsidTr="00E0776A">
        <w:tc>
          <w:tcPr>
            <w:tcW w:w="9889" w:type="dxa"/>
            <w:gridSpan w:val="2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Заместители председателя:</w:t>
            </w:r>
          </w:p>
          <w:p w:rsidR="00A449DD" w:rsidRPr="00E14E7C" w:rsidRDefault="00A449DD" w:rsidP="00E0776A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449DD" w:rsidRPr="00E14E7C" w:rsidTr="00E0776A">
        <w:trPr>
          <w:trHeight w:val="740"/>
        </w:trPr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Станкевич Ольга Владимировна</w:t>
            </w:r>
          </w:p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заместитель Главы Администрации города Глазова по социальной политике</w:t>
            </w:r>
          </w:p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</w:tr>
      <w:tr w:rsidR="00A449DD" w:rsidRPr="00E14E7C" w:rsidTr="00E0776A">
        <w:trPr>
          <w:trHeight w:val="1020"/>
        </w:trPr>
        <w:tc>
          <w:tcPr>
            <w:tcW w:w="3227" w:type="dxa"/>
          </w:tcPr>
          <w:p w:rsidR="00A449DD" w:rsidRPr="00295762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295762">
              <w:rPr>
                <w:sz w:val="26"/>
                <w:szCs w:val="26"/>
              </w:rPr>
              <w:t xml:space="preserve">Блинов Сергей Константинович </w:t>
            </w:r>
          </w:p>
        </w:tc>
        <w:tc>
          <w:tcPr>
            <w:tcW w:w="6662" w:type="dxa"/>
          </w:tcPr>
          <w:p w:rsidR="00A449DD" w:rsidRPr="00295762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295762">
              <w:rPr>
                <w:sz w:val="26"/>
                <w:szCs w:val="26"/>
              </w:rPr>
              <w:t xml:space="preserve">- заместитель Главы Администрации города Глазова </w:t>
            </w:r>
            <w:r w:rsidRPr="00295762">
              <w:rPr>
                <w:color w:val="1C1C1C"/>
                <w:sz w:val="26"/>
                <w:szCs w:val="26"/>
              </w:rPr>
              <w:t>по вопросам строительства, архитектуры и жилищно-коммунального хозяйства</w:t>
            </w:r>
          </w:p>
        </w:tc>
      </w:tr>
      <w:tr w:rsidR="00A449DD" w:rsidRPr="00E14E7C" w:rsidTr="00E0776A">
        <w:tc>
          <w:tcPr>
            <w:tcW w:w="9889" w:type="dxa"/>
            <w:gridSpan w:val="2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Члены организационного комитета:</w:t>
            </w:r>
          </w:p>
          <w:p w:rsidR="00A449DD" w:rsidRPr="00E14E7C" w:rsidRDefault="00A449DD" w:rsidP="00E0776A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449DD" w:rsidRPr="00E14E7C" w:rsidTr="00E0776A">
        <w:trPr>
          <w:trHeight w:val="850"/>
        </w:trPr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Ложкин Василий Александрович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председатель Глазовского городского Совета ветеранов войны, труда и вооруженных  сил и правоохранительных органов 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rPr>
                <w:sz w:val="26"/>
                <w:szCs w:val="26"/>
              </w:rPr>
            </w:pPr>
            <w:proofErr w:type="spellStart"/>
            <w:r w:rsidRPr="00E14E7C">
              <w:rPr>
                <w:sz w:val="26"/>
                <w:szCs w:val="26"/>
              </w:rPr>
              <w:t>Мурсков</w:t>
            </w:r>
            <w:proofErr w:type="spellEnd"/>
            <w:r w:rsidRPr="00E14E7C">
              <w:rPr>
                <w:sz w:val="26"/>
                <w:szCs w:val="26"/>
              </w:rPr>
              <w:t xml:space="preserve"> Андрей Геннадьевич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252"/>
              </w:tabs>
              <w:snapToGrid w:val="0"/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генеральный директор МАУ «СКК «Прогресс» </w:t>
            </w:r>
          </w:p>
          <w:p w:rsidR="00A449DD" w:rsidRPr="00E14E7C" w:rsidRDefault="00A449DD" w:rsidP="00E0776A">
            <w:pPr>
              <w:tabs>
                <w:tab w:val="left" w:pos="252"/>
              </w:tabs>
              <w:snapToGrid w:val="0"/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 управления культуры, спорта и молодежной политики Администрации  города  Глазова;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образования Администрации  города  Глазова;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Петров Игорь Владимирович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финансов Администрации  города  Глазова;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gramStart"/>
            <w:r w:rsidRPr="00E14E7C">
              <w:rPr>
                <w:sz w:val="26"/>
                <w:szCs w:val="26"/>
              </w:rPr>
              <w:t>Проц</w:t>
            </w:r>
            <w:proofErr w:type="gramEnd"/>
            <w:r w:rsidRPr="00E14E7C"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директор МБУК «Культурный  центр «Россия» 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Прощалыкин Денис Викторович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E14E7C">
              <w:rPr>
                <w:sz w:val="26"/>
                <w:szCs w:val="26"/>
              </w:rPr>
              <w:t>врио</w:t>
            </w:r>
            <w:proofErr w:type="spellEnd"/>
            <w:r w:rsidRPr="00E14E7C">
              <w:rPr>
                <w:sz w:val="26"/>
                <w:szCs w:val="26"/>
              </w:rPr>
              <w:t xml:space="preserve"> директора  МУП «Жилищно-коммунальное управление» 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Семенов</w:t>
            </w:r>
          </w:p>
          <w:p w:rsidR="00A449DD" w:rsidRPr="00E14E7C" w:rsidRDefault="00A449DD" w:rsidP="00E0776A">
            <w:pPr>
              <w:jc w:val="both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Владислав Витальевич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252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начальник отдела военного комиссариата Удмуртской Республики по городу Глазов, </w:t>
            </w:r>
            <w:proofErr w:type="spellStart"/>
            <w:r w:rsidRPr="00E14E7C">
              <w:rPr>
                <w:sz w:val="26"/>
                <w:szCs w:val="26"/>
              </w:rPr>
              <w:t>Глазовскому</w:t>
            </w:r>
            <w:proofErr w:type="spellEnd"/>
            <w:r w:rsidRPr="00E14E7C">
              <w:rPr>
                <w:sz w:val="26"/>
                <w:szCs w:val="26"/>
              </w:rPr>
              <w:t xml:space="preserve">, </w:t>
            </w:r>
            <w:proofErr w:type="spellStart"/>
            <w:r w:rsidRPr="00E14E7C">
              <w:rPr>
                <w:sz w:val="26"/>
                <w:szCs w:val="26"/>
              </w:rPr>
              <w:t>Балезинскому</w:t>
            </w:r>
            <w:proofErr w:type="spellEnd"/>
            <w:r w:rsidRPr="00E14E7C">
              <w:rPr>
                <w:sz w:val="26"/>
                <w:szCs w:val="26"/>
              </w:rPr>
              <w:t xml:space="preserve">  и </w:t>
            </w:r>
            <w:proofErr w:type="spellStart"/>
            <w:r w:rsidRPr="00E14E7C">
              <w:rPr>
                <w:sz w:val="26"/>
                <w:szCs w:val="26"/>
              </w:rPr>
              <w:t>Ярскому</w:t>
            </w:r>
            <w:proofErr w:type="spellEnd"/>
            <w:r w:rsidRPr="00E14E7C">
              <w:rPr>
                <w:sz w:val="26"/>
                <w:szCs w:val="26"/>
              </w:rPr>
              <w:t xml:space="preserve"> районам 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bCs/>
                <w:color w:val="202124"/>
                <w:sz w:val="26"/>
                <w:szCs w:val="26"/>
                <w:shd w:val="clear" w:color="auto" w:fill="FFFFFF"/>
              </w:rPr>
              <w:t>Харин Николай Юрьевич</w:t>
            </w:r>
          </w:p>
        </w:tc>
        <w:tc>
          <w:tcPr>
            <w:tcW w:w="6662" w:type="dxa"/>
          </w:tcPr>
          <w:p w:rsidR="00A449DD" w:rsidRPr="00E14E7C" w:rsidRDefault="00A449DD" w:rsidP="00E0776A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</w:t>
            </w:r>
            <w:proofErr w:type="spellStart"/>
            <w:r w:rsidRPr="00E14E7C">
              <w:rPr>
                <w:sz w:val="26"/>
                <w:szCs w:val="26"/>
              </w:rPr>
              <w:t>врио</w:t>
            </w:r>
            <w:proofErr w:type="spellEnd"/>
            <w:r w:rsidRPr="00E14E7C">
              <w:rPr>
                <w:sz w:val="26"/>
                <w:szCs w:val="26"/>
              </w:rPr>
              <w:t xml:space="preserve"> начальника ГУ Межмуниципальный отдел МВД России «Глазовский» (по согласованию);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AB42C9" w:rsidRDefault="00A449DD" w:rsidP="00E0776A">
            <w:pPr>
              <w:tabs>
                <w:tab w:val="left" w:pos="3918"/>
              </w:tabs>
              <w:rPr>
                <w:bCs/>
                <w:color w:val="202124"/>
                <w:sz w:val="26"/>
                <w:szCs w:val="26"/>
                <w:shd w:val="clear" w:color="auto" w:fill="FFFFFF"/>
              </w:rPr>
            </w:pPr>
            <w:proofErr w:type="spellStart"/>
            <w:r w:rsidRPr="00AB42C9">
              <w:rPr>
                <w:bCs/>
                <w:sz w:val="26"/>
                <w:szCs w:val="26"/>
              </w:rPr>
              <w:t>Чиговская</w:t>
            </w:r>
            <w:proofErr w:type="spellEnd"/>
            <w:r w:rsidRPr="00AB42C9">
              <w:rPr>
                <w:bCs/>
                <w:sz w:val="26"/>
                <w:szCs w:val="26"/>
              </w:rPr>
              <w:t xml:space="preserve"> - Назарова Янина Александровна </w:t>
            </w:r>
          </w:p>
        </w:tc>
        <w:tc>
          <w:tcPr>
            <w:tcW w:w="6662" w:type="dxa"/>
          </w:tcPr>
          <w:p w:rsidR="00A449DD" w:rsidRPr="005947D9" w:rsidRDefault="00A449DD" w:rsidP="00A449DD">
            <w:pPr>
              <w:pStyle w:val="2"/>
              <w:shd w:val="clear" w:color="auto" w:fill="FFFFFF"/>
              <w:spacing w:line="240" w:lineRule="auto"/>
              <w:jc w:val="left"/>
              <w:rPr>
                <w:sz w:val="26"/>
                <w:szCs w:val="26"/>
              </w:rPr>
            </w:pPr>
            <w:r w:rsidRPr="00A449DD">
              <w:rPr>
                <w:sz w:val="26"/>
                <w:szCs w:val="26"/>
              </w:rPr>
              <w:t xml:space="preserve">- </w:t>
            </w:r>
            <w:r w:rsidRPr="007C6822">
              <w:rPr>
                <w:sz w:val="26"/>
                <w:szCs w:val="26"/>
              </w:rPr>
              <w:t>ректор</w:t>
            </w:r>
            <w:r w:rsidRPr="007C6822">
              <w:rPr>
                <w:bCs/>
                <w:sz w:val="26"/>
                <w:szCs w:val="26"/>
              </w:rPr>
              <w:t xml:space="preserve"> </w:t>
            </w:r>
            <w:r w:rsidRPr="007C6822">
              <w:rPr>
                <w:sz w:val="26"/>
                <w:szCs w:val="26"/>
              </w:rPr>
              <w:t>ФГБОУ ВО «Глазовский государственный педагогический институт имени В.Г. Короленко»</w:t>
            </w:r>
            <w:r w:rsidR="005947D9" w:rsidRPr="005947D9">
              <w:rPr>
                <w:sz w:val="26"/>
                <w:szCs w:val="26"/>
              </w:rPr>
              <w:t xml:space="preserve"> (</w:t>
            </w:r>
            <w:r w:rsidR="005947D9">
              <w:rPr>
                <w:sz w:val="26"/>
                <w:szCs w:val="26"/>
              </w:rPr>
              <w:t>по согласованию)</w:t>
            </w:r>
            <w:r w:rsidR="00295762">
              <w:rPr>
                <w:sz w:val="26"/>
                <w:szCs w:val="26"/>
              </w:rPr>
              <w:t>;</w:t>
            </w:r>
          </w:p>
        </w:tc>
      </w:tr>
      <w:tr w:rsidR="00A449DD" w:rsidRPr="00E14E7C" w:rsidTr="00E0776A">
        <w:tc>
          <w:tcPr>
            <w:tcW w:w="3227" w:type="dxa"/>
          </w:tcPr>
          <w:p w:rsidR="00A449DD" w:rsidRPr="00E14E7C" w:rsidRDefault="00A449DD" w:rsidP="00E0776A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662" w:type="dxa"/>
          </w:tcPr>
          <w:p w:rsidR="00A449DD" w:rsidRPr="00E14E7C" w:rsidRDefault="00A449DD" w:rsidP="00295762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жилищно-коммунального хозяйства Администрации  города  Глазова</w:t>
            </w:r>
            <w:r w:rsidR="00295762">
              <w:rPr>
                <w:sz w:val="26"/>
                <w:szCs w:val="26"/>
              </w:rPr>
              <w:t>.</w:t>
            </w:r>
          </w:p>
        </w:tc>
      </w:tr>
    </w:tbl>
    <w:p w:rsidR="00AC14C7" w:rsidRPr="00AC14C7" w:rsidRDefault="001A3420" w:rsidP="00485B8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8A7DEB">
      <w:headerReference w:type="even" r:id="rId8"/>
      <w:headerReference w:type="default" r:id="rId9"/>
      <w:pgSz w:w="11906" w:h="16838"/>
      <w:pgMar w:top="946" w:right="849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E9" w:rsidRDefault="00A164E9">
      <w:r>
        <w:separator/>
      </w:r>
    </w:p>
  </w:endnote>
  <w:endnote w:type="continuationSeparator" w:id="0">
    <w:p w:rsidR="00A164E9" w:rsidRDefault="00A1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E9" w:rsidRDefault="00A164E9">
      <w:r>
        <w:separator/>
      </w:r>
    </w:p>
  </w:footnote>
  <w:footnote w:type="continuationSeparator" w:id="0">
    <w:p w:rsidR="00A164E9" w:rsidRDefault="00A16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68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34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164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68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34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5B84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16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5A2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EE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23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02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0C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24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ED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8A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2A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2C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EC6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E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F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AC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80F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2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2142B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5807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A043B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F4AB1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320C4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224E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5F20C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ECB0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074C8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03E63A75"/>
    <w:multiLevelType w:val="hybridMultilevel"/>
    <w:tmpl w:val="BB321F58"/>
    <w:lvl w:ilvl="0" w:tplc="72522B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FA67F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C0D0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A888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F0CA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5CF5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F818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026E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FAC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C7D822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61AB4EE" w:tentative="1">
      <w:start w:val="1"/>
      <w:numFmt w:val="lowerLetter"/>
      <w:lvlText w:val="%2."/>
      <w:lvlJc w:val="left"/>
      <w:pPr>
        <w:ind w:left="1440" w:hanging="360"/>
      </w:pPr>
    </w:lvl>
    <w:lvl w:ilvl="2" w:tplc="809A20FE" w:tentative="1">
      <w:start w:val="1"/>
      <w:numFmt w:val="lowerRoman"/>
      <w:lvlText w:val="%3."/>
      <w:lvlJc w:val="right"/>
      <w:pPr>
        <w:ind w:left="2160" w:hanging="180"/>
      </w:pPr>
    </w:lvl>
    <w:lvl w:ilvl="3" w:tplc="33B2B822" w:tentative="1">
      <w:start w:val="1"/>
      <w:numFmt w:val="decimal"/>
      <w:lvlText w:val="%4."/>
      <w:lvlJc w:val="left"/>
      <w:pPr>
        <w:ind w:left="2880" w:hanging="360"/>
      </w:pPr>
    </w:lvl>
    <w:lvl w:ilvl="4" w:tplc="76F298B0" w:tentative="1">
      <w:start w:val="1"/>
      <w:numFmt w:val="lowerLetter"/>
      <w:lvlText w:val="%5."/>
      <w:lvlJc w:val="left"/>
      <w:pPr>
        <w:ind w:left="3600" w:hanging="360"/>
      </w:pPr>
    </w:lvl>
    <w:lvl w:ilvl="5" w:tplc="35DA5AEE" w:tentative="1">
      <w:start w:val="1"/>
      <w:numFmt w:val="lowerRoman"/>
      <w:lvlText w:val="%6."/>
      <w:lvlJc w:val="right"/>
      <w:pPr>
        <w:ind w:left="4320" w:hanging="180"/>
      </w:pPr>
    </w:lvl>
    <w:lvl w:ilvl="6" w:tplc="EDB28796" w:tentative="1">
      <w:start w:val="1"/>
      <w:numFmt w:val="decimal"/>
      <w:lvlText w:val="%7."/>
      <w:lvlJc w:val="left"/>
      <w:pPr>
        <w:ind w:left="5040" w:hanging="360"/>
      </w:pPr>
    </w:lvl>
    <w:lvl w:ilvl="7" w:tplc="23B42A3A" w:tentative="1">
      <w:start w:val="1"/>
      <w:numFmt w:val="lowerLetter"/>
      <w:lvlText w:val="%8."/>
      <w:lvlJc w:val="left"/>
      <w:pPr>
        <w:ind w:left="5760" w:hanging="360"/>
      </w:pPr>
    </w:lvl>
    <w:lvl w:ilvl="8" w:tplc="60D41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CCAA0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06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4D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2F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85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8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44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F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25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41E08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88D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4F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26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E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6F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6C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C5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4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79E7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CD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2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29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E00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ABF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09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03D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ECF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63A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09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E2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8A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B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6D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7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4E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0F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42C601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EBC5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06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6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8C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E2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8E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D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8CAF4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F49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26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43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E1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0D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6F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61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D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CE8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6E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D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0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4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4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2A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09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EB0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AF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C2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82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6D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EB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4E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4B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44E0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FE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A7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5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46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AAA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9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C8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040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6EA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4C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22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0D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C0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0F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A4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A6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02CA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9C7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E4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C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CD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0C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E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E0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21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AC4EC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EA1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4A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66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61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0F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85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84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0E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72CC5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6E44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446A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E204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D8042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36B8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4229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0205B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10E8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F00A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FEA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9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28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CE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8A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6C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B204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6E5D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0A8E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E0E6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CC8F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C6BB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DC76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DC0C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4C3D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9589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187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82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E3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24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E02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6A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65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8C6B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BE8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8C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C0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A5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0E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0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E9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AA8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F12DB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E84A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61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4A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8E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04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42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8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4F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C42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D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AF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C5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A5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82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2C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CE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3B40E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42E5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0444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AE22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4CAB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1EAD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E852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323A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2AAD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EACD1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7CA1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7F8C6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85445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26F7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F36E5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508F3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C8B1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5C9E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69CC4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E48F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EC23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830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DA2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E601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0C00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1492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E68A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D1ECD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80A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2B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7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84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42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A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A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2D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ED87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8B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84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7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02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2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07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CF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C1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57A3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2E0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AA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8E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0D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A9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64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46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B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186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AE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E29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AD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E2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69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06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8F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49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25A2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69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8F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69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4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CA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0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0B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4FF"/>
    <w:rsid w:val="00057077"/>
    <w:rsid w:val="00136867"/>
    <w:rsid w:val="001A3420"/>
    <w:rsid w:val="00295762"/>
    <w:rsid w:val="00460D71"/>
    <w:rsid w:val="00485B84"/>
    <w:rsid w:val="004F34FF"/>
    <w:rsid w:val="004F7CD9"/>
    <w:rsid w:val="005947D9"/>
    <w:rsid w:val="005A28D1"/>
    <w:rsid w:val="00670979"/>
    <w:rsid w:val="006E38D5"/>
    <w:rsid w:val="007C6822"/>
    <w:rsid w:val="008A7DEB"/>
    <w:rsid w:val="00A07844"/>
    <w:rsid w:val="00A164E9"/>
    <w:rsid w:val="00A449DD"/>
    <w:rsid w:val="00A7194D"/>
    <w:rsid w:val="00B12729"/>
    <w:rsid w:val="00C34976"/>
    <w:rsid w:val="00D75693"/>
    <w:rsid w:val="00E5127E"/>
    <w:rsid w:val="00E6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af5">
    <w:name w:val="Заголовок"/>
    <w:basedOn w:val="a"/>
    <w:next w:val="a5"/>
    <w:rsid w:val="00A449DD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  <w:style w:type="paragraph" w:customStyle="1" w:styleId="af6">
    <w:name w:val="Заголовок таблицы"/>
    <w:basedOn w:val="a"/>
    <w:rsid w:val="00A449DD"/>
    <w:pPr>
      <w:suppressLineNumbers/>
      <w:suppressAutoHyphens/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2022-04-11T12:38:00Z</cp:lastPrinted>
  <dcterms:created xsi:type="dcterms:W3CDTF">2016-12-16T12:43:00Z</dcterms:created>
  <dcterms:modified xsi:type="dcterms:W3CDTF">2022-04-14T06:52:00Z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