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D182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8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C4B5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D18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D18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D182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D182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41CD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D18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D18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D18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D182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41C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1CD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182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1CD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D182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871DF">
        <w:rPr>
          <w:rFonts w:eastAsiaTheme="minorEastAsia"/>
          <w:color w:val="000000"/>
          <w:sz w:val="26"/>
          <w:szCs w:val="26"/>
        </w:rPr>
        <w:t>25.03.2022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D871DF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D871DF">
        <w:rPr>
          <w:rFonts w:eastAsiaTheme="minorEastAsia"/>
          <w:color w:val="000000"/>
          <w:sz w:val="26"/>
          <w:szCs w:val="26"/>
        </w:rPr>
        <w:t>25/3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41CD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D182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1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407A9" w:rsidRPr="005E34CC" w:rsidRDefault="003D1820" w:rsidP="00AE7E6A">
      <w:pPr>
        <w:jc w:val="center"/>
        <w:outlineLvl w:val="0"/>
        <w:rPr>
          <w:rStyle w:val="af2"/>
          <w:b/>
          <w:color w:val="auto"/>
        </w:rPr>
      </w:pPr>
      <w:r w:rsidRPr="005E34CC">
        <w:rPr>
          <w:rStyle w:val="af2"/>
          <w:b/>
          <w:color w:val="auto"/>
        </w:rPr>
        <w:t xml:space="preserve">О внесении изменений в  Документ планирования  </w:t>
      </w:r>
    </w:p>
    <w:p w:rsidR="00D623C2" w:rsidRPr="005E34CC" w:rsidRDefault="003D1820" w:rsidP="00AE7E6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E34CC">
        <w:rPr>
          <w:rStyle w:val="af2"/>
          <w:b/>
          <w:color w:val="auto"/>
        </w:rPr>
        <w:t>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города Глазова  от 14.07.2016 № 25/15</w:t>
      </w:r>
    </w:p>
    <w:p w:rsidR="00AC14C7" w:rsidRPr="00AE7E6A" w:rsidRDefault="00A41CD0" w:rsidP="00AE7E6A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E34CC" w:rsidRPr="001E5F93" w:rsidRDefault="005E34CC" w:rsidP="005E34C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F93">
        <w:rPr>
          <w:rFonts w:ascii="Times New Roman" w:hAnsi="Times New Roman" w:cs="Times New Roman"/>
          <w:sz w:val="24"/>
          <w:szCs w:val="24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Федерации», Федеральным законом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 Глазов»,</w:t>
      </w:r>
      <w:proofErr w:type="gramEnd"/>
    </w:p>
    <w:p w:rsidR="005E34CC" w:rsidRPr="001E5F93" w:rsidRDefault="005E34CC" w:rsidP="005E34C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4CC" w:rsidRPr="001E5F93" w:rsidRDefault="005E34CC" w:rsidP="005E34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5F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E5F93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5E34CC" w:rsidRPr="001E5F93" w:rsidRDefault="005E34CC" w:rsidP="005E34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CC" w:rsidRPr="001E5F93" w:rsidRDefault="005E34CC" w:rsidP="005E34CC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  <w:r w:rsidRPr="001E5F93">
        <w:rPr>
          <w:b w:val="0"/>
        </w:rPr>
        <w:t>1. Внести 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города Глазова от 14.07.2016 № 25/15 следующие изменения:</w:t>
      </w:r>
    </w:p>
    <w:p w:rsidR="005E34CC" w:rsidRPr="001E5F93" w:rsidRDefault="005E34CC" w:rsidP="005E34CC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  <w:r w:rsidRPr="001E5F93">
        <w:rPr>
          <w:b w:val="0"/>
        </w:rPr>
        <w:t xml:space="preserve">1) </w:t>
      </w:r>
      <w:r>
        <w:rPr>
          <w:b w:val="0"/>
        </w:rPr>
        <w:t xml:space="preserve">в </w:t>
      </w:r>
      <w:r w:rsidRPr="001E5F93">
        <w:rPr>
          <w:b w:val="0"/>
        </w:rPr>
        <w:t>раздел</w:t>
      </w:r>
      <w:r>
        <w:rPr>
          <w:b w:val="0"/>
        </w:rPr>
        <w:t>е</w:t>
      </w:r>
      <w:r w:rsidRPr="001E5F93">
        <w:rPr>
          <w:b w:val="0"/>
        </w:rPr>
        <w:t xml:space="preserve"> 1 «Виды регулярных перевозок по муниципальным маршрутам»</w:t>
      </w:r>
      <w:r>
        <w:rPr>
          <w:b w:val="0"/>
        </w:rPr>
        <w:t xml:space="preserve"> подпункт 15</w:t>
      </w:r>
      <w:r w:rsidRPr="001E5F93">
        <w:rPr>
          <w:b w:val="0"/>
        </w:rPr>
        <w:t xml:space="preserve"> изложить в следующей редакции:</w:t>
      </w:r>
    </w:p>
    <w:p w:rsidR="005E34CC" w:rsidRPr="001E5F93" w:rsidRDefault="005E34CC" w:rsidP="005E34CC">
      <w:pPr>
        <w:pStyle w:val="ConsPlusTitle"/>
        <w:widowControl/>
        <w:ind w:firstLine="539"/>
        <w:jc w:val="both"/>
        <w:rPr>
          <w:b w:val="0"/>
          <w:sz w:val="26"/>
          <w:szCs w:val="2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687"/>
        <w:gridCol w:w="2410"/>
        <w:gridCol w:w="2410"/>
        <w:gridCol w:w="1417"/>
      </w:tblGrid>
      <w:tr w:rsidR="005E34CC" w:rsidRPr="001E5F93" w:rsidTr="0048428C">
        <w:trPr>
          <w:trHeight w:val="115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046E28" w:rsidRDefault="005E34CC" w:rsidP="00484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6E28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46E28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46E28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046E28" w:rsidRDefault="005E34CC" w:rsidP="00484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6E28">
              <w:rPr>
                <w:b/>
                <w:bCs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046E28" w:rsidRDefault="005E34CC" w:rsidP="00484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6E28">
              <w:rPr>
                <w:b/>
                <w:bCs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046E28" w:rsidRDefault="005E34CC" w:rsidP="00484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6E28">
              <w:rPr>
                <w:b/>
                <w:bCs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046E28" w:rsidRDefault="005E34CC" w:rsidP="0048428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46E28">
              <w:rPr>
                <w:b/>
                <w:bCs/>
                <w:sz w:val="20"/>
                <w:szCs w:val="20"/>
              </w:rPr>
              <w:t>Дата изменения вида регулярных перевозок</w:t>
            </w:r>
          </w:p>
        </w:tc>
      </w:tr>
      <w:tr w:rsidR="005E34CC" w:rsidRPr="001E5F93" w:rsidTr="0048428C">
        <w:trPr>
          <w:trHeight w:val="33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1E5F93" w:rsidRDefault="005E34CC" w:rsidP="004842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1E5F93" w:rsidRDefault="005E34CC" w:rsidP="004842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№ 15 «Зап. Поселок – р-н Левобережья»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1E5F93" w:rsidRDefault="005E34CC" w:rsidP="004842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1E5F93">
              <w:rPr>
                <w:bCs/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1E5F93" w:rsidRDefault="005E34CC" w:rsidP="004842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 не</w:t>
            </w:r>
            <w:r w:rsidRPr="001E5F93">
              <w:rPr>
                <w:bCs/>
                <w:sz w:val="22"/>
                <w:szCs w:val="22"/>
              </w:rPr>
              <w:t>регулируемым тарифам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4CC" w:rsidRPr="001E5F93" w:rsidRDefault="005E34CC" w:rsidP="0048428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E34CC" w:rsidRPr="001E5F93" w:rsidRDefault="005E34CC" w:rsidP="005E34CC">
      <w:pPr>
        <w:pStyle w:val="ConsPlusTitle"/>
        <w:widowControl/>
        <w:spacing w:line="276" w:lineRule="auto"/>
        <w:jc w:val="both"/>
        <w:rPr>
          <w:b w:val="0"/>
        </w:rPr>
      </w:pPr>
    </w:p>
    <w:p w:rsidR="005E34CC" w:rsidRDefault="005E34CC" w:rsidP="005E34CC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  <w:r w:rsidRPr="001E5F93">
        <w:rPr>
          <w:b w:val="0"/>
        </w:rPr>
        <w:t xml:space="preserve">2) </w:t>
      </w:r>
      <w:r>
        <w:rPr>
          <w:b w:val="0"/>
        </w:rPr>
        <w:t xml:space="preserve">в </w:t>
      </w:r>
      <w:r w:rsidRPr="001E5F93">
        <w:rPr>
          <w:b w:val="0"/>
        </w:rPr>
        <w:t>раздел</w:t>
      </w:r>
      <w:r>
        <w:rPr>
          <w:b w:val="0"/>
        </w:rPr>
        <w:t>е</w:t>
      </w:r>
      <w:r w:rsidRPr="001E5F93">
        <w:rPr>
          <w:b w:val="0"/>
        </w:rPr>
        <w:t xml:space="preserve"> 3 «План-график заключения муниципальных контрактов о выполнении работ, связанных с осуществлением регулярных перевозок по регулируемым тарифам, проведения конкурсных процедур и выдачи свидетельств об осуществлении перевозок по муниципальным маршрутам»</w:t>
      </w:r>
      <w:r>
        <w:rPr>
          <w:b w:val="0"/>
        </w:rPr>
        <w:t xml:space="preserve"> подпункт 15 исключить;</w:t>
      </w:r>
    </w:p>
    <w:p w:rsidR="005E34CC" w:rsidRPr="001E5F93" w:rsidRDefault="005E34CC" w:rsidP="005E34CC">
      <w:pPr>
        <w:pStyle w:val="ConsPlusTitle"/>
        <w:widowControl/>
        <w:spacing w:line="276" w:lineRule="auto"/>
        <w:ind w:firstLine="539"/>
        <w:jc w:val="both"/>
        <w:rPr>
          <w:b w:val="0"/>
        </w:rPr>
      </w:pPr>
    </w:p>
    <w:p w:rsidR="005E34CC" w:rsidRDefault="005E34CC" w:rsidP="005E34CC">
      <w:pPr>
        <w:pStyle w:val="ConsPlusTitle"/>
        <w:widowControl/>
        <w:spacing w:line="276" w:lineRule="auto"/>
        <w:ind w:firstLine="567"/>
        <w:jc w:val="both"/>
        <w:rPr>
          <w:b w:val="0"/>
        </w:rPr>
      </w:pPr>
      <w:r w:rsidRPr="001E5F93">
        <w:rPr>
          <w:b w:val="0"/>
        </w:rPr>
        <w:lastRenderedPageBreak/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</w:t>
      </w:r>
    </w:p>
    <w:p w:rsidR="005E34CC" w:rsidRPr="001E5F93" w:rsidRDefault="005E34CC" w:rsidP="005E34CC">
      <w:pPr>
        <w:pStyle w:val="ConsPlusTitle"/>
        <w:widowControl/>
        <w:spacing w:line="276" w:lineRule="auto"/>
        <w:ind w:firstLine="567"/>
        <w:jc w:val="both"/>
        <w:rPr>
          <w:b w:val="0"/>
        </w:rPr>
      </w:pPr>
    </w:p>
    <w:p w:rsidR="005E34CC" w:rsidRPr="001E5F93" w:rsidRDefault="005E34CC" w:rsidP="005E34C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F9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5F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F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5E34CC" w:rsidRDefault="005E34CC" w:rsidP="005E34C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34CC" w:rsidRPr="001E5F93" w:rsidRDefault="005E34CC" w:rsidP="005E34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E34CC" w:rsidRPr="001E5F93" w:rsidRDefault="005E34CC" w:rsidP="005E34C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F93">
        <w:rPr>
          <w:rFonts w:ascii="Times New Roman" w:hAnsi="Times New Roman" w:cs="Times New Roman"/>
          <w:sz w:val="24"/>
          <w:szCs w:val="24"/>
        </w:rPr>
        <w:t xml:space="preserve">Глава города Глазова                                                                                         С.Н. </w:t>
      </w:r>
      <w:proofErr w:type="gramStart"/>
      <w:r w:rsidRPr="001E5F9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AC14C7" w:rsidRPr="005E34CC" w:rsidRDefault="00A41CD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Pr="005E34CC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E6A" w:rsidRDefault="00AE7E6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461DF" w:rsidRDefault="00E461D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41CD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D0" w:rsidRDefault="00A41CD0">
      <w:r>
        <w:separator/>
      </w:r>
    </w:p>
  </w:endnote>
  <w:endnote w:type="continuationSeparator" w:id="0">
    <w:p w:rsidR="00A41CD0" w:rsidRDefault="00A4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D0" w:rsidRDefault="00A41CD0">
      <w:r>
        <w:separator/>
      </w:r>
    </w:p>
  </w:footnote>
  <w:footnote w:type="continuationSeparator" w:id="0">
    <w:p w:rsidR="00A41CD0" w:rsidRDefault="00A4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28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18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1C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28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18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71D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41C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BAA2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CE5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29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6B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27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728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4B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61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23A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C5A5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7C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88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CC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1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EC0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25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02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E85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8A04B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3EDA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6982E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A695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649B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8AC3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808B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48A90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804AC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60893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2890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DED9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3ADD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5E1B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30B0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5269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B0E0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6E6E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EAA71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F0B8EE" w:tentative="1">
      <w:start w:val="1"/>
      <w:numFmt w:val="lowerLetter"/>
      <w:lvlText w:val="%2."/>
      <w:lvlJc w:val="left"/>
      <w:pPr>
        <w:ind w:left="1440" w:hanging="360"/>
      </w:pPr>
    </w:lvl>
    <w:lvl w:ilvl="2" w:tplc="22C8AB12" w:tentative="1">
      <w:start w:val="1"/>
      <w:numFmt w:val="lowerRoman"/>
      <w:lvlText w:val="%3."/>
      <w:lvlJc w:val="right"/>
      <w:pPr>
        <w:ind w:left="2160" w:hanging="180"/>
      </w:pPr>
    </w:lvl>
    <w:lvl w:ilvl="3" w:tplc="645C8010" w:tentative="1">
      <w:start w:val="1"/>
      <w:numFmt w:val="decimal"/>
      <w:lvlText w:val="%4."/>
      <w:lvlJc w:val="left"/>
      <w:pPr>
        <w:ind w:left="2880" w:hanging="360"/>
      </w:pPr>
    </w:lvl>
    <w:lvl w:ilvl="4" w:tplc="7BB08CB0" w:tentative="1">
      <w:start w:val="1"/>
      <w:numFmt w:val="lowerLetter"/>
      <w:lvlText w:val="%5."/>
      <w:lvlJc w:val="left"/>
      <w:pPr>
        <w:ind w:left="3600" w:hanging="360"/>
      </w:pPr>
    </w:lvl>
    <w:lvl w:ilvl="5" w:tplc="E6FCD4AA" w:tentative="1">
      <w:start w:val="1"/>
      <w:numFmt w:val="lowerRoman"/>
      <w:lvlText w:val="%6."/>
      <w:lvlJc w:val="right"/>
      <w:pPr>
        <w:ind w:left="4320" w:hanging="180"/>
      </w:pPr>
    </w:lvl>
    <w:lvl w:ilvl="6" w:tplc="36C46790" w:tentative="1">
      <w:start w:val="1"/>
      <w:numFmt w:val="decimal"/>
      <w:lvlText w:val="%7."/>
      <w:lvlJc w:val="left"/>
      <w:pPr>
        <w:ind w:left="5040" w:hanging="360"/>
      </w:pPr>
    </w:lvl>
    <w:lvl w:ilvl="7" w:tplc="68062A9A" w:tentative="1">
      <w:start w:val="1"/>
      <w:numFmt w:val="lowerLetter"/>
      <w:lvlText w:val="%8."/>
      <w:lvlJc w:val="left"/>
      <w:pPr>
        <w:ind w:left="5760" w:hanging="360"/>
      </w:pPr>
    </w:lvl>
    <w:lvl w:ilvl="8" w:tplc="C8223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91AF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20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9A7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CF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0F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7C7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6E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6E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C2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A5AB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9EC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68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AD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472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EB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EB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433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F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3B29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ED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0C3B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9261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3EBE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165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CC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67B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56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1C1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0E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EC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45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C9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CA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8D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4CB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A36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44AD86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B6A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1E48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4C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C1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EE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4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C9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05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0D405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D72F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AC2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CA0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E2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AD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0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45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CF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2684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E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47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4F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2D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CC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8CA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1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0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AA65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CA7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6E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2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C0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E0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0C2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ED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C0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334B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A29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C3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AA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E5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B6A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0D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EE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03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AB4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E1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45D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24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6E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66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EC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45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86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3720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A83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0B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E7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5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42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22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661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6CF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EA05C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624C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98B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061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49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C6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0B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28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0C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B3CCDD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1AA34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900A9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028B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03CE2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5258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37A49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836F15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56946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3623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86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E87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642E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06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6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C8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69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51CA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AE08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21A63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4EF8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4D80A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C0D26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5AAE2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40B2E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42E58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724F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643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C40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CF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E1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26C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4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2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67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71CC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628D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482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2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2A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6A4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A9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E91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847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EF2DC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DFAF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E9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C7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E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88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B8E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A7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45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39C8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845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F88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882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6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1C2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905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F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8B0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AFED4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592D0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EA22C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6E21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D7804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5E5C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4080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5835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FE882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C9C57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938C5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9C599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EE11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028FE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E2B49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E6BD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C675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E24DB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1A0B7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60CF6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98E7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5649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25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2275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6645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E895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4C2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2A42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D18A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22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80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02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E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EC9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C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DE0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E5CF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3CA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665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02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E1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FC9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E7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EE2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E0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F04FE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5EA4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CD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CC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43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ED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024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0C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AA8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4E82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084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A6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E2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65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820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AA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C65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D82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DD2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B4C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A66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29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C9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E8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26F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24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0D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B52"/>
    <w:rsid w:val="000F2867"/>
    <w:rsid w:val="003D1820"/>
    <w:rsid w:val="005E34CC"/>
    <w:rsid w:val="00815A39"/>
    <w:rsid w:val="009407A9"/>
    <w:rsid w:val="00A41CD0"/>
    <w:rsid w:val="00A71F4A"/>
    <w:rsid w:val="00AE7E6A"/>
    <w:rsid w:val="00B43733"/>
    <w:rsid w:val="00D871DF"/>
    <w:rsid w:val="00E461DF"/>
    <w:rsid w:val="00FC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2022-03-25T04:36:00Z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