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55EC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61788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D0C6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55EC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55EC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55EC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55EC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0084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55EC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55EC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55EC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55EC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0084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0084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55EC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0084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55EC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0E5EFA">
        <w:rPr>
          <w:rFonts w:eastAsiaTheme="minorEastAsia"/>
          <w:color w:val="000000"/>
          <w:sz w:val="26"/>
          <w:szCs w:val="26"/>
        </w:rPr>
        <w:t>25.01.2022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</w:t>
      </w:r>
      <w:r w:rsidR="000E5EFA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0E5EFA">
        <w:rPr>
          <w:rFonts w:eastAsiaTheme="minorEastAsia"/>
          <w:color w:val="000000"/>
          <w:sz w:val="26"/>
          <w:szCs w:val="26"/>
        </w:rPr>
        <w:t>17/4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0084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55EC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0084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16E14" w:rsidRDefault="00B55ECF" w:rsidP="00D16E14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Default="00B55ECF" w:rsidP="00D16E14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EF2021" w:rsidRDefault="00EF2021" w:rsidP="00D16E14">
      <w:pPr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EF2021" w:rsidRPr="00EF2021" w:rsidRDefault="00EF2021" w:rsidP="000E5EFA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EF2021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EF2021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</w:t>
      </w:r>
      <w:r w:rsidR="00C76622">
        <w:rPr>
          <w:sz w:val="26"/>
          <w:szCs w:val="26"/>
        </w:rPr>
        <w:t>отходов и ведения  их реестра»</w:t>
      </w:r>
      <w:bookmarkStart w:id="0" w:name="_GoBack"/>
      <w:bookmarkEnd w:id="0"/>
    </w:p>
    <w:p w:rsidR="00EF2021" w:rsidRPr="00E649DB" w:rsidRDefault="00EF2021" w:rsidP="000E5EFA">
      <w:pPr>
        <w:spacing w:line="312" w:lineRule="auto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F2021">
        <w:rPr>
          <w:b/>
          <w:sz w:val="26"/>
          <w:szCs w:val="26"/>
          <w:lang w:eastAsia="zh-CN"/>
        </w:rPr>
        <w:t>П</w:t>
      </w:r>
      <w:proofErr w:type="gramEnd"/>
      <w:r w:rsidRPr="00EF2021">
        <w:rPr>
          <w:b/>
          <w:sz w:val="26"/>
          <w:szCs w:val="26"/>
          <w:lang w:eastAsia="zh-CN"/>
        </w:rPr>
        <w:t xml:space="preserve"> О С Т А Н О В Л Я Ю:</w:t>
      </w:r>
    </w:p>
    <w:p w:rsidR="00AC14C7" w:rsidRPr="00760BEF" w:rsidRDefault="00D0084C" w:rsidP="000E5EFA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D66B7" w:rsidRDefault="006D66B7" w:rsidP="000E5EFA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Внести в </w:t>
      </w:r>
      <w:r>
        <w:rPr>
          <w:rFonts w:eastAsia="Times New Roman"/>
          <w:szCs w:val="26"/>
          <w:lang w:eastAsia="zh-CN"/>
        </w:rPr>
        <w:t>реестр</w:t>
      </w:r>
      <w:r w:rsidRPr="00BE4B8D">
        <w:rPr>
          <w:rFonts w:eastAsia="Times New Roman"/>
          <w:szCs w:val="26"/>
          <w:lang w:eastAsia="zh-CN"/>
        </w:rPr>
        <w:t xml:space="preserve"> мест (площадок) накопления твердых коммунальных отходов на территории муниципального образования «Город Глазов»</w:t>
      </w:r>
      <w:r>
        <w:rPr>
          <w:rFonts w:eastAsia="Times New Roman"/>
          <w:szCs w:val="26"/>
          <w:lang w:eastAsia="zh-CN"/>
        </w:rPr>
        <w:t>,</w:t>
      </w:r>
      <w:r w:rsidRPr="00BE4B8D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>утвержденный постановлением Администрации города Глазова от 28.12.2018 № 17/68, следующие изменения:</w:t>
      </w:r>
    </w:p>
    <w:p w:rsidR="006D66B7" w:rsidRPr="00BE4B8D" w:rsidRDefault="006D66B7" w:rsidP="000E5EFA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Пункт 58 изложить в новой редакции согласно Приложению № 1 к настоящему постановлению;</w:t>
      </w:r>
    </w:p>
    <w:p w:rsidR="006D66B7" w:rsidRPr="00BE4B8D" w:rsidRDefault="006D66B7" w:rsidP="000E5EFA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6D66B7" w:rsidRDefault="006D66B7" w:rsidP="000E5EFA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293FAD">
        <w:rPr>
          <w:rFonts w:eastAsia="Times New Roman"/>
          <w:szCs w:val="26"/>
          <w:lang w:eastAsia="zh-CN"/>
        </w:rPr>
        <w:t>Контроль за</w:t>
      </w:r>
      <w:proofErr w:type="gramEnd"/>
      <w:r w:rsidRPr="00293FAD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293FAD">
        <w:rPr>
          <w:rFonts w:eastAsia="Times New Roman"/>
          <w:szCs w:val="26"/>
          <w:lang w:eastAsia="zh-CN"/>
        </w:rPr>
        <w:t>Блинова</w:t>
      </w:r>
      <w:proofErr w:type="spellEnd"/>
      <w:r w:rsidRPr="00293FAD">
        <w:rPr>
          <w:rFonts w:eastAsia="Times New Roman"/>
          <w:szCs w:val="26"/>
          <w:lang w:eastAsia="zh-CN"/>
        </w:rPr>
        <w:t>.</w:t>
      </w:r>
    </w:p>
    <w:p w:rsidR="00AC14C7" w:rsidRPr="00760BEF" w:rsidRDefault="00D0084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0084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0084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D0C6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55EC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55EC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6D66B7" w:rsidRDefault="00B55ECF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6D66B7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9131CA">
        <w:rPr>
          <w:rStyle w:val="af2"/>
          <w:b/>
          <w:color w:val="auto"/>
          <w:sz w:val="16"/>
          <w:szCs w:val="16"/>
        </w:rPr>
        <w:t>благоустройства</w:t>
      </w:r>
    </w:p>
    <w:p w:rsidR="006D66B7" w:rsidRPr="00456733" w:rsidRDefault="006D66B7" w:rsidP="006D66B7">
      <w:pPr>
        <w:suppressAutoHyphens/>
        <w:jc w:val="center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456733">
        <w:rPr>
          <w:szCs w:val="26"/>
          <w:lang w:eastAsia="zh-CN"/>
        </w:rPr>
        <w:t>Приложение № 1</w:t>
      </w:r>
    </w:p>
    <w:p w:rsidR="006D66B7" w:rsidRPr="00456733" w:rsidRDefault="006D66B7" w:rsidP="006D66B7">
      <w:pPr>
        <w:suppressAutoHyphens/>
        <w:jc w:val="center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</w:t>
      </w:r>
      <w:r w:rsidRPr="00456733">
        <w:rPr>
          <w:szCs w:val="26"/>
          <w:lang w:eastAsia="zh-CN"/>
        </w:rPr>
        <w:t xml:space="preserve"> </w:t>
      </w:r>
      <w:r>
        <w:rPr>
          <w:szCs w:val="26"/>
          <w:lang w:eastAsia="zh-CN"/>
        </w:rPr>
        <w:t xml:space="preserve">                                 </w:t>
      </w:r>
      <w:r w:rsidRPr="00456733">
        <w:rPr>
          <w:szCs w:val="26"/>
          <w:lang w:eastAsia="zh-CN"/>
        </w:rPr>
        <w:t xml:space="preserve">к постановлению </w:t>
      </w:r>
    </w:p>
    <w:p w:rsidR="006D66B7" w:rsidRPr="00456733" w:rsidRDefault="006D66B7" w:rsidP="006D66B7">
      <w:pPr>
        <w:suppressAutoHyphens/>
        <w:jc w:val="center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                     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6D66B7" w:rsidRDefault="006D66B7" w:rsidP="006D66B7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>от _</w:t>
      </w:r>
      <w:r w:rsidR="000E5EFA">
        <w:rPr>
          <w:szCs w:val="26"/>
          <w:lang w:eastAsia="zh-CN"/>
        </w:rPr>
        <w:t>25.01.2022</w:t>
      </w:r>
      <w:r w:rsidRPr="00456733">
        <w:rPr>
          <w:szCs w:val="26"/>
          <w:lang w:eastAsia="zh-CN"/>
        </w:rPr>
        <w:t>_ №_</w:t>
      </w:r>
      <w:r w:rsidR="000E5EFA">
        <w:rPr>
          <w:szCs w:val="26"/>
          <w:lang w:eastAsia="zh-CN"/>
        </w:rPr>
        <w:t>17/4</w:t>
      </w:r>
      <w:r w:rsidRPr="00456733">
        <w:rPr>
          <w:szCs w:val="26"/>
          <w:lang w:eastAsia="zh-CN"/>
        </w:rPr>
        <w:t>_</w:t>
      </w:r>
    </w:p>
    <w:p w:rsidR="006D66B7" w:rsidRPr="00456733" w:rsidRDefault="006D66B7" w:rsidP="006D66B7">
      <w:pPr>
        <w:suppressAutoHyphens/>
        <w:jc w:val="right"/>
        <w:rPr>
          <w:szCs w:val="26"/>
          <w:lang w:eastAsia="zh-CN"/>
        </w:rPr>
      </w:pPr>
    </w:p>
    <w:p w:rsidR="006D66B7" w:rsidRPr="00BA0041" w:rsidRDefault="006D66B7" w:rsidP="006D66B7"/>
    <w:tbl>
      <w:tblPr>
        <w:tblStyle w:val="13"/>
        <w:tblW w:w="15468" w:type="dxa"/>
        <w:tblInd w:w="108" w:type="dxa"/>
        <w:tblLayout w:type="fixed"/>
        <w:tblLook w:val="04A0"/>
      </w:tblPr>
      <w:tblGrid>
        <w:gridCol w:w="581"/>
        <w:gridCol w:w="1560"/>
        <w:gridCol w:w="1134"/>
        <w:gridCol w:w="1247"/>
        <w:gridCol w:w="1163"/>
        <w:gridCol w:w="1275"/>
        <w:gridCol w:w="1276"/>
        <w:gridCol w:w="851"/>
        <w:gridCol w:w="1275"/>
        <w:gridCol w:w="748"/>
        <w:gridCol w:w="2419"/>
        <w:gridCol w:w="1203"/>
        <w:gridCol w:w="736"/>
      </w:tblGrid>
      <w:tr w:rsidR="006D66B7" w:rsidRPr="00BA0041" w:rsidTr="006D66B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6D66B7" w:rsidRPr="00BA0041" w:rsidTr="006D66B7">
        <w:trPr>
          <w:trHeight w:val="5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66B7" w:rsidRPr="00BA0041" w:rsidTr="006D66B7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6D66B7" w:rsidRPr="00BA0041" w:rsidTr="006D66B7">
        <w:trPr>
          <w:trHeight w:val="3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Pr="00BA0041" w:rsidRDefault="006D66B7" w:rsidP="008A072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31/45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58.141079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52.645609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В.Г. Матушкина, основной государственный регистрационный номер записи в Едином государственном реестре индивидуальных предпринимателей 304183728500202. Адрес: Удмуртская Республика, город Глазов, ул.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Пряженникова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>, д. 33, кв. 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Кирова, д. 41,</w:t>
            </w: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Кирова, ж. 43,</w:t>
            </w: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Советская,</w:t>
            </w: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д. 31/45</w:t>
            </w: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Нежилое помещение, встроенное в жилой дом по адресу: г. Глазов, ул. 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Советская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>, д. 31/45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 заявке</w:t>
            </w: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D66B7" w:rsidRDefault="006D66B7" w:rsidP="008A072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AC14C7" w:rsidRPr="009131CA" w:rsidRDefault="00D0084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D0084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6D66B7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4C" w:rsidRDefault="00D0084C">
      <w:r>
        <w:separator/>
      </w:r>
    </w:p>
  </w:endnote>
  <w:endnote w:type="continuationSeparator" w:id="0">
    <w:p w:rsidR="00D0084C" w:rsidRDefault="00D0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4C" w:rsidRDefault="00D0084C">
      <w:r>
        <w:separator/>
      </w:r>
    </w:p>
  </w:footnote>
  <w:footnote w:type="continuationSeparator" w:id="0">
    <w:p w:rsidR="00D0084C" w:rsidRDefault="00D00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D2E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5EC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008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D2E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5E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5EF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0084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B6E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CC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A7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E2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CF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0B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47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07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88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9B25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DEB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C47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21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AA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9A2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46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A8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EC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0B4D4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24298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D4842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2A048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0C45B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50668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C76C3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8C0F6B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1F458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4FC28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E8CF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46DE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785E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B865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ACB6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10FC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2A0D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9890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FBC5A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3FEC2EE" w:tentative="1">
      <w:start w:val="1"/>
      <w:numFmt w:val="lowerLetter"/>
      <w:lvlText w:val="%2."/>
      <w:lvlJc w:val="left"/>
      <w:pPr>
        <w:ind w:left="1440" w:hanging="360"/>
      </w:pPr>
    </w:lvl>
    <w:lvl w:ilvl="2" w:tplc="BA12C0AA" w:tentative="1">
      <w:start w:val="1"/>
      <w:numFmt w:val="lowerRoman"/>
      <w:lvlText w:val="%3."/>
      <w:lvlJc w:val="right"/>
      <w:pPr>
        <w:ind w:left="2160" w:hanging="180"/>
      </w:pPr>
    </w:lvl>
    <w:lvl w:ilvl="3" w:tplc="B296BBB0" w:tentative="1">
      <w:start w:val="1"/>
      <w:numFmt w:val="decimal"/>
      <w:lvlText w:val="%4."/>
      <w:lvlJc w:val="left"/>
      <w:pPr>
        <w:ind w:left="2880" w:hanging="360"/>
      </w:pPr>
    </w:lvl>
    <w:lvl w:ilvl="4" w:tplc="FE103F8C" w:tentative="1">
      <w:start w:val="1"/>
      <w:numFmt w:val="lowerLetter"/>
      <w:lvlText w:val="%5."/>
      <w:lvlJc w:val="left"/>
      <w:pPr>
        <w:ind w:left="3600" w:hanging="360"/>
      </w:pPr>
    </w:lvl>
    <w:lvl w:ilvl="5" w:tplc="4C944F50" w:tentative="1">
      <w:start w:val="1"/>
      <w:numFmt w:val="lowerRoman"/>
      <w:lvlText w:val="%6."/>
      <w:lvlJc w:val="right"/>
      <w:pPr>
        <w:ind w:left="4320" w:hanging="180"/>
      </w:pPr>
    </w:lvl>
    <w:lvl w:ilvl="6" w:tplc="22962F96" w:tentative="1">
      <w:start w:val="1"/>
      <w:numFmt w:val="decimal"/>
      <w:lvlText w:val="%7."/>
      <w:lvlJc w:val="left"/>
      <w:pPr>
        <w:ind w:left="5040" w:hanging="360"/>
      </w:pPr>
    </w:lvl>
    <w:lvl w:ilvl="7" w:tplc="0B28836C" w:tentative="1">
      <w:start w:val="1"/>
      <w:numFmt w:val="lowerLetter"/>
      <w:lvlText w:val="%8."/>
      <w:lvlJc w:val="left"/>
      <w:pPr>
        <w:ind w:left="5760" w:hanging="360"/>
      </w:pPr>
    </w:lvl>
    <w:lvl w:ilvl="8" w:tplc="6BA2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F98C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EE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C4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A86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00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86B1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47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5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F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4E4C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BA5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64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2C6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C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E6C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AC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E5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A6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14A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690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808B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A30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CF2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208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4C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264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EEF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9907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42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EE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C0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EC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C8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6F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1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E9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EF225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4948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DE6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4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45F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A0A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0E7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A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86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51CA4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4C6EF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4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E9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4B7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E4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EA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0F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01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428C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F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25B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AAF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AE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BC8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03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430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7E0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3702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5C9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429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ACE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E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29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28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68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06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990C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E62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4E4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21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AC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C4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68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04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22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A7C0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D2A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E8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6A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05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326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ED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2CF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40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0A2D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88B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DAF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40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00E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47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08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8F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462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C6483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3164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763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A8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8F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85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DAF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C9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4D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DCE01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1540B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64292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24DA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0015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CAE40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E1A35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C3272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5F6F0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4F2E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AEF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365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44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A9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6CD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E2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85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AC7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D7090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2D85A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32A64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4EAB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230D8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22C05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3F85E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7474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DEC2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6A2A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24E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B63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C9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86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D21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8F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4D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46E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5F4F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BE7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C6A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27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86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B8F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C3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09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46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06C1C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5AA0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80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460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85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4D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CE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2E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40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3E6E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ED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483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0A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EEC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EE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0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4EA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40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812905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1662A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9A4B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FA1F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6683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936AB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756BE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0F874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DF4279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28AA6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B9AAB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FA298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780DB9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38C5A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E182E5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0BABD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34413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854DC7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0C017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F3E81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748F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2EB1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A0F6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FCFC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AE4A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0E97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2484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A605C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C983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0B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26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83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AC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66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08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CE3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426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8AF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CAD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A0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07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282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E0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63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E26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E0E1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AAB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0A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05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0C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62B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22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235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C0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07E5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0C9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781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40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2C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20A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ED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A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18F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4DC4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6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C3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7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60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4F1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A9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29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CE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C66"/>
    <w:rsid w:val="000065DA"/>
    <w:rsid w:val="00025E29"/>
    <w:rsid w:val="000E5EFA"/>
    <w:rsid w:val="001C78CD"/>
    <w:rsid w:val="00225B2C"/>
    <w:rsid w:val="0045521D"/>
    <w:rsid w:val="006522CC"/>
    <w:rsid w:val="006D5784"/>
    <w:rsid w:val="006D66B7"/>
    <w:rsid w:val="006E4EC5"/>
    <w:rsid w:val="006F7080"/>
    <w:rsid w:val="007D2E34"/>
    <w:rsid w:val="00A71970"/>
    <w:rsid w:val="00AD0C66"/>
    <w:rsid w:val="00B55ECF"/>
    <w:rsid w:val="00C76622"/>
    <w:rsid w:val="00CA7B66"/>
    <w:rsid w:val="00D0084C"/>
    <w:rsid w:val="00D16E14"/>
    <w:rsid w:val="00E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D66B7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6D66B7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2022-01-25T11:56:00Z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