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DB" w:rsidRPr="00E649DB" w:rsidRDefault="00323B6F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33571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4B25BB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323B6F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323B6F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323B6F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323B6F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A629B6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323B6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323B6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323B6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323B6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A629B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629B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23B6F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A629B6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323B6F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F4277D">
        <w:rPr>
          <w:rFonts w:eastAsiaTheme="minorEastAsia"/>
          <w:color w:val="000000"/>
          <w:sz w:val="26"/>
          <w:szCs w:val="26"/>
        </w:rPr>
        <w:t>11.10.2021</w:t>
      </w:r>
      <w:r w:rsidRPr="00E649DB">
        <w:rPr>
          <w:rFonts w:eastAsiaTheme="minorEastAsia"/>
          <w:color w:val="000000"/>
          <w:sz w:val="26"/>
          <w:szCs w:val="26"/>
        </w:rPr>
        <w:t>_________                                                           № _____</w:t>
      </w:r>
      <w:r w:rsidR="00F4277D">
        <w:rPr>
          <w:rFonts w:eastAsiaTheme="minorEastAsia"/>
          <w:color w:val="000000"/>
          <w:sz w:val="26"/>
          <w:szCs w:val="26"/>
        </w:rPr>
        <w:t>18/10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A629B6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323B6F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Default="00A629B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C136DE" w:rsidRPr="00760BEF" w:rsidRDefault="00C136D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Default="00323B6F" w:rsidP="006902D7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внесении изменений в Порядок предоставления мер социальной поддержки врачам, приглашенным на работу в государственные учреждения здравоохранения, расположенные на территории муниципального образования «Город Глазов» и  участвующие в реализации территориальной программы государственных гарантий бесплатного оказания гражданам медицинской помощи на территории Удмуртской Республики, утвержденный  постановлением Администрации города Глазова от 27.12.2019 № 18/13</w:t>
      </w:r>
    </w:p>
    <w:p w:rsidR="00E515FC" w:rsidRPr="00E649DB" w:rsidRDefault="00E515FC" w:rsidP="006902D7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af2"/>
          <w:b/>
          <w:color w:val="auto"/>
          <w:sz w:val="26"/>
          <w:szCs w:val="26"/>
        </w:rPr>
        <w:t>(в ред. от 17.03.2020 № 18/4)</w:t>
      </w:r>
    </w:p>
    <w:p w:rsidR="00AC14C7" w:rsidRDefault="00A629B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136DE" w:rsidRPr="00760BEF" w:rsidRDefault="00C136D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136DE" w:rsidRPr="00D84D96" w:rsidRDefault="00C136DE" w:rsidP="00C136DE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D84D96">
        <w:rPr>
          <w:sz w:val="26"/>
          <w:szCs w:val="26"/>
        </w:rPr>
        <w:t xml:space="preserve">В соответствии с </w:t>
      </w:r>
      <w:hyperlink r:id="rId9" w:history="1">
        <w:r w:rsidRPr="00D84D96">
          <w:rPr>
            <w:color w:val="000000"/>
            <w:sz w:val="26"/>
            <w:szCs w:val="26"/>
          </w:rPr>
          <w:t>решением</w:t>
        </w:r>
      </w:hyperlink>
      <w:r w:rsidRPr="00D84D96">
        <w:rPr>
          <w:sz w:val="26"/>
          <w:szCs w:val="26"/>
        </w:rPr>
        <w:t xml:space="preserve"> </w:t>
      </w:r>
      <w:proofErr w:type="spellStart"/>
      <w:r w:rsidRPr="00D84D96">
        <w:rPr>
          <w:sz w:val="26"/>
          <w:szCs w:val="26"/>
        </w:rPr>
        <w:t>Глазовской</w:t>
      </w:r>
      <w:proofErr w:type="spellEnd"/>
      <w:r w:rsidRPr="00D84D96">
        <w:rPr>
          <w:sz w:val="26"/>
          <w:szCs w:val="26"/>
        </w:rPr>
        <w:t xml:space="preserve"> городской Думы </w:t>
      </w:r>
      <w:r w:rsidR="00E515FC">
        <w:rPr>
          <w:sz w:val="26"/>
          <w:szCs w:val="26"/>
        </w:rPr>
        <w:t xml:space="preserve">от 29.09.2021 № 127 «О внесении </w:t>
      </w:r>
      <w:r w:rsidR="004F5DF5">
        <w:rPr>
          <w:sz w:val="26"/>
          <w:szCs w:val="26"/>
        </w:rPr>
        <w:t>изменений в</w:t>
      </w:r>
      <w:r w:rsidR="004F5DF5" w:rsidRPr="00D84D96">
        <w:rPr>
          <w:sz w:val="26"/>
          <w:szCs w:val="26"/>
        </w:rPr>
        <w:t xml:space="preserve"> </w:t>
      </w:r>
      <w:hyperlink r:id="rId10" w:history="1">
        <w:r w:rsidR="004F5DF5" w:rsidRPr="00D84D96">
          <w:rPr>
            <w:color w:val="000000"/>
            <w:sz w:val="26"/>
            <w:szCs w:val="26"/>
          </w:rPr>
          <w:t>решение</w:t>
        </w:r>
      </w:hyperlink>
      <w:r w:rsidR="004F5DF5" w:rsidRPr="00D84D96">
        <w:rPr>
          <w:sz w:val="26"/>
          <w:szCs w:val="26"/>
        </w:rPr>
        <w:t xml:space="preserve"> </w:t>
      </w:r>
      <w:proofErr w:type="spellStart"/>
      <w:r w:rsidR="004F5DF5" w:rsidRPr="00D84D96">
        <w:rPr>
          <w:sz w:val="26"/>
          <w:szCs w:val="26"/>
        </w:rPr>
        <w:t>Глазовской</w:t>
      </w:r>
      <w:proofErr w:type="spellEnd"/>
      <w:r w:rsidR="004F5DF5" w:rsidRPr="00D84D96">
        <w:rPr>
          <w:sz w:val="26"/>
          <w:szCs w:val="26"/>
        </w:rPr>
        <w:t xml:space="preserve"> городской Думы</w:t>
      </w:r>
      <w:r w:rsidR="004F5DF5">
        <w:rPr>
          <w:sz w:val="26"/>
          <w:szCs w:val="26"/>
        </w:rPr>
        <w:t xml:space="preserve"> </w:t>
      </w:r>
      <w:r w:rsidRPr="00D84D96">
        <w:rPr>
          <w:sz w:val="26"/>
          <w:szCs w:val="26"/>
        </w:rPr>
        <w:t>от 30.11.2016 года № 186 "Об установлении мер социальной поддержки врачам, приглашенным на работу в государственные учреждения здравоохранения, расположенные на территории муниципального образования «Город Глазов» и  участвующие в реализации территориальной программы государственных гарантий бесплатного оказания гражданам медицинской помощи на территории Удмуртской Республики", руководствуясь Уставом города Глазова,</w:t>
      </w:r>
    </w:p>
    <w:p w:rsidR="00C136DE" w:rsidRPr="00D84D96" w:rsidRDefault="00C136DE" w:rsidP="00C136DE">
      <w:pPr>
        <w:pStyle w:val="210"/>
        <w:suppressAutoHyphens/>
        <w:spacing w:line="288" w:lineRule="auto"/>
        <w:rPr>
          <w:color w:val="000000" w:themeColor="text1"/>
          <w:szCs w:val="26"/>
          <w:lang w:eastAsia="ru-RU"/>
        </w:rPr>
      </w:pPr>
    </w:p>
    <w:p w:rsidR="00C136DE" w:rsidRPr="00D84D96" w:rsidRDefault="00C136DE" w:rsidP="00C136DE">
      <w:pPr>
        <w:pStyle w:val="210"/>
        <w:suppressAutoHyphens/>
        <w:spacing w:line="288" w:lineRule="auto"/>
        <w:rPr>
          <w:b/>
          <w:szCs w:val="26"/>
        </w:rPr>
      </w:pPr>
      <w:proofErr w:type="gramStart"/>
      <w:r w:rsidRPr="00D84D96">
        <w:rPr>
          <w:b/>
          <w:szCs w:val="26"/>
        </w:rPr>
        <w:t>П</w:t>
      </w:r>
      <w:proofErr w:type="gramEnd"/>
      <w:r w:rsidRPr="00D84D96">
        <w:rPr>
          <w:b/>
          <w:szCs w:val="26"/>
        </w:rPr>
        <w:t xml:space="preserve"> О С Т А Н О В Л Я Ю :</w:t>
      </w:r>
    </w:p>
    <w:p w:rsidR="00C136DE" w:rsidRPr="00D84D96" w:rsidRDefault="00C136DE" w:rsidP="00C136DE">
      <w:pPr>
        <w:pStyle w:val="210"/>
        <w:suppressAutoHyphens/>
        <w:spacing w:line="288" w:lineRule="auto"/>
        <w:rPr>
          <w:b/>
          <w:szCs w:val="26"/>
        </w:rPr>
      </w:pPr>
    </w:p>
    <w:p w:rsidR="00C136DE" w:rsidRPr="00D84D96" w:rsidRDefault="00C136DE" w:rsidP="00C136DE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D84D96">
        <w:rPr>
          <w:sz w:val="26"/>
          <w:szCs w:val="26"/>
        </w:rPr>
        <w:t xml:space="preserve">1. </w:t>
      </w:r>
      <w:proofErr w:type="gramStart"/>
      <w:r w:rsidRPr="00D84D96">
        <w:rPr>
          <w:sz w:val="26"/>
          <w:szCs w:val="26"/>
        </w:rPr>
        <w:t xml:space="preserve">Внести следующие изменения в </w:t>
      </w:r>
      <w:r w:rsidRPr="00D84D96">
        <w:rPr>
          <w:bCs/>
          <w:sz w:val="26"/>
          <w:szCs w:val="26"/>
        </w:rPr>
        <w:t xml:space="preserve">Порядок предоставления мер социальной поддержки врачам, приглашенным на работу в государственные учреждения здравоохранения, </w:t>
      </w:r>
      <w:r w:rsidRPr="00D84D96">
        <w:rPr>
          <w:sz w:val="26"/>
          <w:szCs w:val="26"/>
        </w:rPr>
        <w:t>расположенные на территории муниципального образования «Город Глазов» и  участвующие в реализации территориальной программы государственных гарантий бесплатного оказания гражданам медицинской помощи на территории Удмуртской Республики, утвержденный постановлением Администрации города Глазова от 27.12.2019 № 18/13</w:t>
      </w:r>
      <w:r w:rsidR="00E515FC">
        <w:rPr>
          <w:sz w:val="26"/>
          <w:szCs w:val="26"/>
        </w:rPr>
        <w:t xml:space="preserve"> (в ред. от 17.03.2020 № 18/4)</w:t>
      </w:r>
      <w:r w:rsidRPr="00D84D96">
        <w:rPr>
          <w:sz w:val="26"/>
          <w:szCs w:val="26"/>
        </w:rPr>
        <w:t xml:space="preserve"> (далее – Порядок):</w:t>
      </w:r>
      <w:proofErr w:type="gramEnd"/>
    </w:p>
    <w:p w:rsidR="00C136DE" w:rsidRPr="00D84D96" w:rsidRDefault="00C136DE" w:rsidP="00C136DE">
      <w:pPr>
        <w:suppressAutoHyphens/>
        <w:spacing w:line="288" w:lineRule="auto"/>
        <w:ind w:firstLine="709"/>
        <w:jc w:val="both"/>
        <w:rPr>
          <w:sz w:val="26"/>
          <w:szCs w:val="26"/>
        </w:rPr>
      </w:pPr>
      <w:r w:rsidRPr="00D84D96">
        <w:rPr>
          <w:sz w:val="26"/>
          <w:szCs w:val="26"/>
        </w:rPr>
        <w:t>1.1. В абзаце втором подпункта 1) пункта 2 слова «6 (шести) тысяч рублей» заменить словами «10 (десяти) тысяч рублей»;</w:t>
      </w:r>
    </w:p>
    <w:p w:rsidR="00C136DE" w:rsidRDefault="00C136DE" w:rsidP="00C136DE">
      <w:pPr>
        <w:suppressAutoHyphens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1.2. Пункт 4 исключить;</w:t>
      </w:r>
    </w:p>
    <w:p w:rsidR="00C136DE" w:rsidRDefault="00C136DE" w:rsidP="00C136DE">
      <w:pPr>
        <w:suppressAutoHyphens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В абзаце втором подпункта 1) пункта 11 слова «10 лет» заменить словами «5 лет»;</w:t>
      </w:r>
    </w:p>
    <w:p w:rsidR="00C136DE" w:rsidRDefault="00C136DE" w:rsidP="00C136DE">
      <w:pPr>
        <w:suppressAutoHyphens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 В абзаце третьем подпункта 1) пункта 11 слова «10 летнего срока» заменить словами «5 летнего срока»;</w:t>
      </w:r>
    </w:p>
    <w:p w:rsidR="00C136DE" w:rsidRDefault="00C136DE" w:rsidP="00C136DE">
      <w:pPr>
        <w:suppressAutoHyphens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 В пункте 18.1 слова «6 (шести) тысяч рублей» заменить словами «10 (десяти) тысяч рублей»;</w:t>
      </w:r>
    </w:p>
    <w:p w:rsidR="00C136DE" w:rsidRDefault="00C136DE" w:rsidP="00C136DE">
      <w:pPr>
        <w:suppressAutoHyphens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1.6. В Типовой форме трехстороннего соглашения, изложенной в Приложении № 1 к Порядку:</w:t>
      </w:r>
    </w:p>
    <w:p w:rsidR="00C136DE" w:rsidRDefault="00C136DE" w:rsidP="00C136DE">
      <w:pPr>
        <w:suppressAutoHyphens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подпункте 1) пункта 2 слова «10 лет» заменить словами «5 лет»;</w:t>
      </w:r>
    </w:p>
    <w:p w:rsidR="00C136DE" w:rsidRDefault="00C136DE" w:rsidP="00C136DE">
      <w:pPr>
        <w:suppressAutoHyphens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абзаце втором подпункта 1) пункта 3 слова «10 лет» заменить словами «5 лет»;</w:t>
      </w:r>
    </w:p>
    <w:p w:rsidR="00C136DE" w:rsidRDefault="00C136DE" w:rsidP="00C136DE">
      <w:pPr>
        <w:suppressAutoHyphens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абзаце третьем подпункта 1) пункта 3 слова «10 летнего срока» заменить словами «5 летнего срока».</w:t>
      </w:r>
    </w:p>
    <w:p w:rsidR="00C136DE" w:rsidRDefault="00C136DE" w:rsidP="00C136DE">
      <w:pPr>
        <w:suppressAutoHyphens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подлежит официальному опубликованию.</w:t>
      </w:r>
    </w:p>
    <w:p w:rsidR="00AC14C7" w:rsidRPr="00760BEF" w:rsidRDefault="00A629B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A629B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A629B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4B25BB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23B6F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23B6F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A629B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A629B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355338">
      <w:headerReference w:type="even" r:id="rId11"/>
      <w:headerReference w:type="default" r:id="rId12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9B6" w:rsidRDefault="00A629B6">
      <w:r>
        <w:separator/>
      </w:r>
    </w:p>
  </w:endnote>
  <w:endnote w:type="continuationSeparator" w:id="0">
    <w:p w:rsidR="00A629B6" w:rsidRDefault="00A62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9B6" w:rsidRDefault="00A629B6">
      <w:r>
        <w:separator/>
      </w:r>
    </w:p>
  </w:footnote>
  <w:footnote w:type="continuationSeparator" w:id="0">
    <w:p w:rsidR="00A629B6" w:rsidRDefault="00A62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02303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23B6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629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02303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23B6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4277D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A629B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7EC0F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E004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4C84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66E6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7690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76BA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3E1F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EE84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06AC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6CC08C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58CCD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A2A0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9492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F230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7A71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E85E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107E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F206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F5CAFF2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D22564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C22492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272304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6EEB04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3B00F40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87CE4E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C66413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9D6CBD3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D3BC7F6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A1C114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5F8BF8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5DE182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6A22B5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418F75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8689AA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0581AC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66A50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7816480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4B685CC2" w:tentative="1">
      <w:start w:val="1"/>
      <w:numFmt w:val="lowerLetter"/>
      <w:lvlText w:val="%2."/>
      <w:lvlJc w:val="left"/>
      <w:pPr>
        <w:ind w:left="1440" w:hanging="360"/>
      </w:pPr>
    </w:lvl>
    <w:lvl w:ilvl="2" w:tplc="D13EF6B6" w:tentative="1">
      <w:start w:val="1"/>
      <w:numFmt w:val="lowerRoman"/>
      <w:lvlText w:val="%3."/>
      <w:lvlJc w:val="right"/>
      <w:pPr>
        <w:ind w:left="2160" w:hanging="180"/>
      </w:pPr>
    </w:lvl>
    <w:lvl w:ilvl="3" w:tplc="5EB81C64" w:tentative="1">
      <w:start w:val="1"/>
      <w:numFmt w:val="decimal"/>
      <w:lvlText w:val="%4."/>
      <w:lvlJc w:val="left"/>
      <w:pPr>
        <w:ind w:left="2880" w:hanging="360"/>
      </w:pPr>
    </w:lvl>
    <w:lvl w:ilvl="4" w:tplc="782A863A" w:tentative="1">
      <w:start w:val="1"/>
      <w:numFmt w:val="lowerLetter"/>
      <w:lvlText w:val="%5."/>
      <w:lvlJc w:val="left"/>
      <w:pPr>
        <w:ind w:left="3600" w:hanging="360"/>
      </w:pPr>
    </w:lvl>
    <w:lvl w:ilvl="5" w:tplc="D728CCF6" w:tentative="1">
      <w:start w:val="1"/>
      <w:numFmt w:val="lowerRoman"/>
      <w:lvlText w:val="%6."/>
      <w:lvlJc w:val="right"/>
      <w:pPr>
        <w:ind w:left="4320" w:hanging="180"/>
      </w:pPr>
    </w:lvl>
    <w:lvl w:ilvl="6" w:tplc="7570AF86" w:tentative="1">
      <w:start w:val="1"/>
      <w:numFmt w:val="decimal"/>
      <w:lvlText w:val="%7."/>
      <w:lvlJc w:val="left"/>
      <w:pPr>
        <w:ind w:left="5040" w:hanging="360"/>
      </w:pPr>
    </w:lvl>
    <w:lvl w:ilvl="7" w:tplc="2C681F2A" w:tentative="1">
      <w:start w:val="1"/>
      <w:numFmt w:val="lowerLetter"/>
      <w:lvlText w:val="%8."/>
      <w:lvlJc w:val="left"/>
      <w:pPr>
        <w:ind w:left="5760" w:hanging="360"/>
      </w:pPr>
    </w:lvl>
    <w:lvl w:ilvl="8" w:tplc="E95E7E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68144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B816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9EEE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581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207D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5864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3C73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8877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48DB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E5D270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9B831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CA31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ECD2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547A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B04C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7659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E894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54CA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37368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84D8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72CB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7C48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AECD9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3C230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6816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0071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C080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044E92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8689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0A1E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0AF6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0455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D0FA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88E8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98AB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2EDE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B4F4A62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BA18A9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EE8B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08BF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986C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EEFD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F848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DC1B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BCCD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F178385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27B0DF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C822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D8C4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563A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A81C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5264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AADF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BC26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0414B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38B5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00BF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AE03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A827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30D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F435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20B5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E0E4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A6FEC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2A28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2A45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46F6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17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B078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5256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FE34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3412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1CCE64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81A9C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F6A5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68DB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E237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2229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C67A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5ECC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66C3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CE7AB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607F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D638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8681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F0ED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8AD2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6069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C4F4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FCAD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932228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036F1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8C22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1EE2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769C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16FD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703A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90FF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3A69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7CAC45A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696C1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80D1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2263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243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A83F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0E6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45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F0BB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68A29CA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30E6413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8A41B6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EE6A16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D349FA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27A85E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658DB7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A6481C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114006A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48AA0C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DFC04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3E39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223A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7897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38FA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6881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1C1A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BA88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679AF3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962350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362D8C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EFEDC0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2F23F6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54411D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22EB7F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FECEDC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C76164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26F022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C9E21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6480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8C2E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B465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E665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EE1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4C1F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A676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9F46D2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C2A3F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BEC4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EA5B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76DA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E4CD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F21A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76D5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ACD8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F77009A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7AE04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CAD5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FC09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903D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48B3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0AC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FE44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14B3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0128C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0C1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5801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5AE0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C4D3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68C5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80E9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1E63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5854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E842AB2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17185A3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DA82C9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4725B3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9AA0A9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68A46A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A5CA88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8A6E5D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5F6533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DD64FB1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53042D7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28FCBD8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8682ADF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B6B6F40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56F2EB1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9528C68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BBEFFF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D722C7C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616E288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40BCF3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020C73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DD066F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F4864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B24384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970348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66191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CC9B4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BD0C05C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99016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4C9B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1A4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D00C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D65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6293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EE59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38F6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F0BC26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0C091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DA79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A6FE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CCC8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2852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7AD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68DF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880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9BA0B0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870E4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7C98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8E6B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B850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F46E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7CBF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7C20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7432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EF52A2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35498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C214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3A25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5EAE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3CA8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06B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C400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2CFB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7368C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F65C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5C6F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74B3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0E76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3CBD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5EF0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04CB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16DB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5BB"/>
    <w:rsid w:val="0002303A"/>
    <w:rsid w:val="000C328D"/>
    <w:rsid w:val="00243151"/>
    <w:rsid w:val="00323B6F"/>
    <w:rsid w:val="004B25BB"/>
    <w:rsid w:val="004F5DF5"/>
    <w:rsid w:val="006902D7"/>
    <w:rsid w:val="00A629B6"/>
    <w:rsid w:val="00BC0C6A"/>
    <w:rsid w:val="00C136DE"/>
    <w:rsid w:val="00C2332E"/>
    <w:rsid w:val="00E515FC"/>
    <w:rsid w:val="00F4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C136DE"/>
    <w:pPr>
      <w:spacing w:line="360" w:lineRule="auto"/>
      <w:ind w:firstLine="709"/>
      <w:jc w:val="both"/>
    </w:pPr>
    <w:rPr>
      <w:sz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4FD6E4EA661EEEFA1F8D00FDD84768FB1625B79F48C9E428E4D02BDB083FDC2072220A64ED11183963C3E0C646D82B202005A150501239B294781f4k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FD6E4EA661EEEFA1F8D00FDD84768FB1625B79F48C9E428E4D02BDB083FDC2072220A64ED11183963C3E0C646D82B202005A150501239B294781f4k6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Секретарь замов</cp:lastModifiedBy>
  <cp:revision>43</cp:revision>
  <cp:lastPrinted>2010-11-19T11:14:00Z</cp:lastPrinted>
  <dcterms:created xsi:type="dcterms:W3CDTF">2016-12-16T12:43:00Z</dcterms:created>
  <dcterms:modified xsi:type="dcterms:W3CDTF">2021-10-11T09:51:00Z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