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1C4A7E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353086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2C075B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1C4A7E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1C4A7E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1C4A7E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867130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867130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1C4A7E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1C4A7E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1C4A7E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867130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867130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867130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1C4A7E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867130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1C4A7E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C97F5B">
        <w:rPr>
          <w:rFonts w:eastAsiaTheme="minorEastAsia"/>
          <w:color w:val="000000"/>
          <w:sz w:val="26"/>
          <w:szCs w:val="26"/>
        </w:rPr>
        <w:t>__</w:t>
      </w:r>
      <w:r w:rsidR="00C97F5B" w:rsidRPr="00C97F5B">
        <w:rPr>
          <w:rFonts w:eastAsiaTheme="minorEastAsia"/>
          <w:color w:val="000000"/>
          <w:sz w:val="26"/>
          <w:szCs w:val="26"/>
        </w:rPr>
        <w:t>23.08.2021</w:t>
      </w:r>
      <w:r w:rsidRPr="00C97F5B">
        <w:rPr>
          <w:rFonts w:eastAsiaTheme="minorEastAsia"/>
          <w:color w:val="000000"/>
          <w:sz w:val="26"/>
          <w:szCs w:val="26"/>
        </w:rPr>
        <w:t xml:space="preserve">__                                                             </w:t>
      </w:r>
      <w:r w:rsidR="00C97F5B" w:rsidRPr="00C97F5B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C97F5B">
        <w:rPr>
          <w:rFonts w:eastAsiaTheme="minorEastAsia"/>
          <w:color w:val="000000"/>
          <w:sz w:val="26"/>
          <w:szCs w:val="26"/>
        </w:rPr>
        <w:t xml:space="preserve">        </w:t>
      </w:r>
      <w:r w:rsidRPr="007D78E4">
        <w:rPr>
          <w:rFonts w:eastAsiaTheme="minorEastAsia"/>
          <w:color w:val="000000"/>
          <w:sz w:val="26"/>
          <w:szCs w:val="26"/>
        </w:rPr>
        <w:t>№ _</w:t>
      </w:r>
      <w:r w:rsidR="00C97F5B">
        <w:rPr>
          <w:rFonts w:eastAsiaTheme="minorEastAsia"/>
          <w:color w:val="000000"/>
          <w:sz w:val="26"/>
          <w:szCs w:val="26"/>
        </w:rPr>
        <w:t>2/29</w:t>
      </w:r>
      <w:r w:rsidRPr="007D78E4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867130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1C4A7E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867130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D1881" w:rsidRDefault="001C4A7E" w:rsidP="00DD1881">
      <w:pPr>
        <w:jc w:val="center"/>
        <w:rPr>
          <w:rStyle w:val="af3"/>
          <w:b/>
          <w:color w:val="auto"/>
          <w:sz w:val="26"/>
          <w:szCs w:val="26"/>
        </w:rPr>
      </w:pPr>
      <w:r w:rsidRPr="00DD1881">
        <w:rPr>
          <w:rStyle w:val="af3"/>
          <w:b/>
          <w:color w:val="auto"/>
          <w:sz w:val="26"/>
          <w:szCs w:val="26"/>
        </w:rPr>
        <w:t xml:space="preserve">О назначении публичных слушаний по проекту внесения </w:t>
      </w:r>
    </w:p>
    <w:p w:rsidR="00BC562C" w:rsidRPr="00BC562C" w:rsidRDefault="00284478" w:rsidP="00DD1881">
      <w:pPr>
        <w:jc w:val="center"/>
        <w:rPr>
          <w:rStyle w:val="af3"/>
          <w:b/>
          <w:color w:val="auto"/>
          <w:sz w:val="26"/>
          <w:szCs w:val="26"/>
        </w:rPr>
      </w:pPr>
      <w:r>
        <w:rPr>
          <w:rStyle w:val="af3"/>
          <w:b/>
          <w:color w:val="auto"/>
          <w:sz w:val="26"/>
          <w:szCs w:val="26"/>
        </w:rPr>
        <w:t>и</w:t>
      </w:r>
      <w:r w:rsidR="001C4A7E" w:rsidRPr="00DD1881">
        <w:rPr>
          <w:rStyle w:val="af3"/>
          <w:b/>
          <w:color w:val="auto"/>
          <w:sz w:val="26"/>
          <w:szCs w:val="26"/>
        </w:rPr>
        <w:t>зменений</w:t>
      </w:r>
      <w:r w:rsidR="00DD1881">
        <w:rPr>
          <w:rStyle w:val="af3"/>
          <w:b/>
          <w:color w:val="auto"/>
          <w:sz w:val="26"/>
          <w:szCs w:val="26"/>
        </w:rPr>
        <w:t xml:space="preserve"> </w:t>
      </w:r>
      <w:r w:rsidR="001C4A7E" w:rsidRPr="00DD1881">
        <w:rPr>
          <w:rStyle w:val="af3"/>
          <w:b/>
          <w:color w:val="auto"/>
          <w:sz w:val="26"/>
          <w:szCs w:val="26"/>
        </w:rPr>
        <w:t xml:space="preserve">в </w:t>
      </w:r>
      <w:r w:rsidR="007316A8">
        <w:rPr>
          <w:rStyle w:val="af3"/>
          <w:b/>
          <w:color w:val="auto"/>
          <w:sz w:val="26"/>
          <w:szCs w:val="26"/>
        </w:rPr>
        <w:t xml:space="preserve">Правила благоустройства муниципального образования </w:t>
      </w:r>
    </w:p>
    <w:p w:rsidR="007316A8" w:rsidRDefault="007316A8" w:rsidP="00DD1881">
      <w:pPr>
        <w:jc w:val="center"/>
        <w:rPr>
          <w:rStyle w:val="af3"/>
          <w:b/>
          <w:color w:val="auto"/>
          <w:sz w:val="26"/>
          <w:szCs w:val="26"/>
        </w:rPr>
      </w:pPr>
      <w:r>
        <w:rPr>
          <w:rStyle w:val="af3"/>
          <w:b/>
          <w:color w:val="auto"/>
          <w:sz w:val="26"/>
          <w:szCs w:val="26"/>
        </w:rPr>
        <w:t xml:space="preserve">«Город Глазов», утвержденные </w:t>
      </w:r>
      <w:r w:rsidR="001C4A7E" w:rsidRPr="00DD1881">
        <w:rPr>
          <w:rStyle w:val="af3"/>
          <w:b/>
          <w:color w:val="auto"/>
          <w:sz w:val="26"/>
          <w:szCs w:val="26"/>
        </w:rPr>
        <w:t>Решение</w:t>
      </w:r>
      <w:r>
        <w:rPr>
          <w:rStyle w:val="af3"/>
          <w:b/>
          <w:color w:val="auto"/>
          <w:sz w:val="26"/>
          <w:szCs w:val="26"/>
        </w:rPr>
        <w:t>м</w:t>
      </w:r>
      <w:r w:rsidR="001C4A7E" w:rsidRPr="00DD1881">
        <w:rPr>
          <w:rStyle w:val="af3"/>
          <w:b/>
          <w:color w:val="auto"/>
          <w:sz w:val="26"/>
          <w:szCs w:val="26"/>
        </w:rPr>
        <w:t xml:space="preserve"> </w:t>
      </w:r>
      <w:proofErr w:type="spellStart"/>
      <w:r w:rsidR="001C4A7E" w:rsidRPr="00DD1881">
        <w:rPr>
          <w:rStyle w:val="af3"/>
          <w:b/>
          <w:color w:val="auto"/>
          <w:sz w:val="26"/>
          <w:szCs w:val="26"/>
        </w:rPr>
        <w:t>Глазовской</w:t>
      </w:r>
      <w:proofErr w:type="spellEnd"/>
      <w:r w:rsidR="001C4A7E" w:rsidRPr="00DD1881">
        <w:rPr>
          <w:rStyle w:val="af3"/>
          <w:b/>
          <w:color w:val="auto"/>
          <w:sz w:val="26"/>
          <w:szCs w:val="26"/>
        </w:rPr>
        <w:t xml:space="preserve"> городской Думы </w:t>
      </w:r>
    </w:p>
    <w:p w:rsidR="00DD1881" w:rsidRDefault="001C4A7E" w:rsidP="00DD1881">
      <w:pPr>
        <w:jc w:val="center"/>
        <w:rPr>
          <w:rStyle w:val="af3"/>
          <w:b/>
          <w:color w:val="auto"/>
          <w:sz w:val="26"/>
          <w:szCs w:val="26"/>
        </w:rPr>
      </w:pPr>
      <w:r w:rsidRPr="00DD1881">
        <w:rPr>
          <w:rStyle w:val="af3"/>
          <w:b/>
          <w:color w:val="auto"/>
          <w:sz w:val="26"/>
          <w:szCs w:val="26"/>
        </w:rPr>
        <w:t xml:space="preserve">от 25.10.2017 № 292  </w:t>
      </w:r>
    </w:p>
    <w:p w:rsidR="007316A8" w:rsidRDefault="007316A8" w:rsidP="00DD1881">
      <w:pPr>
        <w:jc w:val="center"/>
        <w:rPr>
          <w:rStyle w:val="af3"/>
          <w:b/>
          <w:color w:val="auto"/>
          <w:sz w:val="26"/>
          <w:szCs w:val="26"/>
        </w:rPr>
      </w:pPr>
    </w:p>
    <w:p w:rsidR="00DD1881" w:rsidRPr="00400845" w:rsidRDefault="00DD1881" w:rsidP="00DD1881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Градостроительным кодексом</w:t>
      </w:r>
      <w:r w:rsidRPr="00400845">
        <w:rPr>
          <w:sz w:val="26"/>
          <w:szCs w:val="26"/>
        </w:rPr>
        <w:t xml:space="preserve"> Российско</w:t>
      </w:r>
      <w:r>
        <w:rPr>
          <w:sz w:val="26"/>
          <w:szCs w:val="26"/>
        </w:rPr>
        <w:t>й Федерации, Федеральным законом</w:t>
      </w:r>
      <w:r w:rsidRPr="00400845">
        <w:rPr>
          <w:sz w:val="26"/>
          <w:szCs w:val="26"/>
        </w:rPr>
        <w:t xml:space="preserve"> от 06.10.2003 №</w:t>
      </w:r>
      <w:r>
        <w:rPr>
          <w:sz w:val="26"/>
          <w:szCs w:val="26"/>
        </w:rPr>
        <w:t xml:space="preserve"> </w:t>
      </w:r>
      <w:r w:rsidRPr="00400845">
        <w:rPr>
          <w:sz w:val="26"/>
          <w:szCs w:val="26"/>
        </w:rPr>
        <w:t>131-ФЗ «Об общих принципах организации местного самоуправления в Р</w:t>
      </w:r>
      <w:r>
        <w:rPr>
          <w:sz w:val="26"/>
          <w:szCs w:val="26"/>
        </w:rPr>
        <w:t>оссийской Федерации»,</w:t>
      </w:r>
      <w:r w:rsidRPr="00400845">
        <w:rPr>
          <w:sz w:val="26"/>
          <w:szCs w:val="26"/>
        </w:rPr>
        <w:t xml:space="preserve">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Pr="00400845">
        <w:rPr>
          <w:sz w:val="26"/>
          <w:szCs w:val="26"/>
        </w:rPr>
        <w:t>Глазовской</w:t>
      </w:r>
      <w:proofErr w:type="spellEnd"/>
      <w:r w:rsidRPr="00400845">
        <w:rPr>
          <w:sz w:val="26"/>
          <w:szCs w:val="26"/>
        </w:rPr>
        <w:t xml:space="preserve"> городской Думы от 27.06.2018 №369</w:t>
      </w:r>
      <w:r>
        <w:rPr>
          <w:sz w:val="26"/>
          <w:szCs w:val="26"/>
        </w:rPr>
        <w:t>, Уставом</w:t>
      </w:r>
      <w:r w:rsidRPr="00400845">
        <w:rPr>
          <w:sz w:val="26"/>
          <w:szCs w:val="26"/>
        </w:rPr>
        <w:t xml:space="preserve"> муниципального образован</w:t>
      </w:r>
      <w:r>
        <w:rPr>
          <w:sz w:val="26"/>
          <w:szCs w:val="26"/>
        </w:rPr>
        <w:t>ия «Город Глазов», утвержденным</w:t>
      </w:r>
      <w:proofErr w:type="gramEnd"/>
      <w:r w:rsidRPr="00400845">
        <w:rPr>
          <w:sz w:val="26"/>
          <w:szCs w:val="26"/>
        </w:rPr>
        <w:t xml:space="preserve"> решением Городской Думы города Глазова от 30.06.2005 № 461,</w:t>
      </w:r>
    </w:p>
    <w:p w:rsidR="00DD1881" w:rsidRPr="00400845" w:rsidRDefault="00DD1881" w:rsidP="00DD1881">
      <w:pPr>
        <w:spacing w:line="360" w:lineRule="auto"/>
        <w:jc w:val="both"/>
        <w:rPr>
          <w:sz w:val="26"/>
          <w:szCs w:val="26"/>
        </w:rPr>
      </w:pPr>
    </w:p>
    <w:p w:rsidR="00DD1881" w:rsidRPr="00400845" w:rsidRDefault="00DD1881" w:rsidP="00DD1881">
      <w:pPr>
        <w:pStyle w:val="210"/>
        <w:spacing w:line="360" w:lineRule="auto"/>
        <w:ind w:right="0"/>
        <w:rPr>
          <w:b/>
          <w:sz w:val="26"/>
          <w:szCs w:val="26"/>
        </w:rPr>
      </w:pPr>
      <w:proofErr w:type="gramStart"/>
      <w:r w:rsidRPr="00400845">
        <w:rPr>
          <w:b/>
          <w:sz w:val="26"/>
          <w:szCs w:val="26"/>
        </w:rPr>
        <w:t>П</w:t>
      </w:r>
      <w:proofErr w:type="gramEnd"/>
      <w:r w:rsidRPr="00400845">
        <w:rPr>
          <w:b/>
          <w:sz w:val="26"/>
          <w:szCs w:val="26"/>
        </w:rPr>
        <w:t xml:space="preserve"> О С Т А Н О В Л Я Ю:</w:t>
      </w:r>
    </w:p>
    <w:p w:rsidR="00DD1881" w:rsidRPr="00400845" w:rsidRDefault="00DD1881" w:rsidP="00DD1881">
      <w:pPr>
        <w:spacing w:line="360" w:lineRule="auto"/>
        <w:jc w:val="both"/>
        <w:rPr>
          <w:sz w:val="26"/>
          <w:szCs w:val="26"/>
        </w:rPr>
      </w:pPr>
    </w:p>
    <w:p w:rsidR="00DD1881" w:rsidRPr="00400845" w:rsidRDefault="00DD1881" w:rsidP="007316A8">
      <w:pPr>
        <w:pStyle w:val="a5"/>
        <w:tabs>
          <w:tab w:val="left" w:pos="0"/>
        </w:tabs>
        <w:spacing w:line="360" w:lineRule="auto"/>
        <w:ind w:right="-1"/>
        <w:rPr>
          <w:sz w:val="26"/>
          <w:szCs w:val="26"/>
        </w:rPr>
      </w:pPr>
      <w:r w:rsidRPr="00400845">
        <w:rPr>
          <w:sz w:val="26"/>
          <w:szCs w:val="26"/>
        </w:rPr>
        <w:tab/>
        <w:t xml:space="preserve">1. Назначить публичные слушания по проекту </w:t>
      </w:r>
      <w:r w:rsidRPr="007367F0">
        <w:rPr>
          <w:sz w:val="26"/>
          <w:szCs w:val="26"/>
        </w:rPr>
        <w:t xml:space="preserve">внесения изменений </w:t>
      </w:r>
      <w:r w:rsidRPr="00FB0599">
        <w:rPr>
          <w:sz w:val="26"/>
          <w:szCs w:val="26"/>
        </w:rPr>
        <w:t xml:space="preserve">в </w:t>
      </w:r>
      <w:r w:rsidR="007316A8" w:rsidRPr="007316A8">
        <w:rPr>
          <w:sz w:val="26"/>
          <w:szCs w:val="26"/>
        </w:rPr>
        <w:t>Правила благоустройства муниципального образования «Город Глазов», утвержденные Реше</w:t>
      </w:r>
      <w:r w:rsidR="007316A8">
        <w:rPr>
          <w:sz w:val="26"/>
          <w:szCs w:val="26"/>
        </w:rPr>
        <w:t xml:space="preserve">нием </w:t>
      </w:r>
      <w:proofErr w:type="spellStart"/>
      <w:r w:rsidR="007316A8">
        <w:rPr>
          <w:sz w:val="26"/>
          <w:szCs w:val="26"/>
        </w:rPr>
        <w:t>Глазовской</w:t>
      </w:r>
      <w:proofErr w:type="spellEnd"/>
      <w:r w:rsidR="007316A8">
        <w:rPr>
          <w:sz w:val="26"/>
          <w:szCs w:val="26"/>
        </w:rPr>
        <w:t xml:space="preserve"> городской Думы от 25.10.2017 № 292.</w:t>
      </w:r>
      <w:bookmarkStart w:id="2" w:name="_GoBack"/>
      <w:bookmarkEnd w:id="2"/>
    </w:p>
    <w:p w:rsidR="00DD1881" w:rsidRPr="00400845" w:rsidRDefault="00DD1881" w:rsidP="00DD1881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400845">
        <w:rPr>
          <w:sz w:val="26"/>
          <w:szCs w:val="26"/>
        </w:rPr>
        <w:t xml:space="preserve">2. Определить, что участниками публичных слушаний являются граждане, постоянно проживающие на территории муниципального образования «Город Глазов», правообладатели находящихся в границах </w:t>
      </w:r>
      <w:r>
        <w:rPr>
          <w:sz w:val="26"/>
          <w:szCs w:val="26"/>
        </w:rPr>
        <w:t>муниципального образования «Город Глазов»</w:t>
      </w:r>
      <w:r w:rsidRPr="00400845">
        <w:rPr>
          <w:sz w:val="26"/>
          <w:szCs w:val="26"/>
        </w:rPr>
        <w:t xml:space="preserve"> земельных участков и (или) расположенных на них объектов</w:t>
      </w:r>
      <w:r w:rsidRPr="009C768E">
        <w:rPr>
          <w:sz w:val="26"/>
          <w:szCs w:val="26"/>
        </w:rPr>
        <w:t xml:space="preserve"> </w:t>
      </w:r>
      <w:r w:rsidRPr="00400845">
        <w:rPr>
          <w:sz w:val="26"/>
          <w:szCs w:val="26"/>
        </w:rPr>
        <w:t>капитального строительства, правообладатели помещений, являющихся частью указанных объектов капитального строительства.</w:t>
      </w:r>
    </w:p>
    <w:p w:rsidR="00DD1881" w:rsidRPr="00A24B68" w:rsidRDefault="00DD1881" w:rsidP="00DD1881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6B3A83">
        <w:rPr>
          <w:sz w:val="26"/>
          <w:szCs w:val="26"/>
        </w:rPr>
        <w:lastRenderedPageBreak/>
        <w:t xml:space="preserve">3. </w:t>
      </w:r>
      <w:r>
        <w:rPr>
          <w:sz w:val="26"/>
          <w:szCs w:val="26"/>
        </w:rPr>
        <w:t xml:space="preserve">Собрание </w:t>
      </w:r>
      <w:r w:rsidRPr="006B3A83">
        <w:rPr>
          <w:sz w:val="26"/>
          <w:szCs w:val="26"/>
        </w:rPr>
        <w:t>участников п</w:t>
      </w:r>
      <w:r>
        <w:rPr>
          <w:sz w:val="26"/>
          <w:szCs w:val="26"/>
        </w:rPr>
        <w:t xml:space="preserve">убличных слушаний провести </w:t>
      </w:r>
      <w:r w:rsidRPr="007D48EE">
        <w:rPr>
          <w:sz w:val="26"/>
          <w:szCs w:val="26"/>
        </w:rPr>
        <w:t>05.10.2021 года в 18 часов 00 минут</w:t>
      </w:r>
      <w:r w:rsidRPr="006B3A83">
        <w:rPr>
          <w:sz w:val="26"/>
          <w:szCs w:val="26"/>
        </w:rPr>
        <w:t>, в конференц-зале здания Администрации города Глазова, расположенном по адресу: Удмуртская Республика, г. Глазов, ул. Динамо, д. 6.</w:t>
      </w:r>
    </w:p>
    <w:p w:rsidR="00DD1881" w:rsidRPr="00400845" w:rsidRDefault="00DD1881" w:rsidP="00DD1881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400845">
        <w:rPr>
          <w:sz w:val="26"/>
          <w:szCs w:val="26"/>
        </w:rPr>
        <w:t xml:space="preserve"> 4. Назначить управление </w:t>
      </w:r>
      <w:r>
        <w:rPr>
          <w:sz w:val="26"/>
          <w:szCs w:val="26"/>
        </w:rPr>
        <w:t>жилищно-коммунального хозяйства</w:t>
      </w:r>
      <w:r w:rsidRPr="00400845">
        <w:rPr>
          <w:sz w:val="26"/>
          <w:szCs w:val="26"/>
        </w:rPr>
        <w:t xml:space="preserve"> Администрации города Глазова организатором публичных слушаний.</w:t>
      </w:r>
    </w:p>
    <w:p w:rsidR="00DD1881" w:rsidRPr="00400845" w:rsidRDefault="00DD1881" w:rsidP="00DD1881">
      <w:pPr>
        <w:pStyle w:val="a5"/>
        <w:tabs>
          <w:tab w:val="left" w:pos="993"/>
        </w:tabs>
        <w:spacing w:line="360" w:lineRule="auto"/>
        <w:ind w:right="-1" w:firstLine="709"/>
        <w:rPr>
          <w:sz w:val="26"/>
          <w:szCs w:val="26"/>
        </w:rPr>
      </w:pPr>
      <w:r w:rsidRPr="00400845">
        <w:rPr>
          <w:sz w:val="26"/>
          <w:szCs w:val="26"/>
        </w:rPr>
        <w:t>5.</w:t>
      </w:r>
      <w:r w:rsidRPr="00400845">
        <w:rPr>
          <w:sz w:val="26"/>
          <w:szCs w:val="26"/>
        </w:rPr>
        <w:tab/>
        <w:t xml:space="preserve">Управлению </w:t>
      </w:r>
      <w:r>
        <w:rPr>
          <w:sz w:val="26"/>
          <w:szCs w:val="26"/>
        </w:rPr>
        <w:t>жилищно-коммунального хозяйства</w:t>
      </w:r>
      <w:r w:rsidRPr="00400845">
        <w:rPr>
          <w:sz w:val="26"/>
          <w:szCs w:val="26"/>
        </w:rPr>
        <w:t xml:space="preserve"> Администрации города Глазова: </w:t>
      </w:r>
    </w:p>
    <w:p w:rsidR="00DD1881" w:rsidRPr="00400845" w:rsidRDefault="00DD1881" w:rsidP="00DD1881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400845">
        <w:rPr>
          <w:sz w:val="26"/>
          <w:szCs w:val="26"/>
        </w:rPr>
        <w:t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«Город Глазов» в информационно-телекоммуникационной сети «Интернет», а также разместить на информационном стенде</w:t>
      </w:r>
      <w:r>
        <w:rPr>
          <w:sz w:val="26"/>
          <w:szCs w:val="26"/>
        </w:rPr>
        <w:t xml:space="preserve"> на первом этаже в здании Администрации города Глазова</w:t>
      </w:r>
      <w:r w:rsidRPr="00400845">
        <w:rPr>
          <w:sz w:val="26"/>
          <w:szCs w:val="26"/>
        </w:rPr>
        <w:t xml:space="preserve"> по адресу: УР</w:t>
      </w:r>
      <w:r>
        <w:rPr>
          <w:sz w:val="26"/>
          <w:szCs w:val="26"/>
        </w:rPr>
        <w:t>, г. Глазов, ул. Динамо, д. 6</w:t>
      </w:r>
      <w:r w:rsidRPr="00400845">
        <w:rPr>
          <w:sz w:val="26"/>
          <w:szCs w:val="26"/>
        </w:rPr>
        <w:t>;</w:t>
      </w:r>
    </w:p>
    <w:p w:rsidR="00DD1881" w:rsidRPr="00030C09" w:rsidRDefault="00DD1881" w:rsidP="00DD1881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400845">
        <w:rPr>
          <w:sz w:val="26"/>
          <w:szCs w:val="26"/>
        </w:rPr>
        <w:t xml:space="preserve">- </w:t>
      </w:r>
      <w:r>
        <w:rPr>
          <w:sz w:val="26"/>
          <w:szCs w:val="26"/>
        </w:rPr>
        <w:t>для ознакомления с проектом, вынесенным на публичные слушания организовать открытую экспозицию по адресу: Удмуртская Республика, г. Глазов ул. Динамо, д. 6 – вестибюль 1-го этажа Администрации города Глазова.</w:t>
      </w:r>
    </w:p>
    <w:p w:rsidR="00DD1881" w:rsidRPr="00400845" w:rsidRDefault="00DD1881" w:rsidP="00BC562C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400845">
        <w:rPr>
          <w:sz w:val="26"/>
          <w:szCs w:val="26"/>
        </w:rPr>
        <w:t>6. Настоящее постановление подлежит официальному опубликованию.</w:t>
      </w:r>
    </w:p>
    <w:p w:rsidR="00DD1881" w:rsidRPr="00400845" w:rsidRDefault="00DD1881" w:rsidP="00BC562C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400845">
        <w:rPr>
          <w:sz w:val="26"/>
          <w:szCs w:val="26"/>
        </w:rPr>
        <w:t xml:space="preserve">7. </w:t>
      </w:r>
      <w:proofErr w:type="gramStart"/>
      <w:r w:rsidRPr="00400845">
        <w:rPr>
          <w:sz w:val="26"/>
          <w:szCs w:val="26"/>
        </w:rPr>
        <w:t>Контроль за</w:t>
      </w:r>
      <w:proofErr w:type="gramEnd"/>
      <w:r w:rsidRPr="00400845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400845">
        <w:rPr>
          <w:sz w:val="26"/>
          <w:szCs w:val="26"/>
        </w:rPr>
        <w:t>Блинова</w:t>
      </w:r>
      <w:proofErr w:type="spellEnd"/>
      <w:r w:rsidRPr="00400845">
        <w:rPr>
          <w:sz w:val="26"/>
          <w:szCs w:val="26"/>
        </w:rPr>
        <w:t>.</w:t>
      </w:r>
    </w:p>
    <w:p w:rsidR="00DD1881" w:rsidRPr="00C97F5B" w:rsidRDefault="00DD1881" w:rsidP="00BC562C">
      <w:pPr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BC562C" w:rsidRPr="00C97F5B" w:rsidRDefault="00BC562C" w:rsidP="00DD1881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BC562C" w:rsidRPr="00C97F5B" w:rsidRDefault="00BC562C" w:rsidP="00DD1881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DD1881" w:rsidRDefault="00DD1881" w:rsidP="00DD1881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DD1881" w:rsidRDefault="00DD1881" w:rsidP="00DD1881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>
        <w:rPr>
          <w:rStyle w:val="af3"/>
          <w:color w:val="auto"/>
          <w:sz w:val="26"/>
          <w:szCs w:val="26"/>
        </w:rPr>
        <w:t>Глава города Глазова</w:t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af3"/>
          <w:color w:val="auto"/>
          <w:sz w:val="26"/>
          <w:szCs w:val="26"/>
        </w:rPr>
        <w:t xml:space="preserve">С.Н. </w:t>
      </w:r>
      <w:proofErr w:type="gramStart"/>
      <w:r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DD1881" w:rsidRDefault="00DD1881" w:rsidP="00DD188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DD1881" w:rsidRPr="000422CE" w:rsidRDefault="00DD188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86713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86713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86713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86713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86713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86713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86713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86713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86713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86713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86713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130" w:rsidRDefault="00867130">
      <w:r>
        <w:separator/>
      </w:r>
    </w:p>
  </w:endnote>
  <w:endnote w:type="continuationSeparator" w:id="0">
    <w:p w:rsidR="00867130" w:rsidRDefault="00867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130" w:rsidRDefault="00867130">
      <w:r>
        <w:separator/>
      </w:r>
    </w:p>
  </w:footnote>
  <w:footnote w:type="continuationSeparator" w:id="0">
    <w:p w:rsidR="00867130" w:rsidRDefault="00867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D61B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C4A7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671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D61B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C4A7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7F5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671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BC64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0CD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E6A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EC52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F883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7225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F031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48D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EC8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B2EB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B08E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027D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32E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58C8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80D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C9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84DF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F43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DD484A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F34E36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73AB8B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8B272A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328A12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2A88C2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F6CF7F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EF0002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17E154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3046A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55ED5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9FCCE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B5A58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3CE7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A407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F2845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72678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A74B9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DE32AFD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1FC3CAE" w:tentative="1">
      <w:start w:val="1"/>
      <w:numFmt w:val="lowerLetter"/>
      <w:lvlText w:val="%2."/>
      <w:lvlJc w:val="left"/>
      <w:pPr>
        <w:ind w:left="1440" w:hanging="360"/>
      </w:pPr>
    </w:lvl>
    <w:lvl w:ilvl="2" w:tplc="457883BA" w:tentative="1">
      <w:start w:val="1"/>
      <w:numFmt w:val="lowerRoman"/>
      <w:lvlText w:val="%3."/>
      <w:lvlJc w:val="right"/>
      <w:pPr>
        <w:ind w:left="2160" w:hanging="180"/>
      </w:pPr>
    </w:lvl>
    <w:lvl w:ilvl="3" w:tplc="EF02BA5C" w:tentative="1">
      <w:start w:val="1"/>
      <w:numFmt w:val="decimal"/>
      <w:lvlText w:val="%4."/>
      <w:lvlJc w:val="left"/>
      <w:pPr>
        <w:ind w:left="2880" w:hanging="360"/>
      </w:pPr>
    </w:lvl>
    <w:lvl w:ilvl="4" w:tplc="FED83464" w:tentative="1">
      <w:start w:val="1"/>
      <w:numFmt w:val="lowerLetter"/>
      <w:lvlText w:val="%5."/>
      <w:lvlJc w:val="left"/>
      <w:pPr>
        <w:ind w:left="3600" w:hanging="360"/>
      </w:pPr>
    </w:lvl>
    <w:lvl w:ilvl="5" w:tplc="625CE720" w:tentative="1">
      <w:start w:val="1"/>
      <w:numFmt w:val="lowerRoman"/>
      <w:lvlText w:val="%6."/>
      <w:lvlJc w:val="right"/>
      <w:pPr>
        <w:ind w:left="4320" w:hanging="180"/>
      </w:pPr>
    </w:lvl>
    <w:lvl w:ilvl="6" w:tplc="3334A224" w:tentative="1">
      <w:start w:val="1"/>
      <w:numFmt w:val="decimal"/>
      <w:lvlText w:val="%7."/>
      <w:lvlJc w:val="left"/>
      <w:pPr>
        <w:ind w:left="5040" w:hanging="360"/>
      </w:pPr>
    </w:lvl>
    <w:lvl w:ilvl="7" w:tplc="EDB4A804" w:tentative="1">
      <w:start w:val="1"/>
      <w:numFmt w:val="lowerLetter"/>
      <w:lvlText w:val="%8."/>
      <w:lvlJc w:val="left"/>
      <w:pPr>
        <w:ind w:left="5760" w:hanging="360"/>
      </w:pPr>
    </w:lvl>
    <w:lvl w:ilvl="8" w:tplc="43AA2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81A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7AAC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BCD1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1A31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647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D48D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5E9B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B02A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1215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F6E077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70C7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A898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8C0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26E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A62F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7A85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E97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8C20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8428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6CC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ADD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F87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678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00ED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CCB5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C96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EA94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8003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56B3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4C8B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FAB3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C88F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CE37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6CB7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647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2AE1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13CC5A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54C6B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3AE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229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0E5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ACF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3E2A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64B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67C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18E8A1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0EAE4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126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4A13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D0C6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8E3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2C7D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C43E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C2DB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82EE6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4B2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DEAF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6A7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92F0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72D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BE1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0039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AE1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FA08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7CC6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9C76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0E9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A9B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FA15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CA25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26B5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2665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59A0D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2CB3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4B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A2F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54C1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629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009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CC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FC6C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69705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8E0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E22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20F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38F6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6E9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EED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F8EA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2C7F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39361A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A63D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407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1278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0EE7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E0D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00B7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FCB5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909B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5CC0B60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8C21C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0E3A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60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42B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9438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B43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AA3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3E0F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B3485B6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108EBB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6686B5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BA7EB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72A920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C3853B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AFA04B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67CB60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2A0A9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28D025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0A5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3801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AC25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E859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2CAA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48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869A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B07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EA22AE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72A73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BBAAE0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748D35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D7A8EE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E76DFD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2F6AC4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87CA0C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BB6099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20DACD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A851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723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340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C9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A20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A6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89E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1E5E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86E819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24A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88A7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EEE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3C10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9C9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F87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CCD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5E1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834AC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4148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3027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783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63A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38F2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6AB3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A266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5A97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12A6C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5E4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CC02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1669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EF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640D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E057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AFD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D8A8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009480A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FAE723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0C431C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F02290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CAE906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A5EB9A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314AF2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3AACAB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2D09ED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398C3D1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41CF30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B8461C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9CA448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816871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AB6E5E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60C3A3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9DC6C5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B0A766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AC5838D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1587A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D7EB9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0AA54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7A91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A97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3E4F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0DE68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5745C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4F1412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83C51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A497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F0F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AE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D40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349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EC7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98A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A2E221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C8E1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82F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68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065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24E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96A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80C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569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A7E0C4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083A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6E84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F20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D23A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963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FAA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C80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70C7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7F9E6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B042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8A2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06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9A69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4E8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7A44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C8CE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FEFB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1B46C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D6C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A64E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16EF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4BE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06E9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A895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B845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D8F4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75B"/>
    <w:rsid w:val="0014469A"/>
    <w:rsid w:val="001C4A7E"/>
    <w:rsid w:val="00284478"/>
    <w:rsid w:val="002C075B"/>
    <w:rsid w:val="003D61B1"/>
    <w:rsid w:val="00502F08"/>
    <w:rsid w:val="007316A8"/>
    <w:rsid w:val="00867130"/>
    <w:rsid w:val="00BC562C"/>
    <w:rsid w:val="00C435F5"/>
    <w:rsid w:val="00C97F5B"/>
    <w:rsid w:val="00DD1881"/>
    <w:rsid w:val="00F9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DD1881"/>
    <w:rPr>
      <w:sz w:val="24"/>
      <w:szCs w:val="24"/>
    </w:rPr>
  </w:style>
  <w:style w:type="paragraph" w:customStyle="1" w:styleId="210">
    <w:name w:val="Основной текст 21"/>
    <w:basedOn w:val="a"/>
    <w:rsid w:val="00DD1881"/>
    <w:pPr>
      <w:suppressAutoHyphens/>
      <w:ind w:right="-2"/>
      <w:jc w:val="both"/>
    </w:pPr>
    <w:rPr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40</cp:revision>
  <cp:lastPrinted>2010-11-19T11:14:00Z</cp:lastPrinted>
  <dcterms:created xsi:type="dcterms:W3CDTF">2016-12-16T12:43:00Z</dcterms:created>
  <dcterms:modified xsi:type="dcterms:W3CDTF">2021-08-23T03:49:00Z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