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718D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64353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C060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718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718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718D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718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4295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718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718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718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718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4295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4295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718D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4295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718D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F1BC6">
        <w:rPr>
          <w:rFonts w:eastAsiaTheme="minorEastAsia"/>
          <w:color w:val="000000"/>
          <w:sz w:val="26"/>
          <w:szCs w:val="26"/>
        </w:rPr>
        <w:t>02.06.2021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7F1BC6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7F1BC6">
        <w:rPr>
          <w:rFonts w:eastAsiaTheme="minorEastAsia"/>
          <w:color w:val="000000"/>
          <w:sz w:val="26"/>
          <w:szCs w:val="26"/>
        </w:rPr>
        <w:t>29/11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4295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718D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429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7632D" w:rsidRDefault="009718D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7632D">
        <w:rPr>
          <w:rStyle w:val="af2"/>
          <w:b/>
          <w:color w:val="auto"/>
          <w:sz w:val="26"/>
          <w:szCs w:val="26"/>
        </w:rPr>
        <w:t>О праздновании Дня города Глазова в 2021 году</w:t>
      </w:r>
    </w:p>
    <w:p w:rsidR="00AC14C7" w:rsidRPr="00F7632D" w:rsidRDefault="002429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F7632D" w:rsidRPr="00F7632D" w:rsidRDefault="00F7632D" w:rsidP="00F7632D">
      <w:pPr>
        <w:pStyle w:val="a6"/>
        <w:spacing w:line="360" w:lineRule="auto"/>
        <w:rPr>
          <w:color w:val="FF0000"/>
          <w:sz w:val="26"/>
          <w:szCs w:val="26"/>
        </w:rPr>
      </w:pPr>
      <w:r w:rsidRPr="00F7632D">
        <w:rPr>
          <w:sz w:val="26"/>
          <w:szCs w:val="26"/>
        </w:rPr>
        <w:t xml:space="preserve">На основании Федерального закона от 06.10.2003 № 131-ФЗ «Об </w:t>
      </w:r>
      <w:proofErr w:type="gramStart"/>
      <w:r w:rsidRPr="00F7632D">
        <w:rPr>
          <w:sz w:val="26"/>
          <w:szCs w:val="26"/>
        </w:rPr>
        <w:t>общих</w:t>
      </w:r>
      <w:proofErr w:type="gramEnd"/>
      <w:r w:rsidRPr="00F7632D">
        <w:rPr>
          <w:sz w:val="26"/>
          <w:szCs w:val="26"/>
        </w:rPr>
        <w:t xml:space="preserve"> </w:t>
      </w:r>
      <w:proofErr w:type="gramStart"/>
      <w:r w:rsidRPr="00F7632D">
        <w:rPr>
          <w:sz w:val="26"/>
          <w:szCs w:val="26"/>
        </w:rPr>
        <w:t>принципах</w:t>
      </w:r>
      <w:proofErr w:type="gramEnd"/>
      <w:r w:rsidRPr="00F7632D">
        <w:rPr>
          <w:sz w:val="26"/>
          <w:szCs w:val="26"/>
        </w:rPr>
        <w:t xml:space="preserve"> организации местного самоуправления в Российской Федерации», Устава города Глазова  </w:t>
      </w:r>
    </w:p>
    <w:p w:rsidR="00F7632D" w:rsidRPr="00F7632D" w:rsidRDefault="00F7632D" w:rsidP="00F7632D">
      <w:pPr>
        <w:ind w:firstLine="720"/>
        <w:jc w:val="both"/>
        <w:rPr>
          <w:sz w:val="26"/>
          <w:szCs w:val="26"/>
        </w:rPr>
      </w:pPr>
    </w:p>
    <w:p w:rsidR="00F7632D" w:rsidRPr="00F7632D" w:rsidRDefault="00F7632D" w:rsidP="00F7632D">
      <w:pPr>
        <w:jc w:val="both"/>
        <w:rPr>
          <w:b/>
          <w:bCs/>
          <w:sz w:val="26"/>
          <w:szCs w:val="26"/>
        </w:rPr>
      </w:pPr>
      <w:r w:rsidRPr="00F7632D">
        <w:rPr>
          <w:b/>
          <w:bCs/>
          <w:sz w:val="26"/>
          <w:szCs w:val="26"/>
        </w:rPr>
        <w:t>ПОСТАНОВЛЯЮ:</w:t>
      </w:r>
    </w:p>
    <w:p w:rsidR="00F7632D" w:rsidRPr="00F7632D" w:rsidRDefault="00F7632D" w:rsidP="00F7632D">
      <w:pPr>
        <w:jc w:val="both"/>
        <w:rPr>
          <w:b/>
          <w:bCs/>
          <w:sz w:val="26"/>
          <w:szCs w:val="26"/>
        </w:rPr>
      </w:pP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632D">
        <w:rPr>
          <w:sz w:val="26"/>
          <w:szCs w:val="26"/>
        </w:rPr>
        <w:t xml:space="preserve">Провести 12 июня 2021 года в </w:t>
      </w:r>
      <w:proofErr w:type="gramStart"/>
      <w:r w:rsidRPr="00F7632D">
        <w:rPr>
          <w:sz w:val="26"/>
          <w:szCs w:val="26"/>
        </w:rPr>
        <w:t>городе</w:t>
      </w:r>
      <w:proofErr w:type="gramEnd"/>
      <w:r w:rsidRPr="00F7632D">
        <w:rPr>
          <w:sz w:val="26"/>
          <w:szCs w:val="26"/>
        </w:rPr>
        <w:t xml:space="preserve"> Глазове общегородское мероприятие, посвящённое Дню города Глазова (далее – общегородское мероприятие). </w:t>
      </w: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F7632D">
        <w:rPr>
          <w:sz w:val="26"/>
          <w:szCs w:val="26"/>
        </w:rPr>
        <w:t xml:space="preserve">Управлению культуры, спорта и молодежной политики Администрации города </w:t>
      </w:r>
      <w:r w:rsidRPr="00F75344">
        <w:rPr>
          <w:sz w:val="26"/>
          <w:szCs w:val="26"/>
        </w:rPr>
        <w:t xml:space="preserve">Глазова </w:t>
      </w:r>
      <w:r w:rsidR="00F75344" w:rsidRPr="00F75344">
        <w:rPr>
          <w:sz w:val="26"/>
          <w:szCs w:val="26"/>
        </w:rPr>
        <w:t xml:space="preserve">с учетом требований распоряжения Главы Удмуртской Республики от 18.03.2020 № 42-РГ </w:t>
      </w:r>
      <w:r w:rsidRPr="00F75344">
        <w:rPr>
          <w:sz w:val="26"/>
          <w:szCs w:val="26"/>
        </w:rPr>
        <w:t>обеспечить организацию подготовки общегородского мероприятия с соблюдением</w:t>
      </w:r>
      <w:r w:rsidRPr="00F7632D">
        <w:rPr>
          <w:sz w:val="26"/>
          <w:szCs w:val="26"/>
        </w:rPr>
        <w:t xml:space="preserve"> санитарных норм и правил.</w:t>
      </w: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F7632D">
        <w:rPr>
          <w:sz w:val="26"/>
          <w:szCs w:val="26"/>
        </w:rPr>
        <w:t>Муниципальному бюджетному учреждению культуры «</w:t>
      </w:r>
      <w:proofErr w:type="gramStart"/>
      <w:r w:rsidRPr="00F7632D">
        <w:rPr>
          <w:sz w:val="26"/>
          <w:szCs w:val="26"/>
        </w:rPr>
        <w:t>Культурный</w:t>
      </w:r>
      <w:proofErr w:type="gramEnd"/>
      <w:r w:rsidRPr="00F7632D">
        <w:rPr>
          <w:sz w:val="26"/>
          <w:szCs w:val="26"/>
        </w:rPr>
        <w:t xml:space="preserve"> центр «Россия» организовать проведение общегородского мероприятия. </w:t>
      </w: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F7632D">
        <w:rPr>
          <w:sz w:val="26"/>
          <w:szCs w:val="26"/>
        </w:rPr>
        <w:t>Определить время и место проведения общегородского мероприятия:</w:t>
      </w:r>
    </w:p>
    <w:p w:rsidR="00F7632D" w:rsidRPr="00F7632D" w:rsidRDefault="00F7632D" w:rsidP="00F7632D">
      <w:pPr>
        <w:pStyle w:val="a6"/>
        <w:tabs>
          <w:tab w:val="left" w:pos="851"/>
        </w:tabs>
        <w:spacing w:line="360" w:lineRule="auto"/>
        <w:ind w:firstLine="568"/>
        <w:rPr>
          <w:sz w:val="26"/>
          <w:szCs w:val="26"/>
        </w:rPr>
      </w:pPr>
      <w:r w:rsidRPr="00F7632D">
        <w:rPr>
          <w:sz w:val="26"/>
          <w:szCs w:val="26"/>
        </w:rPr>
        <w:t>4.1. площадь Свободы, включая прилегающие улицы, с 09:00 до 16:00 и с  19:00 до 23:30 часов:</w:t>
      </w:r>
    </w:p>
    <w:p w:rsidR="00F7632D" w:rsidRPr="00F7632D" w:rsidRDefault="00F7632D" w:rsidP="00F7632D">
      <w:pPr>
        <w:pStyle w:val="a6"/>
        <w:spacing w:line="360" w:lineRule="auto"/>
        <w:ind w:firstLine="567"/>
        <w:rPr>
          <w:sz w:val="26"/>
          <w:szCs w:val="26"/>
        </w:rPr>
      </w:pPr>
      <w:r w:rsidRPr="00F7632D">
        <w:rPr>
          <w:sz w:val="26"/>
          <w:szCs w:val="26"/>
        </w:rPr>
        <w:t>- улица Толстого: от площади Свободы до улицы Первомайская;</w:t>
      </w:r>
    </w:p>
    <w:p w:rsidR="00F7632D" w:rsidRPr="00F7632D" w:rsidRDefault="00F7632D" w:rsidP="00F7632D">
      <w:pPr>
        <w:pStyle w:val="a6"/>
        <w:spacing w:line="360" w:lineRule="auto"/>
        <w:ind w:firstLine="567"/>
        <w:rPr>
          <w:sz w:val="26"/>
          <w:szCs w:val="26"/>
        </w:rPr>
      </w:pPr>
      <w:r w:rsidRPr="00F7632D">
        <w:rPr>
          <w:sz w:val="26"/>
          <w:szCs w:val="26"/>
        </w:rPr>
        <w:t>- улица Сибирская: от площади Свободы до улицы Первомайская;</w:t>
      </w:r>
    </w:p>
    <w:p w:rsidR="00F7632D" w:rsidRPr="00F7632D" w:rsidRDefault="00F7632D" w:rsidP="00F7632D">
      <w:pPr>
        <w:pStyle w:val="a6"/>
        <w:spacing w:line="360" w:lineRule="auto"/>
        <w:ind w:firstLine="567"/>
        <w:rPr>
          <w:sz w:val="26"/>
          <w:szCs w:val="26"/>
        </w:rPr>
      </w:pPr>
      <w:r w:rsidRPr="00F7632D">
        <w:rPr>
          <w:sz w:val="26"/>
          <w:szCs w:val="26"/>
        </w:rPr>
        <w:t>- улица Революции: от площади Свободы до улицы Первомайская;</w:t>
      </w:r>
    </w:p>
    <w:p w:rsidR="00F7632D" w:rsidRPr="00F7632D" w:rsidRDefault="00F7632D" w:rsidP="00F7632D">
      <w:pPr>
        <w:pStyle w:val="a6"/>
        <w:spacing w:line="360" w:lineRule="auto"/>
        <w:ind w:firstLine="567"/>
        <w:rPr>
          <w:sz w:val="26"/>
          <w:szCs w:val="26"/>
        </w:rPr>
      </w:pPr>
      <w:r w:rsidRPr="00F7632D">
        <w:rPr>
          <w:sz w:val="26"/>
          <w:szCs w:val="26"/>
        </w:rPr>
        <w:t>- улица М.Гвардии: от площади Свободы до улицы Первомайская;</w:t>
      </w:r>
    </w:p>
    <w:p w:rsidR="00F7632D" w:rsidRPr="00F7632D" w:rsidRDefault="00F7632D" w:rsidP="00F7632D">
      <w:pPr>
        <w:pStyle w:val="a6"/>
        <w:spacing w:line="360" w:lineRule="auto"/>
        <w:ind w:firstLine="567"/>
        <w:rPr>
          <w:sz w:val="26"/>
          <w:szCs w:val="26"/>
        </w:rPr>
      </w:pPr>
      <w:r w:rsidRPr="00F7632D">
        <w:rPr>
          <w:sz w:val="26"/>
          <w:szCs w:val="26"/>
        </w:rPr>
        <w:t xml:space="preserve">- улица </w:t>
      </w:r>
      <w:proofErr w:type="spellStart"/>
      <w:r w:rsidRPr="00F7632D">
        <w:rPr>
          <w:sz w:val="26"/>
          <w:szCs w:val="26"/>
        </w:rPr>
        <w:t>Чепецкая</w:t>
      </w:r>
      <w:proofErr w:type="spellEnd"/>
      <w:r w:rsidRPr="00F7632D">
        <w:rPr>
          <w:sz w:val="26"/>
          <w:szCs w:val="26"/>
        </w:rPr>
        <w:t>: от площади Свободы до дома № 3;</w:t>
      </w:r>
    </w:p>
    <w:p w:rsidR="00F7632D" w:rsidRPr="00F7632D" w:rsidRDefault="00F7632D" w:rsidP="00F7632D">
      <w:pPr>
        <w:pStyle w:val="a6"/>
        <w:spacing w:line="360" w:lineRule="auto"/>
        <w:ind w:firstLine="567"/>
        <w:rPr>
          <w:sz w:val="26"/>
          <w:szCs w:val="26"/>
        </w:rPr>
      </w:pPr>
      <w:r w:rsidRPr="00F7632D">
        <w:rPr>
          <w:sz w:val="26"/>
          <w:szCs w:val="26"/>
        </w:rPr>
        <w:t xml:space="preserve">4.2. парк культуры и отдыха имени М. Горького с 12:00 до 17:00 часов; </w:t>
      </w:r>
    </w:p>
    <w:p w:rsidR="00F7632D" w:rsidRPr="00F7632D" w:rsidRDefault="00F7632D" w:rsidP="00F7632D">
      <w:pPr>
        <w:pStyle w:val="a6"/>
        <w:spacing w:line="360" w:lineRule="auto"/>
        <w:ind w:firstLine="567"/>
        <w:rPr>
          <w:sz w:val="26"/>
          <w:szCs w:val="26"/>
        </w:rPr>
      </w:pPr>
      <w:r w:rsidRPr="00F7632D">
        <w:rPr>
          <w:sz w:val="26"/>
          <w:szCs w:val="26"/>
        </w:rPr>
        <w:lastRenderedPageBreak/>
        <w:t>4.3. стадион «Прогресс» с 10:00 до 16:00 часов;</w:t>
      </w:r>
    </w:p>
    <w:p w:rsidR="00F7632D" w:rsidRPr="00F7632D" w:rsidRDefault="00867831" w:rsidP="00F7632D">
      <w:pPr>
        <w:pStyle w:val="a6"/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F7632D" w:rsidRPr="00F7632D">
        <w:rPr>
          <w:sz w:val="26"/>
          <w:szCs w:val="26"/>
        </w:rPr>
        <w:t>площадь п</w:t>
      </w:r>
      <w:r w:rsidR="00942F8D">
        <w:rPr>
          <w:sz w:val="26"/>
          <w:szCs w:val="26"/>
        </w:rPr>
        <w:t>е</w:t>
      </w:r>
      <w:bookmarkStart w:id="0" w:name="_GoBack"/>
      <w:bookmarkEnd w:id="0"/>
      <w:r w:rsidR="00F7632D" w:rsidRPr="00F7632D">
        <w:rPr>
          <w:sz w:val="26"/>
          <w:szCs w:val="26"/>
        </w:rPr>
        <w:t xml:space="preserve">ред театром «Парафраз» </w:t>
      </w:r>
      <w:r w:rsidR="00341965">
        <w:rPr>
          <w:sz w:val="26"/>
          <w:szCs w:val="26"/>
        </w:rPr>
        <w:t>(</w:t>
      </w:r>
      <w:r w:rsidR="00341965" w:rsidRPr="00F7632D">
        <w:rPr>
          <w:sz w:val="26"/>
          <w:szCs w:val="26"/>
        </w:rPr>
        <w:t xml:space="preserve">улица </w:t>
      </w:r>
      <w:r w:rsidR="00341965">
        <w:rPr>
          <w:sz w:val="26"/>
          <w:szCs w:val="26"/>
        </w:rPr>
        <w:t xml:space="preserve">Советская, </w:t>
      </w:r>
      <w:r>
        <w:rPr>
          <w:sz w:val="26"/>
          <w:szCs w:val="26"/>
        </w:rPr>
        <w:t xml:space="preserve">д. </w:t>
      </w:r>
      <w:r w:rsidR="00341965">
        <w:rPr>
          <w:sz w:val="26"/>
          <w:szCs w:val="26"/>
        </w:rPr>
        <w:t xml:space="preserve">29) </w:t>
      </w:r>
      <w:r w:rsidR="00F7632D" w:rsidRPr="00F7632D">
        <w:rPr>
          <w:sz w:val="26"/>
          <w:szCs w:val="26"/>
        </w:rPr>
        <w:t>с 13:00 до 15:00 часов;</w:t>
      </w:r>
    </w:p>
    <w:p w:rsidR="00F7632D" w:rsidRPr="00F7632D" w:rsidRDefault="00F7632D" w:rsidP="00F7632D">
      <w:pPr>
        <w:pStyle w:val="a6"/>
        <w:spacing w:line="360" w:lineRule="auto"/>
        <w:ind w:firstLine="567"/>
        <w:rPr>
          <w:sz w:val="26"/>
          <w:szCs w:val="26"/>
        </w:rPr>
      </w:pPr>
      <w:r w:rsidRPr="00F7632D">
        <w:rPr>
          <w:sz w:val="26"/>
          <w:szCs w:val="26"/>
        </w:rPr>
        <w:t>4.5. Городской сад с 12:00 до 16:00 часов.</w:t>
      </w: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632D">
        <w:rPr>
          <w:sz w:val="26"/>
          <w:szCs w:val="26"/>
        </w:rPr>
        <w:t>Карнавальное шествие</w:t>
      </w:r>
      <w:r w:rsidRPr="00F7632D">
        <w:rPr>
          <w:rStyle w:val="extended-textfull"/>
          <w:bCs/>
          <w:sz w:val="26"/>
          <w:szCs w:val="26"/>
        </w:rPr>
        <w:t xml:space="preserve"> провести по маршруту</w:t>
      </w:r>
      <w:r w:rsidRPr="00F7632D">
        <w:rPr>
          <w:sz w:val="26"/>
          <w:szCs w:val="26"/>
        </w:rPr>
        <w:t>: улица Толстого от пересечения с улицей Буденного, площадь Свободы, улица Сибирская с 11:20 до 12:00 часов.</w:t>
      </w:r>
      <w:r w:rsidRPr="00F7632D">
        <w:rPr>
          <w:rStyle w:val="extended-textfull"/>
          <w:bCs/>
          <w:sz w:val="26"/>
          <w:szCs w:val="26"/>
        </w:rPr>
        <w:t xml:space="preserve"> </w:t>
      </w:r>
      <w:r w:rsidRPr="00F7632D">
        <w:rPr>
          <w:sz w:val="26"/>
          <w:szCs w:val="26"/>
        </w:rPr>
        <w:t>Сбор участников карнавального шествия</w:t>
      </w:r>
      <w:r w:rsidRPr="00F7632D">
        <w:rPr>
          <w:rStyle w:val="extended-textfull"/>
          <w:bCs/>
          <w:sz w:val="26"/>
          <w:szCs w:val="26"/>
        </w:rPr>
        <w:t xml:space="preserve"> организовать </w:t>
      </w:r>
      <w:r w:rsidRPr="00F7632D">
        <w:rPr>
          <w:sz w:val="26"/>
          <w:szCs w:val="26"/>
        </w:rPr>
        <w:t>на улице Толстого: от улицы Буденного до улицы Карла Маркса с 10:00 до 11:20 часов.</w:t>
      </w: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632D">
        <w:rPr>
          <w:sz w:val="26"/>
          <w:szCs w:val="26"/>
        </w:rPr>
        <w:t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общегородского мероприятия, в местах, указанных в п. 4 настоящего постановления.</w:t>
      </w: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7632D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12 июня 2021 во время проведения Дня города Глазова (по согласованию). </w:t>
      </w: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7632D">
        <w:rPr>
          <w:sz w:val="26"/>
          <w:szCs w:val="26"/>
        </w:rPr>
        <w:t xml:space="preserve">Рекомендовать средствам </w:t>
      </w:r>
      <w:proofErr w:type="gramStart"/>
      <w:r w:rsidRPr="00F7632D">
        <w:rPr>
          <w:sz w:val="26"/>
          <w:szCs w:val="26"/>
        </w:rPr>
        <w:t>массовой</w:t>
      </w:r>
      <w:proofErr w:type="gramEnd"/>
      <w:r w:rsidRPr="00F7632D">
        <w:rPr>
          <w:sz w:val="26"/>
          <w:szCs w:val="26"/>
        </w:rPr>
        <w:t xml:space="preserve"> информации города Глазова организовать публикацию материалов, посвященных Дню города Глазова.</w:t>
      </w:r>
    </w:p>
    <w:p w:rsidR="00F7632D" w:rsidRPr="00F7632D" w:rsidRDefault="00F7632D" w:rsidP="00F7632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F7632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F7632D" w:rsidRDefault="00F7632D" w:rsidP="00F7632D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 w:rsidRPr="00F7632D">
        <w:rPr>
          <w:sz w:val="26"/>
          <w:szCs w:val="26"/>
        </w:rPr>
        <w:t>Контроль за</w:t>
      </w:r>
      <w:proofErr w:type="gramEnd"/>
      <w:r w:rsidRPr="00F7632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760BEF" w:rsidRDefault="002429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429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429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429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C060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718D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718D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429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867831">
      <w:headerReference w:type="even" r:id="rId8"/>
      <w:headerReference w:type="default" r:id="rId9"/>
      <w:pgSz w:w="11906" w:h="16838"/>
      <w:pgMar w:top="956" w:right="849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51" w:rsidRDefault="00242951" w:rsidP="00FC060A">
      <w:r>
        <w:separator/>
      </w:r>
    </w:p>
  </w:endnote>
  <w:endnote w:type="continuationSeparator" w:id="0">
    <w:p w:rsidR="00242951" w:rsidRDefault="00242951" w:rsidP="00FC0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51" w:rsidRDefault="00242951" w:rsidP="00FC060A">
      <w:r>
        <w:separator/>
      </w:r>
    </w:p>
  </w:footnote>
  <w:footnote w:type="continuationSeparator" w:id="0">
    <w:p w:rsidR="00242951" w:rsidRDefault="00242951" w:rsidP="00FC0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64A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18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429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64A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18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BC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429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0D4E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86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82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169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82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81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E9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67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DA9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EF68F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EA1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6E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4E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C4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B44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04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88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02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9700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3C16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446C0F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45C73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22C521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114520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7DC2A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CE05A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F406D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DF3BEF"/>
    <w:multiLevelType w:val="hybridMultilevel"/>
    <w:tmpl w:val="7DB29F6A"/>
    <w:lvl w:ilvl="0" w:tplc="3CA4C7F4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E63A75"/>
    <w:multiLevelType w:val="hybridMultilevel"/>
    <w:tmpl w:val="BB321F58"/>
    <w:lvl w:ilvl="0" w:tplc="64F206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83A52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285D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E455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D202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3E91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CA9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262C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ACB3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388CA5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FB8B750" w:tentative="1">
      <w:start w:val="1"/>
      <w:numFmt w:val="lowerLetter"/>
      <w:lvlText w:val="%2."/>
      <w:lvlJc w:val="left"/>
      <w:pPr>
        <w:ind w:left="1440" w:hanging="360"/>
      </w:pPr>
    </w:lvl>
    <w:lvl w:ilvl="2" w:tplc="24961032" w:tentative="1">
      <w:start w:val="1"/>
      <w:numFmt w:val="lowerRoman"/>
      <w:lvlText w:val="%3."/>
      <w:lvlJc w:val="right"/>
      <w:pPr>
        <w:ind w:left="2160" w:hanging="180"/>
      </w:pPr>
    </w:lvl>
    <w:lvl w:ilvl="3" w:tplc="995E4578" w:tentative="1">
      <w:start w:val="1"/>
      <w:numFmt w:val="decimal"/>
      <w:lvlText w:val="%4."/>
      <w:lvlJc w:val="left"/>
      <w:pPr>
        <w:ind w:left="2880" w:hanging="360"/>
      </w:pPr>
    </w:lvl>
    <w:lvl w:ilvl="4" w:tplc="9E5EF40A" w:tentative="1">
      <w:start w:val="1"/>
      <w:numFmt w:val="lowerLetter"/>
      <w:lvlText w:val="%5."/>
      <w:lvlJc w:val="left"/>
      <w:pPr>
        <w:ind w:left="3600" w:hanging="360"/>
      </w:pPr>
    </w:lvl>
    <w:lvl w:ilvl="5" w:tplc="E41C8A66" w:tentative="1">
      <w:start w:val="1"/>
      <w:numFmt w:val="lowerRoman"/>
      <w:lvlText w:val="%6."/>
      <w:lvlJc w:val="right"/>
      <w:pPr>
        <w:ind w:left="4320" w:hanging="180"/>
      </w:pPr>
    </w:lvl>
    <w:lvl w:ilvl="6" w:tplc="0318F5AE" w:tentative="1">
      <w:start w:val="1"/>
      <w:numFmt w:val="decimal"/>
      <w:lvlText w:val="%7."/>
      <w:lvlJc w:val="left"/>
      <w:pPr>
        <w:ind w:left="5040" w:hanging="360"/>
      </w:pPr>
    </w:lvl>
    <w:lvl w:ilvl="7" w:tplc="B7EA2224" w:tentative="1">
      <w:start w:val="1"/>
      <w:numFmt w:val="lowerLetter"/>
      <w:lvlText w:val="%8."/>
      <w:lvlJc w:val="left"/>
      <w:pPr>
        <w:ind w:left="5760" w:hanging="360"/>
      </w:pPr>
    </w:lvl>
    <w:lvl w:ilvl="8" w:tplc="1C463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71B22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46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C8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AF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9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60F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669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CE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41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6A9A2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68A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09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04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6C1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037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7CE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EC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ECE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C146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3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66E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EF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6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87E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22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CD5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03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EC58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2BC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46C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4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6A1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CA3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4B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27F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C0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B64E4E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A87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44D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48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4E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68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66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86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894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7A84A9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6783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E4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88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63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387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4B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6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028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D9CE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63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FCA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EA7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CE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A8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E7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4B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03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6BA61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EE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25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84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2E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A8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7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A9A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387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B2108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70D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8CB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A1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E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FAD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48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8A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C00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DCE61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2E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EC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E1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E5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25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72D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B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A01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3C366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8AA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AA0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85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66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F81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01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86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E21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F407B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018A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E6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8A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46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65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A0F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85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FA0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F7C91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0F4CD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AB825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EEAC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C1873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020C9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28D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D441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1345B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E004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D0F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D0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8E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E1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9E6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A1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45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321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95AD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552BD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F6A6E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C4BC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E1286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DAE6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C8201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21495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8A62C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A520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E02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66D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8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C5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A2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8D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C5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EF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349A6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760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76E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03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A41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C8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A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2E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387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09E52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7EA6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42D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60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E4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84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ED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C8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88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3088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257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08C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27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0C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86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60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E2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FC4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E2C7F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BC4073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314DC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CD2C3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F589B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DA494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B20195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652E2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7AE53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FD61A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F980A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27CA1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60633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3F2C0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42A9A7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38E28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BE0DC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98C435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9C614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9E222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6AF5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82F6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D41A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1487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BCFB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0A8F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F808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9AE9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CC1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62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41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42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6F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3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88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DC2D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E5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547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49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2A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CB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42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45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D86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B842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50C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808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EB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02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F40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E8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09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660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670B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B87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D06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00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42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0A1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AD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A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2C3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CCC4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8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6DA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C4B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0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46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0C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C9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40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60A"/>
    <w:rsid w:val="00101ECB"/>
    <w:rsid w:val="00242951"/>
    <w:rsid w:val="00341965"/>
    <w:rsid w:val="004C2BF3"/>
    <w:rsid w:val="0076540B"/>
    <w:rsid w:val="007F1BC6"/>
    <w:rsid w:val="00867831"/>
    <w:rsid w:val="008C6EBC"/>
    <w:rsid w:val="009014F0"/>
    <w:rsid w:val="00942F8D"/>
    <w:rsid w:val="009718DF"/>
    <w:rsid w:val="00BE734A"/>
    <w:rsid w:val="00C37BB2"/>
    <w:rsid w:val="00D64ACE"/>
    <w:rsid w:val="00D842CC"/>
    <w:rsid w:val="00F45044"/>
    <w:rsid w:val="00F75344"/>
    <w:rsid w:val="00F7632D"/>
    <w:rsid w:val="00FC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F76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2010-11-19T11:14:00Z</cp:lastPrinted>
  <dcterms:created xsi:type="dcterms:W3CDTF">2016-12-16T12:43:00Z</dcterms:created>
  <dcterms:modified xsi:type="dcterms:W3CDTF">2021-06-02T07:40:00Z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