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65AB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8249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842E1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65AB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65AB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65AB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B2770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B2770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65AB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65AB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65AB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B2770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B2770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2770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65AB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B2770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765AB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210CB2">
        <w:rPr>
          <w:rFonts w:eastAsiaTheme="minorEastAsia"/>
          <w:color w:val="000000"/>
          <w:sz w:val="26"/>
          <w:szCs w:val="26"/>
        </w:rPr>
        <w:t>25.03.2021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</w:t>
      </w:r>
      <w:r w:rsidR="00210CB2">
        <w:rPr>
          <w:rFonts w:eastAsiaTheme="minorEastAsia"/>
          <w:color w:val="000000"/>
          <w:sz w:val="22"/>
          <w:szCs w:val="22"/>
        </w:rPr>
        <w:t xml:space="preserve">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210CB2">
        <w:rPr>
          <w:rFonts w:eastAsiaTheme="minorEastAsia"/>
          <w:color w:val="000000"/>
          <w:sz w:val="26"/>
          <w:szCs w:val="26"/>
        </w:rPr>
        <w:t>2/16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B2770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65AB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B2770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20FCE" w:rsidRDefault="00765ABA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E37CE3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18:28:000079:17 по адресу: Удмуртская Республика, </w:t>
      </w:r>
    </w:p>
    <w:p w:rsidR="00D623C2" w:rsidRPr="00E37CE3" w:rsidRDefault="00765AB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37CE3">
        <w:rPr>
          <w:rStyle w:val="af2"/>
          <w:b/>
          <w:color w:val="auto"/>
          <w:sz w:val="26"/>
          <w:szCs w:val="26"/>
        </w:rPr>
        <w:t>г. Глазов, пер. Степной, 7»</w:t>
      </w:r>
    </w:p>
    <w:p w:rsidR="00AC14C7" w:rsidRPr="000422CE" w:rsidRDefault="00B2770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37CE3" w:rsidRPr="00E37CE3" w:rsidRDefault="00E37CE3" w:rsidP="00E37CE3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37CE3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29 Правил землепользования и застройки муниципального образования «Город Глазов», утвержденных решением </w:t>
      </w:r>
      <w:proofErr w:type="spellStart"/>
      <w:r w:rsidRPr="00E37CE3">
        <w:rPr>
          <w:sz w:val="26"/>
          <w:szCs w:val="26"/>
        </w:rPr>
        <w:t>Глазовской</w:t>
      </w:r>
      <w:proofErr w:type="spellEnd"/>
      <w:r w:rsidRPr="00E37CE3">
        <w:rPr>
          <w:sz w:val="26"/>
          <w:szCs w:val="26"/>
        </w:rPr>
        <w:t xml:space="preserve"> городской Думы от 21.12.2009</w:t>
      </w:r>
      <w:proofErr w:type="gramEnd"/>
      <w:r w:rsidRPr="00E37CE3">
        <w:rPr>
          <w:sz w:val="26"/>
          <w:szCs w:val="26"/>
        </w:rPr>
        <w:t xml:space="preserve">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E37CE3">
        <w:rPr>
          <w:sz w:val="26"/>
          <w:szCs w:val="26"/>
        </w:rPr>
        <w:t>Глазовской</w:t>
      </w:r>
      <w:proofErr w:type="spellEnd"/>
      <w:r w:rsidRPr="00E37CE3">
        <w:rPr>
          <w:sz w:val="26"/>
          <w:szCs w:val="26"/>
        </w:rPr>
        <w:t xml:space="preserve"> городской Думы от 27.06.2018 №369,</w:t>
      </w:r>
    </w:p>
    <w:p w:rsidR="00E37CE3" w:rsidRDefault="00E37CE3" w:rsidP="00E37CE3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E37CE3">
        <w:rPr>
          <w:b/>
          <w:sz w:val="26"/>
          <w:szCs w:val="26"/>
        </w:rPr>
        <w:t>П</w:t>
      </w:r>
      <w:proofErr w:type="gramEnd"/>
      <w:r w:rsidRPr="00E37CE3">
        <w:rPr>
          <w:b/>
          <w:sz w:val="26"/>
          <w:szCs w:val="26"/>
        </w:rPr>
        <w:t xml:space="preserve"> О С Т А Н О В Л Я Ю:</w:t>
      </w:r>
    </w:p>
    <w:p w:rsidR="00C20FCE" w:rsidRPr="00E37CE3" w:rsidRDefault="00C20FCE" w:rsidP="00E37CE3">
      <w:pPr>
        <w:spacing w:line="276" w:lineRule="auto"/>
        <w:jc w:val="both"/>
        <w:rPr>
          <w:b/>
          <w:sz w:val="26"/>
          <w:szCs w:val="26"/>
        </w:rPr>
      </w:pPr>
    </w:p>
    <w:p w:rsidR="00E37CE3" w:rsidRPr="00E37CE3" w:rsidRDefault="00E37CE3" w:rsidP="00E37CE3">
      <w:pPr>
        <w:spacing w:line="276" w:lineRule="auto"/>
        <w:ind w:firstLine="709"/>
        <w:jc w:val="both"/>
        <w:rPr>
          <w:sz w:val="26"/>
          <w:szCs w:val="26"/>
        </w:rPr>
      </w:pPr>
      <w:r w:rsidRPr="00E37CE3">
        <w:rPr>
          <w:sz w:val="26"/>
          <w:szCs w:val="26"/>
        </w:rPr>
        <w:t xml:space="preserve"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18:28:000079:17 по адресу: Удмуртская Республика, г. Глазов, пер. </w:t>
      </w:r>
      <w:proofErr w:type="gramStart"/>
      <w:r w:rsidRPr="00E37CE3">
        <w:rPr>
          <w:sz w:val="26"/>
          <w:szCs w:val="26"/>
        </w:rPr>
        <w:t>Степной</w:t>
      </w:r>
      <w:proofErr w:type="gramEnd"/>
      <w:r w:rsidRPr="00E37CE3">
        <w:rPr>
          <w:sz w:val="26"/>
          <w:szCs w:val="26"/>
        </w:rPr>
        <w:t>, 7».</w:t>
      </w:r>
    </w:p>
    <w:p w:rsidR="00E37CE3" w:rsidRPr="00E37CE3" w:rsidRDefault="00E37CE3" w:rsidP="00E37CE3">
      <w:pPr>
        <w:spacing w:line="276" w:lineRule="auto"/>
        <w:ind w:firstLine="709"/>
        <w:jc w:val="both"/>
        <w:rPr>
          <w:sz w:val="26"/>
          <w:szCs w:val="26"/>
        </w:rPr>
      </w:pPr>
      <w:r w:rsidRPr="00E37CE3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B2770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2770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65AB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Default="00765ABA" w:rsidP="00210CB2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E37CE3" w:rsidRDefault="00E37CE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37CE3" w:rsidRDefault="00E37CE3" w:rsidP="00E37CE3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E37CE3" w:rsidRDefault="00E37CE3" w:rsidP="00E37CE3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E37CE3" w:rsidRDefault="00E37CE3" w:rsidP="00E37CE3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210CB2">
        <w:rPr>
          <w:color w:val="000000"/>
          <w:spacing w:val="9"/>
        </w:rPr>
        <w:t>25.03.</w:t>
      </w:r>
      <w:r>
        <w:rPr>
          <w:color w:val="000000"/>
          <w:spacing w:val="9"/>
        </w:rPr>
        <w:t>2021 №</w:t>
      </w:r>
      <w:r w:rsidR="00210CB2">
        <w:rPr>
          <w:color w:val="000000"/>
          <w:spacing w:val="9"/>
        </w:rPr>
        <w:t xml:space="preserve">  2/16</w:t>
      </w:r>
    </w:p>
    <w:p w:rsidR="00E37CE3" w:rsidRDefault="00E37CE3" w:rsidP="00E37CE3">
      <w:pPr>
        <w:shd w:val="clear" w:color="auto" w:fill="FFFFFF"/>
        <w:spacing w:line="274" w:lineRule="exact"/>
      </w:pPr>
    </w:p>
    <w:p w:rsidR="00E37CE3" w:rsidRPr="00BF4F2A" w:rsidRDefault="00E37CE3" w:rsidP="00E37CE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E37CE3" w:rsidRPr="00BF4F2A" w:rsidRDefault="00E37CE3" w:rsidP="00E37CE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C1158">
        <w:rPr>
          <w:b/>
        </w:rPr>
        <w:t xml:space="preserve">18:28:000079:17 по адресу: Удмуртская Республика, г. Глазов, пер. </w:t>
      </w:r>
      <w:proofErr w:type="gramStart"/>
      <w:r w:rsidRPr="00AC1158">
        <w:rPr>
          <w:b/>
        </w:rPr>
        <w:t>Степной</w:t>
      </w:r>
      <w:proofErr w:type="gramEnd"/>
      <w:r w:rsidRPr="00AC1158">
        <w:rPr>
          <w:b/>
        </w:rPr>
        <w:t>, 7</w:t>
      </w:r>
      <w:r w:rsidRPr="00591117">
        <w:rPr>
          <w:b/>
        </w:rPr>
        <w:t>»</w:t>
      </w:r>
    </w:p>
    <w:p w:rsidR="00E37CE3" w:rsidRDefault="00E37CE3" w:rsidP="00E37CE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«16» марта 2021 года </w:t>
      </w:r>
    </w:p>
    <w:p w:rsidR="00E37CE3" w:rsidRDefault="00E37CE3" w:rsidP="00E37CE3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E37CE3" w:rsidRDefault="00E37CE3" w:rsidP="00E37CE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E37CE3" w:rsidRDefault="00E37CE3" w:rsidP="00E37CE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C1158">
        <w:rPr>
          <w:rFonts w:eastAsia="Calibri"/>
          <w:kern w:val="32"/>
        </w:rPr>
        <w:t xml:space="preserve">18:28:000079:17 по адресу: </w:t>
      </w:r>
      <w:proofErr w:type="gramStart"/>
      <w:r w:rsidRPr="00AC1158">
        <w:rPr>
          <w:rFonts w:eastAsia="Calibri"/>
          <w:kern w:val="32"/>
        </w:rPr>
        <w:t>Удмуртская Республика, г. Глазов, пер. Степной, 7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«15» марта 2021 г. № 1, рассмотрев предложение участника публичных слушаний,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AC1158">
        <w:rPr>
          <w:rFonts w:eastAsia="Calibri"/>
          <w:kern w:val="32"/>
        </w:rPr>
        <w:t>18:28:000079:17</w:t>
      </w:r>
      <w:proofErr w:type="gramEnd"/>
      <w:r w:rsidRPr="00AC1158">
        <w:rPr>
          <w:rFonts w:eastAsia="Calibri"/>
          <w:kern w:val="32"/>
        </w:rPr>
        <w:t xml:space="preserve"> по адресу: Удмуртская Республика, г. Глазов, пер. </w:t>
      </w:r>
      <w:proofErr w:type="gramStart"/>
      <w:r w:rsidRPr="00AC1158">
        <w:rPr>
          <w:rFonts w:eastAsia="Calibri"/>
          <w:kern w:val="32"/>
        </w:rPr>
        <w:t>Степной</w:t>
      </w:r>
      <w:proofErr w:type="gramEnd"/>
      <w:r w:rsidRPr="00AC1158">
        <w:rPr>
          <w:rFonts w:eastAsia="Calibri"/>
          <w:kern w:val="32"/>
        </w:rPr>
        <w:t>, 7</w:t>
      </w:r>
      <w:r>
        <w:rPr>
          <w:rFonts w:eastAsia="Calibri"/>
        </w:rPr>
        <w:t>:</w:t>
      </w:r>
    </w:p>
    <w:p w:rsidR="00E37CE3" w:rsidRPr="00AC1158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AC1158">
        <w:rPr>
          <w:rFonts w:eastAsia="Calibri"/>
          <w:bCs/>
        </w:rPr>
        <w:t>- уменьшение минимального отступа от жилого дома до восточной границы земельного участка с 3,0 м до 2,4 м;</w:t>
      </w:r>
    </w:p>
    <w:p w:rsidR="00E37CE3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AC1158">
        <w:rPr>
          <w:rFonts w:eastAsia="Calibri"/>
          <w:bCs/>
        </w:rPr>
        <w:t>- уменьшение минимального отступа от жилого дома до красной линии с 5,0 м до 1,5 м</w:t>
      </w:r>
      <w:r>
        <w:rPr>
          <w:rFonts w:eastAsia="Calibri"/>
          <w:bCs/>
        </w:rPr>
        <w:t>;</w:t>
      </w:r>
    </w:p>
    <w:p w:rsidR="00E37CE3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E37CE3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E37CE3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E37CE3" w:rsidRDefault="00E37CE3" w:rsidP="00E37CE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AC1158">
        <w:rPr>
          <w:rFonts w:eastAsia="Calibri"/>
          <w:kern w:val="32"/>
        </w:rPr>
        <w:t>18:28:000079:17 по адресу: Удмуртская Республика, г. Глазов, пер. Степной, 7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E37CE3" w:rsidRDefault="00E37CE3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</w:pPr>
      <w:r>
        <w:t>- уменьшение минимального отступа от жилого дома до восточной границы земельного участка с 3,0 м до 2,4 м;</w:t>
      </w:r>
    </w:p>
    <w:p w:rsidR="00E37CE3" w:rsidRDefault="00E37CE3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t>- уменьшение минимального отступа от жилого дома до красной линии с 5,0 м до 1,5 м.</w:t>
      </w:r>
    </w:p>
    <w:p w:rsidR="00E37CE3" w:rsidRDefault="00E37CE3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20FCE" w:rsidRDefault="00C20FCE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20FCE" w:rsidRDefault="00C20FCE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20FCE" w:rsidRDefault="00C20FCE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20FCE" w:rsidRDefault="00C20FCE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37CE3" w:rsidRPr="00D44EC2" w:rsidRDefault="00E37CE3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E37CE3" w:rsidRPr="00D44EC2" w:rsidRDefault="00E37CE3" w:rsidP="00E37CE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E37CE3" w:rsidRDefault="00E37CE3" w:rsidP="00E37CE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E37CE3" w:rsidRPr="000422CE" w:rsidRDefault="00E37CE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E37CE3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07" w:rsidRDefault="00B27707">
      <w:r>
        <w:separator/>
      </w:r>
    </w:p>
  </w:endnote>
  <w:endnote w:type="continuationSeparator" w:id="0">
    <w:p w:rsidR="00B27707" w:rsidRDefault="00B2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07" w:rsidRDefault="00B27707">
      <w:r>
        <w:separator/>
      </w:r>
    </w:p>
  </w:footnote>
  <w:footnote w:type="continuationSeparator" w:id="0">
    <w:p w:rsidR="00B27707" w:rsidRDefault="00B2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00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A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77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00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A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CB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77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E208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C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6E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A0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A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26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67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8E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05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BE8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A4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C0A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85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48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4F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67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0D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A921B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7490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570C8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F0C9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F4DA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D0C0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9CBC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CCEC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8F4C3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7088A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BCD5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1EC1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22DD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B4BA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7238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CE88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644F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7881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A3E28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BEF5C6" w:tentative="1">
      <w:start w:val="1"/>
      <w:numFmt w:val="lowerLetter"/>
      <w:lvlText w:val="%2."/>
      <w:lvlJc w:val="left"/>
      <w:pPr>
        <w:ind w:left="1440" w:hanging="360"/>
      </w:pPr>
    </w:lvl>
    <w:lvl w:ilvl="2" w:tplc="70FE41EE" w:tentative="1">
      <w:start w:val="1"/>
      <w:numFmt w:val="lowerRoman"/>
      <w:lvlText w:val="%3."/>
      <w:lvlJc w:val="right"/>
      <w:pPr>
        <w:ind w:left="2160" w:hanging="180"/>
      </w:pPr>
    </w:lvl>
    <w:lvl w:ilvl="3" w:tplc="C8944B20" w:tentative="1">
      <w:start w:val="1"/>
      <w:numFmt w:val="decimal"/>
      <w:lvlText w:val="%4."/>
      <w:lvlJc w:val="left"/>
      <w:pPr>
        <w:ind w:left="2880" w:hanging="360"/>
      </w:pPr>
    </w:lvl>
    <w:lvl w:ilvl="4" w:tplc="7EB2D59E" w:tentative="1">
      <w:start w:val="1"/>
      <w:numFmt w:val="lowerLetter"/>
      <w:lvlText w:val="%5."/>
      <w:lvlJc w:val="left"/>
      <w:pPr>
        <w:ind w:left="3600" w:hanging="360"/>
      </w:pPr>
    </w:lvl>
    <w:lvl w:ilvl="5" w:tplc="AEAC6ED4" w:tentative="1">
      <w:start w:val="1"/>
      <w:numFmt w:val="lowerRoman"/>
      <w:lvlText w:val="%6."/>
      <w:lvlJc w:val="right"/>
      <w:pPr>
        <w:ind w:left="4320" w:hanging="180"/>
      </w:pPr>
    </w:lvl>
    <w:lvl w:ilvl="6" w:tplc="4608016A" w:tentative="1">
      <w:start w:val="1"/>
      <w:numFmt w:val="decimal"/>
      <w:lvlText w:val="%7."/>
      <w:lvlJc w:val="left"/>
      <w:pPr>
        <w:ind w:left="5040" w:hanging="360"/>
      </w:pPr>
    </w:lvl>
    <w:lvl w:ilvl="7" w:tplc="976C8558" w:tentative="1">
      <w:start w:val="1"/>
      <w:numFmt w:val="lowerLetter"/>
      <w:lvlText w:val="%8."/>
      <w:lvlJc w:val="left"/>
      <w:pPr>
        <w:ind w:left="5760" w:hanging="360"/>
      </w:pPr>
    </w:lvl>
    <w:lvl w:ilvl="8" w:tplc="1CEE1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AD45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C4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A7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46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46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4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C1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09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C9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FD66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247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2E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C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08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63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03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22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60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46C2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46E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48D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0B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6E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E1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ED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EA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C19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49C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E8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2F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F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A6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83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2E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AC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63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32CC5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23A7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A2D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0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4C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6A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ED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69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20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6AA4F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A1E0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2B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24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81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48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62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80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CE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8223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62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60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2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C6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66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8C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6B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20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128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3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A1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2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0B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48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40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9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5AC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1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80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E0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4E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AB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20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CE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AB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1B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21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09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A1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20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01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DEB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A8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84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EB20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1A4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68D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9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68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A0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67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03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6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B2428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A24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A6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C5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09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6B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F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04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01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79C48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A28C3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8441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F264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E587A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6076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1C8E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447A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5050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79CB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83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9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C9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68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6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8C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7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8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32851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8A71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E2EF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086C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225F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DEB7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5030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5C7F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D8F4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9329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FA0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F4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4D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2E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41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84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CC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14D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8ACC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8CA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03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9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85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C2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63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AB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60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23EDF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7B62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CB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8B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C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25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B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A9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AC6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E6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CF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2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1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8B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C7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27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A7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78E2E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13876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4820F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55E6D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604EC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2295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0AB3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C8075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B4E81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E4CCA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F047E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E4C5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F44EE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1B82C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E4A1F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CC40E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3DA42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F214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76A93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88EE9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EE4A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542F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B607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AC4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E2E1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028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072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1F44C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AA5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8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E5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3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C9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0B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C3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EC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0DA3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E4A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704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F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7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FA2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89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82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DA84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922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DC3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46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80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EF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25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43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004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5C2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18D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2A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68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C1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2A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E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5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8F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6C6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9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82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85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A3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E9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C9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C9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C6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E1"/>
    <w:rsid w:val="00210CB2"/>
    <w:rsid w:val="00675673"/>
    <w:rsid w:val="00765ABA"/>
    <w:rsid w:val="00B27707"/>
    <w:rsid w:val="00C20FCE"/>
    <w:rsid w:val="00D00021"/>
    <w:rsid w:val="00D842E1"/>
    <w:rsid w:val="00E37CE3"/>
    <w:rsid w:val="00F1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2021-03-25T04:38:00Z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