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531" w:type="dxa"/>
        <w:tblLayout w:type="fixed"/>
        <w:tblLook w:val="04A0" w:firstRow="1" w:lastRow="0" w:firstColumn="1" w:lastColumn="0" w:noHBand="0" w:noVBand="1"/>
      </w:tblPr>
      <w:tblGrid>
        <w:gridCol w:w="5130"/>
        <w:gridCol w:w="1425"/>
        <w:gridCol w:w="4040"/>
      </w:tblGrid>
      <w:tr w:rsidR="00086A3D" w:rsidRPr="00086A3D" w:rsidTr="00086A3D">
        <w:trPr>
          <w:trHeight w:val="1072"/>
          <w:jc w:val="center"/>
        </w:trPr>
        <w:tc>
          <w:tcPr>
            <w:tcW w:w="5130" w:type="dxa"/>
            <w:vAlign w:val="center"/>
            <w:hideMark/>
          </w:tcPr>
          <w:p w:rsidR="00086A3D" w:rsidRPr="00086A3D" w:rsidRDefault="00086A3D" w:rsidP="00086A3D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Городская Дума муниципального образования</w:t>
            </w:r>
          </w:p>
          <w:p w:rsidR="00086A3D" w:rsidRPr="00086A3D" w:rsidRDefault="00086A3D" w:rsidP="00086A3D">
            <w:pPr>
              <w:spacing w:after="0" w:line="240" w:lineRule="auto"/>
              <w:ind w:right="317" w:firstLine="50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«Город Глазов»</w:t>
            </w:r>
          </w:p>
          <w:p w:rsidR="00086A3D" w:rsidRPr="00086A3D" w:rsidRDefault="00086A3D" w:rsidP="00086A3D">
            <w:pPr>
              <w:spacing w:after="0" w:line="240" w:lineRule="auto"/>
              <w:ind w:right="317" w:hanging="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(Глазовская городская Дума)</w:t>
            </w:r>
          </w:p>
        </w:tc>
        <w:tc>
          <w:tcPr>
            <w:tcW w:w="1425" w:type="dxa"/>
          </w:tcPr>
          <w:p w:rsidR="00086A3D" w:rsidRPr="00086A3D" w:rsidRDefault="00086A3D" w:rsidP="00086A3D">
            <w:pPr>
              <w:spacing w:after="0" w:line="240" w:lineRule="auto"/>
              <w:ind w:right="-104"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086A3D" w:rsidRPr="00086A3D" w:rsidRDefault="00086A3D" w:rsidP="00086A3D">
            <w:pPr>
              <w:spacing w:after="0" w:line="240" w:lineRule="auto"/>
              <w:ind w:right="-104" w:firstLine="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67CBD5B8" wp14:editId="3AE88081">
                  <wp:extent cx="466725" cy="581025"/>
                  <wp:effectExtent l="0" t="0" r="9525" b="9525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:rsidR="00086A3D" w:rsidRPr="00086A3D" w:rsidRDefault="00086A3D" w:rsidP="00086A3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</w:p>
          <w:p w:rsidR="00086A3D" w:rsidRPr="00086A3D" w:rsidRDefault="00086A3D" w:rsidP="00086A3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«</w:t>
            </w:r>
            <w:proofErr w:type="spellStart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Глазкар</w:t>
            </w:r>
            <w:proofErr w:type="spellEnd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» муниципал </w:t>
            </w:r>
            <w:proofErr w:type="spellStart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кылдытэтлэн</w:t>
            </w:r>
            <w:proofErr w:type="spellEnd"/>
          </w:p>
          <w:p w:rsidR="00086A3D" w:rsidRPr="00086A3D" w:rsidRDefault="00086A3D" w:rsidP="00086A3D">
            <w:pPr>
              <w:spacing w:after="0" w:line="240" w:lineRule="auto"/>
              <w:ind w:firstLine="63"/>
              <w:jc w:val="center"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кар </w:t>
            </w:r>
            <w:proofErr w:type="spellStart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Думаез</w:t>
            </w:r>
            <w:proofErr w:type="spellEnd"/>
          </w:p>
          <w:p w:rsidR="00086A3D" w:rsidRPr="00086A3D" w:rsidRDefault="00086A3D" w:rsidP="00086A3D">
            <w:pPr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</w:pPr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(</w:t>
            </w:r>
            <w:proofErr w:type="spellStart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Глазкар</w:t>
            </w:r>
            <w:proofErr w:type="spellEnd"/>
            <w:r w:rsidRPr="00086A3D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 xml:space="preserve"> Дума)</w:t>
            </w:r>
          </w:p>
        </w:tc>
      </w:tr>
    </w:tbl>
    <w:p w:rsidR="00086A3D" w:rsidRPr="00086A3D" w:rsidRDefault="00086A3D" w:rsidP="00086A3D">
      <w:pPr>
        <w:keepNext/>
        <w:spacing w:before="36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086A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РЕШЕНИЕ</w:t>
      </w:r>
      <w:r w:rsidRPr="00086A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>Глазовской городской Думы</w:t>
      </w:r>
      <w:r w:rsidRPr="00086A3D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</w:r>
      <w:r w:rsidRPr="00086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седьмого созыва</w:t>
      </w:r>
    </w:p>
    <w:p w:rsidR="00086A3D" w:rsidRDefault="00086A3D" w:rsidP="00316178">
      <w:pPr>
        <w:rPr>
          <w:rFonts w:ascii="Times New Roman" w:hAnsi="Times New Roman" w:cs="Times New Roman"/>
          <w:b/>
          <w:sz w:val="24"/>
          <w:szCs w:val="24"/>
        </w:rPr>
      </w:pPr>
    </w:p>
    <w:p w:rsidR="00316178" w:rsidRDefault="00316178" w:rsidP="003161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2B5492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BB5B10">
        <w:rPr>
          <w:rFonts w:ascii="Times New Roman" w:hAnsi="Times New Roman" w:cs="Times New Roman"/>
          <w:b/>
          <w:sz w:val="24"/>
          <w:szCs w:val="24"/>
        </w:rPr>
        <w:t>8</w:t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  <w:t>3 марта 2021 года</w:t>
      </w:r>
    </w:p>
    <w:p w:rsidR="00316178" w:rsidRDefault="00086A3D" w:rsidP="00086A3D">
      <w:pPr>
        <w:spacing w:after="240" w:line="240" w:lineRule="auto"/>
        <w:ind w:left="567" w:right="467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признании утратившим силу </w:t>
      </w:r>
      <w:r w:rsidRPr="00086A3D">
        <w:rPr>
          <w:rFonts w:ascii="Times New Roman" w:hAnsi="Times New Roman" w:cs="Times New Roman"/>
          <w:b/>
          <w:bCs/>
          <w:sz w:val="24"/>
          <w:szCs w:val="24"/>
        </w:rPr>
        <w:t>решения Глазовской городской Думы от 18.04.2018 № 353 «О создании комиссии по делам несовершеннолетних и защите их прав при Администрации города</w:t>
      </w:r>
      <w:proofErr w:type="gramEnd"/>
      <w:r w:rsidRPr="00086A3D">
        <w:rPr>
          <w:rFonts w:ascii="Times New Roman" w:hAnsi="Times New Roman" w:cs="Times New Roman"/>
          <w:b/>
          <w:bCs/>
          <w:sz w:val="24"/>
          <w:szCs w:val="24"/>
        </w:rPr>
        <w:t xml:space="preserve"> Глазова»</w:t>
      </w:r>
    </w:p>
    <w:p w:rsidR="00CD765B" w:rsidRDefault="00CD765B" w:rsidP="00316178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16178" w:rsidRDefault="00CD765B" w:rsidP="002B5492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65B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86A3D">
        <w:rPr>
          <w:rFonts w:ascii="Times New Roman" w:hAnsi="Times New Roman" w:cs="Times New Roman"/>
          <w:sz w:val="24"/>
          <w:szCs w:val="24"/>
        </w:rPr>
        <w:t xml:space="preserve">с Постановлением Правительства </w:t>
      </w:r>
      <w:r w:rsidRPr="00CD765B">
        <w:rPr>
          <w:rFonts w:ascii="Times New Roman" w:hAnsi="Times New Roman" w:cs="Times New Roman"/>
          <w:sz w:val="24"/>
          <w:szCs w:val="24"/>
        </w:rPr>
        <w:t xml:space="preserve">Удмуртской Республики от </w:t>
      </w:r>
      <w:r w:rsidR="00086A3D">
        <w:rPr>
          <w:rFonts w:ascii="Times New Roman" w:hAnsi="Times New Roman" w:cs="Times New Roman"/>
          <w:sz w:val="24"/>
          <w:szCs w:val="24"/>
        </w:rPr>
        <w:t>23</w:t>
      </w:r>
      <w:r w:rsidRPr="00CD765B">
        <w:rPr>
          <w:rFonts w:ascii="Times New Roman" w:hAnsi="Times New Roman" w:cs="Times New Roman"/>
          <w:sz w:val="24"/>
          <w:szCs w:val="24"/>
        </w:rPr>
        <w:t>.1</w:t>
      </w:r>
      <w:r w:rsidR="00086A3D">
        <w:rPr>
          <w:rFonts w:ascii="Times New Roman" w:hAnsi="Times New Roman" w:cs="Times New Roman"/>
          <w:sz w:val="24"/>
          <w:szCs w:val="24"/>
        </w:rPr>
        <w:t>2</w:t>
      </w:r>
      <w:r w:rsidRPr="00CD765B">
        <w:rPr>
          <w:rFonts w:ascii="Times New Roman" w:hAnsi="Times New Roman" w:cs="Times New Roman"/>
          <w:sz w:val="24"/>
          <w:szCs w:val="24"/>
        </w:rPr>
        <w:t>.20</w:t>
      </w:r>
      <w:r w:rsidR="00086A3D">
        <w:rPr>
          <w:rFonts w:ascii="Times New Roman" w:hAnsi="Times New Roman" w:cs="Times New Roman"/>
          <w:sz w:val="24"/>
          <w:szCs w:val="24"/>
        </w:rPr>
        <w:t>20</w:t>
      </w:r>
      <w:r w:rsidRPr="00CD765B">
        <w:rPr>
          <w:rFonts w:ascii="Times New Roman" w:hAnsi="Times New Roman" w:cs="Times New Roman"/>
          <w:sz w:val="24"/>
          <w:szCs w:val="24"/>
        </w:rPr>
        <w:t xml:space="preserve"> </w:t>
      </w:r>
      <w:r w:rsidR="00086A3D">
        <w:rPr>
          <w:rFonts w:ascii="Times New Roman" w:hAnsi="Times New Roman" w:cs="Times New Roman"/>
          <w:sz w:val="24"/>
          <w:szCs w:val="24"/>
        </w:rPr>
        <w:t>№</w:t>
      </w:r>
      <w:r w:rsidRPr="00CD765B">
        <w:rPr>
          <w:rFonts w:ascii="Times New Roman" w:hAnsi="Times New Roman" w:cs="Times New Roman"/>
          <w:sz w:val="24"/>
          <w:szCs w:val="24"/>
        </w:rPr>
        <w:t xml:space="preserve"> </w:t>
      </w:r>
      <w:r w:rsidR="00086A3D">
        <w:rPr>
          <w:rFonts w:ascii="Times New Roman" w:hAnsi="Times New Roman" w:cs="Times New Roman"/>
          <w:sz w:val="24"/>
          <w:szCs w:val="24"/>
        </w:rPr>
        <w:t>623</w:t>
      </w:r>
      <w:r w:rsidRPr="00CD765B">
        <w:rPr>
          <w:rFonts w:ascii="Times New Roman" w:hAnsi="Times New Roman" w:cs="Times New Roman"/>
          <w:sz w:val="24"/>
          <w:szCs w:val="24"/>
        </w:rPr>
        <w:t xml:space="preserve">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CD765B">
        <w:rPr>
          <w:rFonts w:ascii="Times New Roman" w:hAnsi="Times New Roman" w:cs="Times New Roman"/>
          <w:sz w:val="24"/>
          <w:szCs w:val="24"/>
        </w:rPr>
        <w:t>О</w:t>
      </w:r>
      <w:r w:rsidR="00086A3D">
        <w:rPr>
          <w:rFonts w:ascii="Times New Roman" w:hAnsi="Times New Roman" w:cs="Times New Roman"/>
          <w:sz w:val="24"/>
          <w:szCs w:val="24"/>
        </w:rPr>
        <w:t>б</w:t>
      </w:r>
      <w:r w:rsidRPr="00CD765B">
        <w:rPr>
          <w:rFonts w:ascii="Times New Roman" w:hAnsi="Times New Roman" w:cs="Times New Roman"/>
          <w:sz w:val="24"/>
          <w:szCs w:val="24"/>
        </w:rPr>
        <w:t xml:space="preserve"> </w:t>
      </w:r>
      <w:r w:rsidR="00086A3D">
        <w:rPr>
          <w:rFonts w:ascii="Times New Roman" w:hAnsi="Times New Roman" w:cs="Times New Roman"/>
          <w:sz w:val="24"/>
          <w:szCs w:val="24"/>
        </w:rPr>
        <w:t>утверждении Положения о муниципальных комиссиях по делам несовершеннолетних и защите их прав</w:t>
      </w:r>
      <w:r w:rsidRPr="00CD765B">
        <w:rPr>
          <w:rFonts w:ascii="Times New Roman" w:hAnsi="Times New Roman" w:cs="Times New Roman"/>
          <w:sz w:val="24"/>
          <w:szCs w:val="24"/>
        </w:rPr>
        <w:t xml:space="preserve"> в Удмуртской Республике</w:t>
      </w:r>
      <w:r w:rsidR="007E4A76">
        <w:rPr>
          <w:rFonts w:ascii="Times New Roman" w:hAnsi="Times New Roman" w:cs="Times New Roman"/>
          <w:sz w:val="24"/>
          <w:szCs w:val="24"/>
        </w:rPr>
        <w:t>»</w:t>
      </w:r>
      <w:r w:rsidRPr="00CD765B">
        <w:rPr>
          <w:rFonts w:ascii="Times New Roman" w:hAnsi="Times New Roman" w:cs="Times New Roman"/>
          <w:sz w:val="24"/>
          <w:szCs w:val="24"/>
        </w:rPr>
        <w:t xml:space="preserve">, </w:t>
      </w:r>
      <w:r w:rsidR="00316178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«Город Глазов»,</w:t>
      </w:r>
    </w:p>
    <w:p w:rsidR="002B5492" w:rsidRDefault="002B5492" w:rsidP="002B5492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6178" w:rsidRDefault="00316178" w:rsidP="002B5492">
      <w:pPr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178">
        <w:rPr>
          <w:rFonts w:ascii="Times New Roman" w:hAnsi="Times New Roman" w:cs="Times New Roman"/>
          <w:b/>
          <w:sz w:val="24"/>
          <w:szCs w:val="24"/>
        </w:rPr>
        <w:t>Глазовская городская Дума решает:</w:t>
      </w:r>
    </w:p>
    <w:p w:rsidR="004F2439" w:rsidRDefault="004F2439" w:rsidP="002B549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439">
        <w:rPr>
          <w:rFonts w:ascii="Times New Roman" w:hAnsi="Times New Roman" w:cs="Times New Roman"/>
          <w:sz w:val="24"/>
          <w:szCs w:val="24"/>
        </w:rPr>
        <w:t>Признать утратившими силу следующие решения Глазовской городской Думы:</w:t>
      </w:r>
    </w:p>
    <w:p w:rsidR="00086A3D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91">
        <w:rPr>
          <w:rFonts w:ascii="Times New Roman" w:hAnsi="Times New Roman" w:cs="Times New Roman"/>
          <w:sz w:val="24"/>
          <w:szCs w:val="24"/>
        </w:rPr>
        <w:t xml:space="preserve">от 18.04.2018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91">
        <w:rPr>
          <w:rFonts w:ascii="Times New Roman" w:hAnsi="Times New Roman" w:cs="Times New Roman"/>
          <w:sz w:val="24"/>
          <w:szCs w:val="24"/>
        </w:rPr>
        <w:t xml:space="preserve">от 27.11.2019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членов комиссии по делам несовершеннолетних и защите их прав при Администрации города Глазова и внесении изменений в решение Глазовской городской Думы от 18.04.2018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C91">
        <w:rPr>
          <w:rFonts w:ascii="Times New Roman" w:hAnsi="Times New Roman" w:cs="Times New Roman"/>
          <w:sz w:val="24"/>
          <w:szCs w:val="24"/>
        </w:rPr>
        <w:t xml:space="preserve">от 29.01.2020 № 548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заместителя председателя комиссии по делам несовершеннолетних и защите их прав при Администрации города Глазова и внесении изменений в решение Глазовской городской Думы от 18.04.2018 года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530)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C91">
        <w:rPr>
          <w:rFonts w:ascii="Times New Roman" w:hAnsi="Times New Roman" w:cs="Times New Roman"/>
          <w:sz w:val="24"/>
          <w:szCs w:val="24"/>
        </w:rPr>
        <w:t xml:space="preserve">от 28.02.2020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555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назначении члена комиссии по делам несовершеннолетних и защите их прав при Администрации города Глазова и о внесении изменений в решение Глазовской городской Думы от 18.04.2018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530, от 29.01.2020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548)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7C91">
        <w:rPr>
          <w:rFonts w:ascii="Times New Roman" w:hAnsi="Times New Roman" w:cs="Times New Roman"/>
          <w:sz w:val="24"/>
          <w:szCs w:val="24"/>
        </w:rPr>
        <w:t xml:space="preserve">от 27.05.2020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593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досрочном прекращении полномочий членов комиссии по делам несовершеннолетних и защите их прав при Администрации города Глазова и внесении изменений в решение Глазовской городской Думы от 18.04.2018 года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530, от 29.01.2020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548, от 28.02.2020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555)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A7C91" w:rsidRP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91">
        <w:rPr>
          <w:rFonts w:ascii="Times New Roman" w:hAnsi="Times New Roman" w:cs="Times New Roman"/>
          <w:sz w:val="24"/>
          <w:szCs w:val="24"/>
        </w:rPr>
        <w:lastRenderedPageBreak/>
        <w:t xml:space="preserve">от 23.06.2020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609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Глазовской городской Думы от 18.04.2018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530, от 29.01.2020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548, </w:t>
      </w:r>
      <w:proofErr w:type="gramStart"/>
      <w:r w:rsidRPr="00FA7C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C91">
        <w:rPr>
          <w:rFonts w:ascii="Times New Roman" w:hAnsi="Times New Roman" w:cs="Times New Roman"/>
          <w:sz w:val="24"/>
          <w:szCs w:val="24"/>
        </w:rPr>
        <w:t xml:space="preserve"> 28.02.2020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555, от 28.05.2020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593)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>;</w:t>
      </w:r>
    </w:p>
    <w:p w:rsid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91">
        <w:rPr>
          <w:rFonts w:ascii="Times New Roman" w:hAnsi="Times New Roman" w:cs="Times New Roman"/>
          <w:sz w:val="24"/>
          <w:szCs w:val="24"/>
        </w:rPr>
        <w:t xml:space="preserve">от 09.09.2020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624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Глазовской городской Думы от 18.04.2018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530, от 29.01.2020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548, </w:t>
      </w:r>
      <w:proofErr w:type="gramStart"/>
      <w:r w:rsidRPr="00FA7C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C91">
        <w:rPr>
          <w:rFonts w:ascii="Times New Roman" w:hAnsi="Times New Roman" w:cs="Times New Roman"/>
          <w:sz w:val="24"/>
          <w:szCs w:val="24"/>
        </w:rPr>
        <w:t xml:space="preserve"> 28.02.2020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555, от 28.05.2020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593, от 23.06.2020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609)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A7C91" w:rsidRPr="00FA7C91" w:rsidRDefault="00FA7C91" w:rsidP="002B549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C91">
        <w:rPr>
          <w:rFonts w:ascii="Times New Roman" w:hAnsi="Times New Roman" w:cs="Times New Roman"/>
          <w:sz w:val="24"/>
          <w:szCs w:val="24"/>
        </w:rPr>
        <w:t xml:space="preserve">от 18.04.2018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353 </w:t>
      </w:r>
      <w:r w:rsidR="008C143F">
        <w:rPr>
          <w:rFonts w:ascii="Times New Roman" w:hAnsi="Times New Roman" w:cs="Times New Roman"/>
          <w:sz w:val="24"/>
          <w:szCs w:val="24"/>
        </w:rPr>
        <w:t>«</w:t>
      </w:r>
      <w:r w:rsidRPr="00FA7C91">
        <w:rPr>
          <w:rFonts w:ascii="Times New Roman" w:hAnsi="Times New Roman" w:cs="Times New Roman"/>
          <w:sz w:val="24"/>
          <w:szCs w:val="24"/>
        </w:rPr>
        <w:t>О создании комиссии по делам несовершеннолетних и защите их прав при Администрации города Глазова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 w:rsidRPr="00FA7C91">
        <w:rPr>
          <w:rFonts w:ascii="Times New Roman" w:hAnsi="Times New Roman" w:cs="Times New Roman"/>
          <w:sz w:val="24"/>
          <w:szCs w:val="24"/>
        </w:rPr>
        <w:t xml:space="preserve"> (в ред. от 27.11.2019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530, от 29.01.2020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548, от 28.02.2020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555, </w:t>
      </w:r>
      <w:proofErr w:type="gramStart"/>
      <w:r w:rsidRPr="00FA7C9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A7C91">
        <w:rPr>
          <w:rFonts w:ascii="Times New Roman" w:hAnsi="Times New Roman" w:cs="Times New Roman"/>
          <w:sz w:val="24"/>
          <w:szCs w:val="24"/>
        </w:rPr>
        <w:t xml:space="preserve"> 28.05.2020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593, от 23.06.2020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609, от 09.09.2020 </w:t>
      </w:r>
      <w:r w:rsidR="008C143F">
        <w:rPr>
          <w:rFonts w:ascii="Times New Roman" w:hAnsi="Times New Roman" w:cs="Times New Roman"/>
          <w:sz w:val="24"/>
          <w:szCs w:val="24"/>
        </w:rPr>
        <w:t>№</w:t>
      </w:r>
      <w:r w:rsidRPr="00FA7C91">
        <w:rPr>
          <w:rFonts w:ascii="Times New Roman" w:hAnsi="Times New Roman" w:cs="Times New Roman"/>
          <w:sz w:val="24"/>
          <w:szCs w:val="24"/>
        </w:rPr>
        <w:t xml:space="preserve"> 624)</w:t>
      </w:r>
      <w:r w:rsidR="008C14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C91" w:rsidRDefault="00FA7C91" w:rsidP="002B54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A3D" w:rsidRDefault="00086A3D" w:rsidP="00086A3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0835" w:rsidRDefault="00380835" w:rsidP="0038083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7C91" w:rsidRPr="007E4A76" w:rsidRDefault="00380835" w:rsidP="00FA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76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380835" w:rsidRDefault="00380835" w:rsidP="00FA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A76">
        <w:rPr>
          <w:rFonts w:ascii="Times New Roman" w:hAnsi="Times New Roman" w:cs="Times New Roman"/>
          <w:b/>
          <w:sz w:val="24"/>
          <w:szCs w:val="24"/>
        </w:rPr>
        <w:t>Глазовской городской Думы</w:t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="002B5492">
        <w:rPr>
          <w:rFonts w:ascii="Times New Roman" w:hAnsi="Times New Roman" w:cs="Times New Roman"/>
          <w:b/>
          <w:sz w:val="24"/>
          <w:szCs w:val="24"/>
        </w:rPr>
        <w:tab/>
      </w:r>
      <w:r w:rsidRPr="007E4A76">
        <w:rPr>
          <w:rFonts w:ascii="Times New Roman" w:hAnsi="Times New Roman" w:cs="Times New Roman"/>
          <w:b/>
          <w:sz w:val="24"/>
          <w:szCs w:val="24"/>
        </w:rPr>
        <w:t>И.А.</w:t>
      </w:r>
      <w:r w:rsidR="00FA7C91" w:rsidRPr="007E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4A76">
        <w:rPr>
          <w:rFonts w:ascii="Times New Roman" w:hAnsi="Times New Roman" w:cs="Times New Roman"/>
          <w:b/>
          <w:sz w:val="24"/>
          <w:szCs w:val="24"/>
        </w:rPr>
        <w:t>Волков</w:t>
      </w:r>
    </w:p>
    <w:p w:rsidR="007E4A76" w:rsidRDefault="007E4A76" w:rsidP="00FA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6" w:rsidRDefault="007E4A76" w:rsidP="00FA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4A76" w:rsidRDefault="007E4A76" w:rsidP="00FA7C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 Глазов</w:t>
      </w:r>
    </w:p>
    <w:p w:rsidR="008C143F" w:rsidRPr="008C143F" w:rsidRDefault="007E4A76" w:rsidP="002B54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45F49">
        <w:rPr>
          <w:rFonts w:ascii="Times New Roman" w:hAnsi="Times New Roman" w:cs="Times New Roman"/>
          <w:b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 марта 2021 года</w:t>
      </w:r>
    </w:p>
    <w:sectPr w:rsidR="008C143F" w:rsidRPr="008C143F" w:rsidSect="008C14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492" w:rsidRDefault="002B5492" w:rsidP="002B5492">
      <w:pPr>
        <w:spacing w:after="0" w:line="240" w:lineRule="auto"/>
      </w:pPr>
      <w:r>
        <w:separator/>
      </w:r>
    </w:p>
  </w:endnote>
  <w:endnote w:type="continuationSeparator" w:id="0">
    <w:p w:rsidR="002B5492" w:rsidRDefault="002B5492" w:rsidP="002B5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492" w:rsidRDefault="002B5492" w:rsidP="002B5492">
      <w:pPr>
        <w:spacing w:after="0" w:line="240" w:lineRule="auto"/>
      </w:pPr>
      <w:r>
        <w:separator/>
      </w:r>
    </w:p>
  </w:footnote>
  <w:footnote w:type="continuationSeparator" w:id="0">
    <w:p w:rsidR="002B5492" w:rsidRDefault="002B5492" w:rsidP="002B5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824466"/>
      <w:docPartObj>
        <w:docPartGallery w:val="Page Numbers (Top of Page)"/>
        <w:docPartUnique/>
      </w:docPartObj>
    </w:sdtPr>
    <w:sdtEndPr/>
    <w:sdtContent>
      <w:p w:rsidR="002B5492" w:rsidRDefault="002B54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F49">
          <w:rPr>
            <w:noProof/>
          </w:rPr>
          <w:t>2</w:t>
        </w:r>
        <w:r>
          <w:fldChar w:fldCharType="end"/>
        </w:r>
      </w:p>
    </w:sdtContent>
  </w:sdt>
  <w:p w:rsidR="002B5492" w:rsidRDefault="002B54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58C7"/>
    <w:multiLevelType w:val="hybridMultilevel"/>
    <w:tmpl w:val="ABDEF496"/>
    <w:lvl w:ilvl="0" w:tplc="C9DA659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604D80"/>
    <w:multiLevelType w:val="hybridMultilevel"/>
    <w:tmpl w:val="9320D67A"/>
    <w:lvl w:ilvl="0" w:tplc="B4E2BD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78"/>
    <w:rsid w:val="00075D49"/>
    <w:rsid w:val="00086A3D"/>
    <w:rsid w:val="00117556"/>
    <w:rsid w:val="001A54B9"/>
    <w:rsid w:val="001D0C82"/>
    <w:rsid w:val="002B5492"/>
    <w:rsid w:val="00316178"/>
    <w:rsid w:val="0032611B"/>
    <w:rsid w:val="00380835"/>
    <w:rsid w:val="004F2439"/>
    <w:rsid w:val="0054631A"/>
    <w:rsid w:val="007E4A76"/>
    <w:rsid w:val="00874653"/>
    <w:rsid w:val="008B0222"/>
    <w:rsid w:val="008C143F"/>
    <w:rsid w:val="009576B6"/>
    <w:rsid w:val="00964162"/>
    <w:rsid w:val="00A84D0C"/>
    <w:rsid w:val="00B81BE6"/>
    <w:rsid w:val="00BB5B10"/>
    <w:rsid w:val="00CD765B"/>
    <w:rsid w:val="00E45F49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39"/>
    <w:pPr>
      <w:ind w:left="720"/>
      <w:contextualSpacing/>
    </w:pPr>
  </w:style>
  <w:style w:type="table" w:styleId="a4">
    <w:name w:val="Table Grid"/>
    <w:basedOn w:val="a1"/>
    <w:uiPriority w:val="59"/>
    <w:rsid w:val="008B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492"/>
  </w:style>
  <w:style w:type="paragraph" w:styleId="a9">
    <w:name w:val="footer"/>
    <w:basedOn w:val="a"/>
    <w:link w:val="aa"/>
    <w:uiPriority w:val="99"/>
    <w:unhideWhenUsed/>
    <w:rsid w:val="002B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4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39"/>
    <w:pPr>
      <w:ind w:left="720"/>
      <w:contextualSpacing/>
    </w:pPr>
  </w:style>
  <w:style w:type="table" w:styleId="a4">
    <w:name w:val="Table Grid"/>
    <w:basedOn w:val="a1"/>
    <w:uiPriority w:val="59"/>
    <w:rsid w:val="008B0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A3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B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492"/>
  </w:style>
  <w:style w:type="paragraph" w:styleId="a9">
    <w:name w:val="footer"/>
    <w:basedOn w:val="a"/>
    <w:link w:val="aa"/>
    <w:uiPriority w:val="99"/>
    <w:unhideWhenUsed/>
    <w:rsid w:val="002B5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Станкевич</dc:creator>
  <cp:lastModifiedBy>Дума - Начальник отдела 01</cp:lastModifiedBy>
  <cp:revision>8</cp:revision>
  <dcterms:created xsi:type="dcterms:W3CDTF">2021-02-12T13:29:00Z</dcterms:created>
  <dcterms:modified xsi:type="dcterms:W3CDTF">2021-03-05T12:07:00Z</dcterms:modified>
</cp:coreProperties>
</file>