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117F93" w14:textId="77777777" w:rsidR="003037B5" w:rsidRPr="00F1177D" w:rsidRDefault="003037B5" w:rsidP="003037B5">
      <w:pPr>
        <w:keepNext/>
        <w:tabs>
          <w:tab w:val="left" w:pos="851"/>
        </w:tabs>
        <w:spacing w:after="0" w:line="240" w:lineRule="auto"/>
        <w:jc w:val="right"/>
        <w:outlineLvl w:val="0"/>
        <w:rPr>
          <w:rFonts w:ascii="Times New Roman" w:hAnsi="Times New Roman"/>
          <w:sz w:val="28"/>
          <w:lang w:eastAsia="ru-RU"/>
        </w:rPr>
      </w:pPr>
      <w:bookmarkStart w:id="0" w:name="_Toc452582357"/>
      <w:bookmarkStart w:id="1" w:name="_Toc452595886"/>
      <w:r w:rsidRPr="00F1177D">
        <w:rPr>
          <w:rFonts w:ascii="Times New Roman" w:hAnsi="Times New Roman"/>
          <w:sz w:val="28"/>
          <w:lang w:eastAsia="ru-RU"/>
        </w:rPr>
        <w:t xml:space="preserve">Приложение № </w:t>
      </w:r>
      <w:bookmarkEnd w:id="0"/>
      <w:bookmarkEnd w:id="1"/>
      <w:r w:rsidRPr="00F1177D">
        <w:rPr>
          <w:rFonts w:ascii="Times New Roman" w:hAnsi="Times New Roman"/>
          <w:sz w:val="28"/>
          <w:lang w:eastAsia="ru-RU"/>
        </w:rPr>
        <w:t>1</w:t>
      </w:r>
      <w:r w:rsidR="00ED492B">
        <w:rPr>
          <w:rFonts w:ascii="Times New Roman" w:hAnsi="Times New Roman"/>
          <w:sz w:val="28"/>
          <w:lang w:eastAsia="ru-RU"/>
        </w:rPr>
        <w:t>2</w:t>
      </w:r>
    </w:p>
    <w:p w14:paraId="2157D470" w14:textId="77777777" w:rsidR="003037B5" w:rsidRPr="00F1177D" w:rsidRDefault="003037B5" w:rsidP="003037B5">
      <w:pPr>
        <w:keepNext/>
        <w:tabs>
          <w:tab w:val="left" w:pos="851"/>
        </w:tabs>
        <w:spacing w:after="0" w:line="240" w:lineRule="auto"/>
        <w:jc w:val="right"/>
        <w:outlineLvl w:val="0"/>
        <w:rPr>
          <w:rFonts w:ascii="Times New Roman" w:hAnsi="Times New Roman"/>
          <w:sz w:val="28"/>
          <w:lang w:eastAsia="ru-RU"/>
        </w:rPr>
      </w:pPr>
      <w:r w:rsidRPr="00F1177D">
        <w:rPr>
          <w:rFonts w:ascii="Times New Roman" w:hAnsi="Times New Roman"/>
          <w:sz w:val="28"/>
          <w:lang w:eastAsia="ru-RU"/>
        </w:rPr>
        <w:t>к Концессионному соглашению</w:t>
      </w:r>
    </w:p>
    <w:p w14:paraId="417DA2B5" w14:textId="2A9EDB20" w:rsidR="003037B5" w:rsidRPr="00F1177D" w:rsidRDefault="003037B5" w:rsidP="003037B5">
      <w:pPr>
        <w:keepNext/>
        <w:tabs>
          <w:tab w:val="left" w:pos="851"/>
        </w:tabs>
        <w:spacing w:after="0" w:line="240" w:lineRule="auto"/>
        <w:jc w:val="right"/>
        <w:outlineLvl w:val="0"/>
        <w:rPr>
          <w:rFonts w:ascii="Times New Roman" w:hAnsi="Times New Roman"/>
          <w:sz w:val="28"/>
          <w:lang w:eastAsia="ru-RU"/>
        </w:rPr>
      </w:pPr>
      <w:r w:rsidRPr="00F1177D">
        <w:rPr>
          <w:rFonts w:ascii="Times New Roman" w:hAnsi="Times New Roman"/>
          <w:sz w:val="28"/>
          <w:lang w:eastAsia="ru-RU"/>
        </w:rPr>
        <w:t>№______ от ________20</w:t>
      </w:r>
      <w:r w:rsidR="006D0644">
        <w:rPr>
          <w:rFonts w:ascii="Times New Roman" w:hAnsi="Times New Roman"/>
          <w:sz w:val="28"/>
          <w:lang w:eastAsia="ru-RU"/>
        </w:rPr>
        <w:t>20</w:t>
      </w:r>
      <w:r w:rsidRPr="00F1177D">
        <w:rPr>
          <w:rFonts w:ascii="Times New Roman" w:hAnsi="Times New Roman"/>
          <w:sz w:val="28"/>
          <w:lang w:eastAsia="ru-RU"/>
        </w:rPr>
        <w:t xml:space="preserve"> г.</w:t>
      </w:r>
    </w:p>
    <w:p w14:paraId="0BD7C150" w14:textId="77777777" w:rsidR="003037B5" w:rsidRDefault="003037B5" w:rsidP="003037B5">
      <w:pPr>
        <w:keepNext/>
        <w:tabs>
          <w:tab w:val="left" w:pos="851"/>
        </w:tabs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14:paraId="6F1FDF72" w14:textId="5DDEA7C8" w:rsidR="003037B5" w:rsidRDefault="007B4436" w:rsidP="003037B5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/>
          <w:b/>
          <w:sz w:val="28"/>
        </w:rPr>
      </w:pPr>
      <w:r w:rsidRPr="00F1177D">
        <w:rPr>
          <w:rFonts w:ascii="Times New Roman" w:eastAsia="Times New Roman" w:hAnsi="Times New Roman"/>
          <w:b/>
          <w:sz w:val="28"/>
        </w:rPr>
        <w:t xml:space="preserve">Предельный размер расходов </w:t>
      </w:r>
      <w:r w:rsidR="00251704">
        <w:rPr>
          <w:rFonts w:ascii="Times New Roman" w:eastAsia="Times New Roman" w:hAnsi="Times New Roman"/>
          <w:b/>
          <w:sz w:val="28"/>
        </w:rPr>
        <w:t>на Создание и Реконструкцию</w:t>
      </w:r>
    </w:p>
    <w:p w14:paraId="2EF5836E" w14:textId="1BBFEAC8" w:rsidR="003C443E" w:rsidRDefault="003C443E" w:rsidP="003037B5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/>
          <w:b/>
          <w:sz w:val="28"/>
        </w:rPr>
      </w:pP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50"/>
        <w:gridCol w:w="4084"/>
        <w:gridCol w:w="4244"/>
      </w:tblGrid>
      <w:tr w:rsidR="00A14A55" w14:paraId="4FD6A9B5" w14:textId="77777777" w:rsidTr="001630FA">
        <w:tc>
          <w:tcPr>
            <w:tcW w:w="850" w:type="dxa"/>
          </w:tcPr>
          <w:p w14:paraId="1919F23A" w14:textId="3273EE32" w:rsidR="00A14A55" w:rsidRPr="001630FA" w:rsidRDefault="00A14A55" w:rsidP="003037B5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630FA">
              <w:rPr>
                <w:rFonts w:ascii="Times New Roman" w:eastAsia="Times New Roman" w:hAnsi="Times New Roman"/>
                <w:bCs/>
                <w:sz w:val="26"/>
                <w:szCs w:val="26"/>
              </w:rPr>
              <w:t>1.</w:t>
            </w:r>
          </w:p>
        </w:tc>
        <w:tc>
          <w:tcPr>
            <w:tcW w:w="8328" w:type="dxa"/>
            <w:gridSpan w:val="2"/>
          </w:tcPr>
          <w:p w14:paraId="0B54D0B0" w14:textId="5C52455B" w:rsidR="00A14A55" w:rsidRPr="001630FA" w:rsidRDefault="00A14A55" w:rsidP="00A14A5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1630FA">
              <w:rPr>
                <w:rFonts w:ascii="Times New Roman" w:eastAsia="Times New Roman" w:hAnsi="Times New Roman"/>
                <w:kern w:val="3"/>
                <w:sz w:val="26"/>
                <w:szCs w:val="26"/>
              </w:rPr>
              <w:t>Предельный размер расходов на создание и реконструкцию</w:t>
            </w:r>
            <w:r w:rsidRPr="001630FA">
              <w:rPr>
                <w:rFonts w:ascii="Times New Roman" w:eastAsia="Times New Roman" w:hAnsi="Times New Roman"/>
                <w:color w:val="FF0000"/>
                <w:kern w:val="3"/>
                <w:sz w:val="26"/>
                <w:szCs w:val="26"/>
              </w:rPr>
              <w:t xml:space="preserve"> </w:t>
            </w:r>
            <w:r w:rsidRPr="001630FA">
              <w:rPr>
                <w:rFonts w:ascii="Times New Roman" w:eastAsia="Times New Roman" w:hAnsi="Times New Roman"/>
                <w:kern w:val="3"/>
                <w:sz w:val="26"/>
                <w:szCs w:val="26"/>
              </w:rPr>
              <w:t>объекта концессионного соглашения, которые предполагается осуществить, на каждый год срока действия концессионного соглашения, тыс. руб. без учета НДС</w:t>
            </w:r>
          </w:p>
        </w:tc>
      </w:tr>
      <w:tr w:rsidR="00A14A55" w14:paraId="6958E91A" w14:textId="77777777" w:rsidTr="001630FA">
        <w:trPr>
          <w:trHeight w:val="440"/>
        </w:trPr>
        <w:tc>
          <w:tcPr>
            <w:tcW w:w="850" w:type="dxa"/>
          </w:tcPr>
          <w:p w14:paraId="79396050" w14:textId="77777777" w:rsidR="00A14A55" w:rsidRPr="001630FA" w:rsidRDefault="00A14A55" w:rsidP="003037B5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</w:p>
        </w:tc>
        <w:tc>
          <w:tcPr>
            <w:tcW w:w="4084" w:type="dxa"/>
          </w:tcPr>
          <w:p w14:paraId="2930DBEB" w14:textId="77777777" w:rsidR="00A14A55" w:rsidRPr="001630FA" w:rsidRDefault="00A14A55" w:rsidP="003037B5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  <w:tc>
          <w:tcPr>
            <w:tcW w:w="4244" w:type="dxa"/>
          </w:tcPr>
          <w:p w14:paraId="52718DC7" w14:textId="74BB9A6C" w:rsidR="00A14A55" w:rsidRPr="001630FA" w:rsidRDefault="00A14A55" w:rsidP="003037B5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630FA">
              <w:rPr>
                <w:rFonts w:ascii="Times New Roman" w:eastAsia="Times New Roman" w:hAnsi="Times New Roman"/>
                <w:bCs/>
                <w:sz w:val="26"/>
                <w:szCs w:val="26"/>
              </w:rPr>
              <w:t>Теплоснабжение</w:t>
            </w:r>
          </w:p>
        </w:tc>
      </w:tr>
      <w:tr w:rsidR="00A14A55" w14:paraId="2AA4A404" w14:textId="77777777" w:rsidTr="001630F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3742C" w14:textId="2133E7D1" w:rsidR="00A14A55" w:rsidRPr="001630FA" w:rsidRDefault="00A14A55" w:rsidP="00A14A55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630FA">
              <w:rPr>
                <w:rFonts w:ascii="Times New Roman" w:eastAsia="Times New Roman" w:hAnsi="Times New Roman"/>
                <w:kern w:val="3"/>
                <w:sz w:val="26"/>
                <w:szCs w:val="26"/>
              </w:rPr>
              <w:t>1.1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C7AC7" w14:textId="34398749" w:rsidR="00A14A55" w:rsidRPr="001630FA" w:rsidRDefault="001630FA" w:rsidP="00A14A5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1630FA">
              <w:rPr>
                <w:rFonts w:ascii="Times New Roman" w:eastAsia="Times New Roman" w:hAnsi="Times New Roman"/>
                <w:kern w:val="3"/>
                <w:sz w:val="26"/>
                <w:szCs w:val="26"/>
              </w:rPr>
              <w:t xml:space="preserve">   </w:t>
            </w:r>
            <w:r w:rsidR="00A14A55" w:rsidRPr="001630FA">
              <w:rPr>
                <w:rFonts w:ascii="Times New Roman" w:eastAsia="Times New Roman" w:hAnsi="Times New Roman"/>
                <w:kern w:val="3"/>
                <w:sz w:val="26"/>
                <w:szCs w:val="26"/>
              </w:rPr>
              <w:t>в т.ч. на 2021 год</w:t>
            </w:r>
          </w:p>
        </w:tc>
        <w:tc>
          <w:tcPr>
            <w:tcW w:w="4244" w:type="dxa"/>
          </w:tcPr>
          <w:p w14:paraId="79BEE002" w14:textId="5078F53F" w:rsidR="00A14A55" w:rsidRPr="001630FA" w:rsidRDefault="00A14A55" w:rsidP="00A14A55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630FA">
              <w:rPr>
                <w:rFonts w:ascii="Times New Roman" w:eastAsia="Times New Roman" w:hAnsi="Times New Roman"/>
                <w:bCs/>
                <w:sz w:val="26"/>
                <w:szCs w:val="26"/>
              </w:rPr>
              <w:t>30 000,0</w:t>
            </w:r>
          </w:p>
        </w:tc>
      </w:tr>
      <w:tr w:rsidR="00A14A55" w14:paraId="02552219" w14:textId="77777777" w:rsidTr="001630F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4E787" w14:textId="5F50F0B3" w:rsidR="00A14A55" w:rsidRPr="001630FA" w:rsidRDefault="00A14A55" w:rsidP="00A14A55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630FA">
              <w:rPr>
                <w:rFonts w:ascii="Times New Roman" w:eastAsia="Times New Roman" w:hAnsi="Times New Roman"/>
                <w:kern w:val="3"/>
                <w:sz w:val="26"/>
                <w:szCs w:val="26"/>
              </w:rPr>
              <w:t>1.2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2D0C0" w14:textId="59CE4C1E" w:rsidR="00A14A55" w:rsidRPr="001630FA" w:rsidRDefault="001630FA" w:rsidP="00A14A5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1630FA">
              <w:rPr>
                <w:rFonts w:ascii="Times New Roman" w:eastAsia="Times New Roman" w:hAnsi="Times New Roman"/>
                <w:kern w:val="3"/>
                <w:sz w:val="26"/>
                <w:szCs w:val="26"/>
              </w:rPr>
              <w:t xml:space="preserve">   </w:t>
            </w:r>
            <w:r w:rsidR="00A14A55" w:rsidRPr="001630FA">
              <w:rPr>
                <w:rFonts w:ascii="Times New Roman" w:eastAsia="Times New Roman" w:hAnsi="Times New Roman"/>
                <w:kern w:val="3"/>
                <w:sz w:val="26"/>
                <w:szCs w:val="26"/>
              </w:rPr>
              <w:t>в т.ч. на 2022 год</w:t>
            </w:r>
          </w:p>
        </w:tc>
        <w:tc>
          <w:tcPr>
            <w:tcW w:w="4244" w:type="dxa"/>
          </w:tcPr>
          <w:p w14:paraId="7A2F441E" w14:textId="7EE219C5" w:rsidR="00A14A55" w:rsidRPr="001630FA" w:rsidRDefault="00A14A55" w:rsidP="00A14A55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630FA">
              <w:rPr>
                <w:rFonts w:ascii="Times New Roman" w:eastAsia="Times New Roman" w:hAnsi="Times New Roman"/>
                <w:bCs/>
                <w:sz w:val="26"/>
                <w:szCs w:val="26"/>
              </w:rPr>
              <w:t>70 000,0</w:t>
            </w:r>
          </w:p>
        </w:tc>
      </w:tr>
      <w:tr w:rsidR="00A14A55" w14:paraId="5285FC75" w14:textId="77777777" w:rsidTr="001630F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9BB7A" w14:textId="3F2EF093" w:rsidR="00A14A55" w:rsidRPr="001630FA" w:rsidRDefault="00A14A55" w:rsidP="00A14A55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630FA">
              <w:rPr>
                <w:rFonts w:ascii="Times New Roman" w:eastAsia="Times New Roman" w:hAnsi="Times New Roman"/>
                <w:kern w:val="3"/>
                <w:sz w:val="26"/>
                <w:szCs w:val="26"/>
              </w:rPr>
              <w:t>1.3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9F91B" w14:textId="0ABA374D" w:rsidR="00A14A55" w:rsidRPr="001630FA" w:rsidRDefault="001630FA" w:rsidP="00A14A5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1630FA">
              <w:rPr>
                <w:rFonts w:ascii="Times New Roman" w:eastAsia="Times New Roman" w:hAnsi="Times New Roman"/>
                <w:kern w:val="3"/>
                <w:sz w:val="26"/>
                <w:szCs w:val="26"/>
              </w:rPr>
              <w:t xml:space="preserve">   </w:t>
            </w:r>
            <w:r w:rsidR="00A14A55" w:rsidRPr="001630FA">
              <w:rPr>
                <w:rFonts w:ascii="Times New Roman" w:eastAsia="Times New Roman" w:hAnsi="Times New Roman"/>
                <w:kern w:val="3"/>
                <w:sz w:val="26"/>
                <w:szCs w:val="26"/>
              </w:rPr>
              <w:t>в т.ч. на 2023 год</w:t>
            </w:r>
          </w:p>
        </w:tc>
        <w:tc>
          <w:tcPr>
            <w:tcW w:w="4244" w:type="dxa"/>
          </w:tcPr>
          <w:p w14:paraId="5B868415" w14:textId="465AE79C" w:rsidR="00A14A55" w:rsidRPr="001630FA" w:rsidRDefault="00A14A55" w:rsidP="00A14A55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630FA">
              <w:rPr>
                <w:rFonts w:ascii="Times New Roman" w:eastAsia="Times New Roman" w:hAnsi="Times New Roman"/>
                <w:bCs/>
                <w:sz w:val="26"/>
                <w:szCs w:val="26"/>
              </w:rPr>
              <w:t>80 000,0</w:t>
            </w:r>
          </w:p>
        </w:tc>
      </w:tr>
      <w:tr w:rsidR="00A14A55" w14:paraId="6B0D2FD0" w14:textId="77777777" w:rsidTr="001630F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304BE" w14:textId="06D00050" w:rsidR="00A14A55" w:rsidRPr="001630FA" w:rsidRDefault="00A14A55" w:rsidP="00A14A55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630FA">
              <w:rPr>
                <w:rFonts w:ascii="Times New Roman" w:eastAsia="Times New Roman" w:hAnsi="Times New Roman"/>
                <w:kern w:val="3"/>
                <w:sz w:val="26"/>
                <w:szCs w:val="26"/>
              </w:rPr>
              <w:t>1.4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9F0F9" w14:textId="53914E48" w:rsidR="00A14A55" w:rsidRPr="001630FA" w:rsidRDefault="001630FA" w:rsidP="00A14A5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1630FA">
              <w:rPr>
                <w:rFonts w:ascii="Times New Roman" w:eastAsia="Times New Roman" w:hAnsi="Times New Roman"/>
                <w:kern w:val="3"/>
                <w:sz w:val="26"/>
                <w:szCs w:val="26"/>
              </w:rPr>
              <w:t xml:space="preserve">   </w:t>
            </w:r>
            <w:r w:rsidR="00A14A55" w:rsidRPr="001630FA">
              <w:rPr>
                <w:rFonts w:ascii="Times New Roman" w:eastAsia="Times New Roman" w:hAnsi="Times New Roman"/>
                <w:kern w:val="3"/>
                <w:sz w:val="26"/>
                <w:szCs w:val="26"/>
              </w:rPr>
              <w:t>в т.ч. на 2024 год</w:t>
            </w:r>
          </w:p>
        </w:tc>
        <w:tc>
          <w:tcPr>
            <w:tcW w:w="4244" w:type="dxa"/>
          </w:tcPr>
          <w:p w14:paraId="70AE5559" w14:textId="3F5DC7BF" w:rsidR="00A14A55" w:rsidRPr="001630FA" w:rsidRDefault="00A14A55" w:rsidP="00A14A55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630FA">
              <w:rPr>
                <w:rFonts w:ascii="Times New Roman" w:eastAsia="Times New Roman" w:hAnsi="Times New Roman"/>
                <w:bCs/>
                <w:sz w:val="26"/>
                <w:szCs w:val="26"/>
              </w:rPr>
              <w:t>100 000,0</w:t>
            </w:r>
          </w:p>
        </w:tc>
      </w:tr>
      <w:tr w:rsidR="00A14A55" w14:paraId="28A9674D" w14:textId="77777777" w:rsidTr="001630F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041C2" w14:textId="74A8A66C" w:rsidR="00A14A55" w:rsidRPr="001630FA" w:rsidRDefault="00A14A55" w:rsidP="00A14A55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630FA">
              <w:rPr>
                <w:rFonts w:ascii="Times New Roman" w:eastAsia="Times New Roman" w:hAnsi="Times New Roman"/>
                <w:kern w:val="3"/>
                <w:sz w:val="26"/>
                <w:szCs w:val="26"/>
              </w:rPr>
              <w:t>1.5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7B1C6" w14:textId="0DB1DC97" w:rsidR="00A14A55" w:rsidRPr="001630FA" w:rsidRDefault="001630FA" w:rsidP="00A14A5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1630FA">
              <w:rPr>
                <w:rFonts w:ascii="Times New Roman" w:eastAsia="Times New Roman" w:hAnsi="Times New Roman"/>
                <w:kern w:val="3"/>
                <w:sz w:val="26"/>
                <w:szCs w:val="26"/>
              </w:rPr>
              <w:t xml:space="preserve">   </w:t>
            </w:r>
            <w:r w:rsidR="00A14A55" w:rsidRPr="001630FA">
              <w:rPr>
                <w:rFonts w:ascii="Times New Roman" w:eastAsia="Times New Roman" w:hAnsi="Times New Roman"/>
                <w:kern w:val="3"/>
                <w:sz w:val="26"/>
                <w:szCs w:val="26"/>
              </w:rPr>
              <w:t>в т.ч. на 2025 год</w:t>
            </w:r>
          </w:p>
        </w:tc>
        <w:tc>
          <w:tcPr>
            <w:tcW w:w="4244" w:type="dxa"/>
          </w:tcPr>
          <w:p w14:paraId="1F0BF457" w14:textId="5FDBE9CD" w:rsidR="00A14A55" w:rsidRPr="001630FA" w:rsidRDefault="00A14A55" w:rsidP="00A14A55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630FA">
              <w:rPr>
                <w:rFonts w:ascii="Times New Roman" w:eastAsia="Times New Roman" w:hAnsi="Times New Roman"/>
                <w:bCs/>
                <w:sz w:val="26"/>
                <w:szCs w:val="26"/>
              </w:rPr>
              <w:t>100 000,0</w:t>
            </w:r>
          </w:p>
        </w:tc>
      </w:tr>
      <w:tr w:rsidR="00A14A55" w14:paraId="43F1D778" w14:textId="77777777" w:rsidTr="001630F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CC992" w14:textId="05056144" w:rsidR="00A14A55" w:rsidRPr="001630FA" w:rsidRDefault="00A14A55" w:rsidP="00A14A55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630FA">
              <w:rPr>
                <w:rFonts w:ascii="Times New Roman" w:eastAsia="Times New Roman" w:hAnsi="Times New Roman"/>
                <w:kern w:val="3"/>
                <w:sz w:val="26"/>
                <w:szCs w:val="26"/>
              </w:rPr>
              <w:t>1.6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D9C49" w14:textId="36C84D26" w:rsidR="00A14A55" w:rsidRPr="001630FA" w:rsidRDefault="001630FA" w:rsidP="00A14A5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1630FA">
              <w:rPr>
                <w:rFonts w:ascii="Times New Roman" w:eastAsia="Times New Roman" w:hAnsi="Times New Roman"/>
                <w:kern w:val="3"/>
                <w:sz w:val="26"/>
                <w:szCs w:val="26"/>
              </w:rPr>
              <w:t xml:space="preserve">   </w:t>
            </w:r>
            <w:r w:rsidR="00A14A55" w:rsidRPr="001630FA">
              <w:rPr>
                <w:rFonts w:ascii="Times New Roman" w:eastAsia="Times New Roman" w:hAnsi="Times New Roman"/>
                <w:kern w:val="3"/>
                <w:sz w:val="26"/>
                <w:szCs w:val="26"/>
              </w:rPr>
              <w:t>в т.ч. на 2026 год</w:t>
            </w:r>
          </w:p>
        </w:tc>
        <w:tc>
          <w:tcPr>
            <w:tcW w:w="4244" w:type="dxa"/>
          </w:tcPr>
          <w:p w14:paraId="076189D8" w14:textId="271667EC" w:rsidR="00A14A55" w:rsidRPr="001630FA" w:rsidRDefault="00A14A55" w:rsidP="00A14A55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630FA">
              <w:rPr>
                <w:rFonts w:ascii="Times New Roman" w:eastAsia="Times New Roman" w:hAnsi="Times New Roman"/>
                <w:bCs/>
                <w:sz w:val="26"/>
                <w:szCs w:val="26"/>
              </w:rPr>
              <w:t>100 000,0</w:t>
            </w:r>
          </w:p>
        </w:tc>
      </w:tr>
      <w:tr w:rsidR="00A14A55" w14:paraId="1BE60BDB" w14:textId="77777777" w:rsidTr="001630FA">
        <w:trPr>
          <w:trHeight w:val="41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3F2AF" w14:textId="72C8CC6F" w:rsidR="00A14A55" w:rsidRPr="001630FA" w:rsidRDefault="00A14A55" w:rsidP="00A14A55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630FA">
              <w:rPr>
                <w:rFonts w:ascii="Times New Roman" w:eastAsia="Times New Roman" w:hAnsi="Times New Roman"/>
                <w:kern w:val="3"/>
                <w:sz w:val="26"/>
                <w:szCs w:val="26"/>
              </w:rPr>
              <w:t>1.7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1E01D" w14:textId="2328265C" w:rsidR="00A14A55" w:rsidRPr="001630FA" w:rsidRDefault="001630FA" w:rsidP="00A14A5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1630FA">
              <w:rPr>
                <w:rFonts w:ascii="Times New Roman" w:eastAsia="Times New Roman" w:hAnsi="Times New Roman"/>
                <w:kern w:val="3"/>
                <w:sz w:val="26"/>
                <w:szCs w:val="26"/>
              </w:rPr>
              <w:t xml:space="preserve">   </w:t>
            </w:r>
            <w:r w:rsidR="00A14A55" w:rsidRPr="001630FA">
              <w:rPr>
                <w:rFonts w:ascii="Times New Roman" w:eastAsia="Times New Roman" w:hAnsi="Times New Roman"/>
                <w:kern w:val="3"/>
                <w:sz w:val="26"/>
                <w:szCs w:val="26"/>
              </w:rPr>
              <w:t>в т.ч. на 2027 год</w:t>
            </w:r>
          </w:p>
        </w:tc>
        <w:tc>
          <w:tcPr>
            <w:tcW w:w="4244" w:type="dxa"/>
          </w:tcPr>
          <w:p w14:paraId="325FAFBF" w14:textId="03B7536A" w:rsidR="00A14A55" w:rsidRPr="001630FA" w:rsidRDefault="00A14A55" w:rsidP="00A14A55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630FA">
              <w:rPr>
                <w:rFonts w:ascii="Times New Roman" w:eastAsia="Times New Roman" w:hAnsi="Times New Roman"/>
                <w:bCs/>
                <w:sz w:val="26"/>
                <w:szCs w:val="26"/>
              </w:rPr>
              <w:t>107 500,0</w:t>
            </w:r>
          </w:p>
        </w:tc>
      </w:tr>
      <w:tr w:rsidR="00A14A55" w14:paraId="7FF2A1FA" w14:textId="77777777" w:rsidTr="001630FA">
        <w:trPr>
          <w:trHeight w:val="70"/>
        </w:trPr>
        <w:tc>
          <w:tcPr>
            <w:tcW w:w="850" w:type="dxa"/>
          </w:tcPr>
          <w:p w14:paraId="0ECE493E" w14:textId="77777777" w:rsidR="00A14A55" w:rsidRPr="001630FA" w:rsidRDefault="00A14A55" w:rsidP="00A14A55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C9A3B" w14:textId="2DD50E3D" w:rsidR="00A14A55" w:rsidRPr="001630FA" w:rsidRDefault="00A14A55" w:rsidP="00A14A5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  <w:kern w:val="3"/>
                <w:sz w:val="26"/>
                <w:szCs w:val="26"/>
              </w:rPr>
            </w:pPr>
            <w:r w:rsidRPr="001630FA">
              <w:rPr>
                <w:rFonts w:ascii="Times New Roman" w:eastAsia="Times New Roman" w:hAnsi="Times New Roman"/>
                <w:kern w:val="3"/>
                <w:sz w:val="26"/>
                <w:szCs w:val="26"/>
              </w:rPr>
              <w:t>ИТОГО</w:t>
            </w:r>
          </w:p>
        </w:tc>
        <w:tc>
          <w:tcPr>
            <w:tcW w:w="4244" w:type="dxa"/>
          </w:tcPr>
          <w:p w14:paraId="1C158095" w14:textId="39F7AA12" w:rsidR="00A14A55" w:rsidRPr="001630FA" w:rsidRDefault="00A14A55" w:rsidP="00A14A55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630FA">
              <w:rPr>
                <w:rFonts w:ascii="Times New Roman" w:eastAsia="Times New Roman" w:hAnsi="Times New Roman"/>
                <w:bCs/>
                <w:sz w:val="26"/>
                <w:szCs w:val="26"/>
              </w:rPr>
              <w:t>587 500,0</w:t>
            </w:r>
          </w:p>
        </w:tc>
      </w:tr>
      <w:tr w:rsidR="00A14A55" w14:paraId="437EC059" w14:textId="77777777" w:rsidTr="001630FA">
        <w:tc>
          <w:tcPr>
            <w:tcW w:w="850" w:type="dxa"/>
          </w:tcPr>
          <w:p w14:paraId="5927CCCF" w14:textId="75B98C42" w:rsidR="00A14A55" w:rsidRPr="001630FA" w:rsidRDefault="00A14A55" w:rsidP="00A14A55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630FA">
              <w:rPr>
                <w:rFonts w:ascii="Times New Roman" w:eastAsia="Times New Roman" w:hAnsi="Times New Roman"/>
                <w:bCs/>
                <w:sz w:val="26"/>
                <w:szCs w:val="26"/>
              </w:rPr>
              <w:t>2.</w:t>
            </w:r>
          </w:p>
        </w:tc>
        <w:tc>
          <w:tcPr>
            <w:tcW w:w="83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62C7B31" w14:textId="2DDBDDE3" w:rsidR="00A14A55" w:rsidRPr="001630FA" w:rsidRDefault="00A14A55" w:rsidP="00A14A5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630FA">
              <w:rPr>
                <w:rFonts w:ascii="Times New Roman" w:eastAsia="Times New Roman" w:hAnsi="Times New Roman"/>
                <w:kern w:val="3"/>
                <w:sz w:val="26"/>
                <w:szCs w:val="26"/>
              </w:rPr>
              <w:t>Предельный размер расходов на создание и реконструкцию объекта концессионного соглашения, которые предполагается осуществить, на каждый год срока действия концессионного соглашения, тыс.</w:t>
            </w:r>
            <w:r w:rsidR="00CB47E5">
              <w:rPr>
                <w:rFonts w:ascii="Times New Roman" w:eastAsia="Times New Roman" w:hAnsi="Times New Roman"/>
                <w:kern w:val="3"/>
                <w:sz w:val="26"/>
                <w:szCs w:val="26"/>
              </w:rPr>
              <w:t xml:space="preserve"> </w:t>
            </w:r>
            <w:r w:rsidRPr="001630FA">
              <w:rPr>
                <w:rFonts w:ascii="Times New Roman" w:eastAsia="Times New Roman" w:hAnsi="Times New Roman"/>
                <w:kern w:val="3"/>
                <w:sz w:val="26"/>
                <w:szCs w:val="26"/>
              </w:rPr>
              <w:t>руб. с учетом НДС</w:t>
            </w:r>
          </w:p>
        </w:tc>
      </w:tr>
      <w:tr w:rsidR="001630FA" w14:paraId="4E88C3BD" w14:textId="77777777" w:rsidTr="001630FA"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6D84A" w14:textId="2E702FFD" w:rsidR="001630FA" w:rsidRPr="001630FA" w:rsidRDefault="001630FA" w:rsidP="001630FA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630FA">
              <w:rPr>
                <w:rFonts w:ascii="Times New Roman" w:eastAsia="Times New Roman" w:hAnsi="Times New Roman"/>
                <w:kern w:val="3"/>
                <w:sz w:val="26"/>
                <w:szCs w:val="26"/>
              </w:rPr>
              <w:t>2.1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48BF0" w14:textId="39A33C7B" w:rsidR="001630FA" w:rsidRPr="001630FA" w:rsidRDefault="001630FA" w:rsidP="001630FA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  <w:kern w:val="3"/>
                <w:sz w:val="26"/>
                <w:szCs w:val="26"/>
              </w:rPr>
            </w:pPr>
            <w:r w:rsidRPr="001630FA">
              <w:rPr>
                <w:rFonts w:ascii="Times New Roman" w:eastAsia="Times New Roman" w:hAnsi="Times New Roman"/>
                <w:kern w:val="3"/>
                <w:sz w:val="26"/>
                <w:szCs w:val="26"/>
              </w:rPr>
              <w:t xml:space="preserve">   в т.ч. на 2021 год</w:t>
            </w:r>
          </w:p>
        </w:tc>
        <w:tc>
          <w:tcPr>
            <w:tcW w:w="4244" w:type="dxa"/>
          </w:tcPr>
          <w:p w14:paraId="0D995619" w14:textId="03A934C5" w:rsidR="001630FA" w:rsidRPr="001630FA" w:rsidRDefault="001630FA" w:rsidP="001630FA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630FA">
              <w:rPr>
                <w:rFonts w:ascii="Times New Roman" w:eastAsia="Times New Roman" w:hAnsi="Times New Roman"/>
                <w:bCs/>
                <w:sz w:val="26"/>
                <w:szCs w:val="26"/>
              </w:rPr>
              <w:t>36 000,0</w:t>
            </w:r>
          </w:p>
        </w:tc>
      </w:tr>
      <w:tr w:rsidR="001630FA" w14:paraId="1F51FA41" w14:textId="77777777" w:rsidTr="001630FA"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D1BE9" w14:textId="20EDC43E" w:rsidR="001630FA" w:rsidRPr="001630FA" w:rsidRDefault="001630FA" w:rsidP="001630FA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630FA">
              <w:rPr>
                <w:rFonts w:ascii="Times New Roman" w:eastAsia="Times New Roman" w:hAnsi="Times New Roman"/>
                <w:kern w:val="3"/>
                <w:sz w:val="26"/>
                <w:szCs w:val="26"/>
              </w:rPr>
              <w:t>2.2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47CDB" w14:textId="46541772" w:rsidR="001630FA" w:rsidRPr="001630FA" w:rsidRDefault="001630FA" w:rsidP="001630FA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  <w:kern w:val="3"/>
                <w:sz w:val="26"/>
                <w:szCs w:val="26"/>
              </w:rPr>
            </w:pPr>
            <w:r w:rsidRPr="001630FA">
              <w:rPr>
                <w:rFonts w:ascii="Times New Roman" w:eastAsia="Times New Roman" w:hAnsi="Times New Roman"/>
                <w:kern w:val="3"/>
                <w:sz w:val="26"/>
                <w:szCs w:val="26"/>
              </w:rPr>
              <w:t xml:space="preserve">   в т.ч. на 2022 год</w:t>
            </w:r>
          </w:p>
        </w:tc>
        <w:tc>
          <w:tcPr>
            <w:tcW w:w="4244" w:type="dxa"/>
          </w:tcPr>
          <w:p w14:paraId="5F06B4C6" w14:textId="53DFC771" w:rsidR="001630FA" w:rsidRPr="001630FA" w:rsidRDefault="001630FA" w:rsidP="001630FA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630FA">
              <w:rPr>
                <w:rFonts w:ascii="Times New Roman" w:eastAsia="Times New Roman" w:hAnsi="Times New Roman"/>
                <w:bCs/>
                <w:sz w:val="26"/>
                <w:szCs w:val="26"/>
              </w:rPr>
              <w:t>84 000,0</w:t>
            </w:r>
          </w:p>
        </w:tc>
      </w:tr>
      <w:tr w:rsidR="001630FA" w14:paraId="3E708DD2" w14:textId="77777777" w:rsidTr="001630F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03AC8" w14:textId="5C8E555D" w:rsidR="001630FA" w:rsidRPr="001630FA" w:rsidRDefault="001630FA" w:rsidP="001630FA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630FA">
              <w:rPr>
                <w:rFonts w:ascii="Times New Roman" w:eastAsia="Times New Roman" w:hAnsi="Times New Roman"/>
                <w:kern w:val="3"/>
                <w:sz w:val="26"/>
                <w:szCs w:val="26"/>
              </w:rPr>
              <w:t>2.3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BBF55" w14:textId="2314454F" w:rsidR="001630FA" w:rsidRPr="001630FA" w:rsidRDefault="001630FA" w:rsidP="001630FA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  <w:kern w:val="3"/>
                <w:sz w:val="26"/>
                <w:szCs w:val="26"/>
              </w:rPr>
            </w:pPr>
            <w:r w:rsidRPr="001630FA">
              <w:rPr>
                <w:rFonts w:ascii="Times New Roman" w:eastAsia="Times New Roman" w:hAnsi="Times New Roman"/>
                <w:kern w:val="3"/>
                <w:sz w:val="26"/>
                <w:szCs w:val="26"/>
              </w:rPr>
              <w:t xml:space="preserve">   в т.ч. на 2023 год</w:t>
            </w:r>
          </w:p>
        </w:tc>
        <w:tc>
          <w:tcPr>
            <w:tcW w:w="4244" w:type="dxa"/>
          </w:tcPr>
          <w:p w14:paraId="2CF7EDF5" w14:textId="3BB001EB" w:rsidR="001630FA" w:rsidRPr="001630FA" w:rsidRDefault="001630FA" w:rsidP="001630FA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630FA">
              <w:rPr>
                <w:rFonts w:ascii="Times New Roman" w:eastAsia="Times New Roman" w:hAnsi="Times New Roman"/>
                <w:bCs/>
                <w:sz w:val="26"/>
                <w:szCs w:val="26"/>
              </w:rPr>
              <w:t>96 000,0</w:t>
            </w:r>
          </w:p>
        </w:tc>
      </w:tr>
      <w:tr w:rsidR="001630FA" w14:paraId="23CA8064" w14:textId="77777777" w:rsidTr="001630FA"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B80B5" w14:textId="5B6DBEA1" w:rsidR="001630FA" w:rsidRPr="001630FA" w:rsidRDefault="001630FA" w:rsidP="001630FA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630FA">
              <w:rPr>
                <w:rFonts w:ascii="Times New Roman" w:eastAsia="Times New Roman" w:hAnsi="Times New Roman"/>
                <w:kern w:val="3"/>
                <w:sz w:val="26"/>
                <w:szCs w:val="26"/>
              </w:rPr>
              <w:t>2.4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58BCD" w14:textId="5BB3B9D2" w:rsidR="001630FA" w:rsidRPr="001630FA" w:rsidRDefault="001630FA" w:rsidP="001630FA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  <w:kern w:val="3"/>
                <w:sz w:val="26"/>
                <w:szCs w:val="26"/>
              </w:rPr>
            </w:pPr>
            <w:r w:rsidRPr="001630FA">
              <w:rPr>
                <w:rFonts w:ascii="Times New Roman" w:eastAsia="Times New Roman" w:hAnsi="Times New Roman"/>
                <w:kern w:val="3"/>
                <w:sz w:val="26"/>
                <w:szCs w:val="26"/>
              </w:rPr>
              <w:t xml:space="preserve">   в т.ч. на 2024 год</w:t>
            </w:r>
          </w:p>
        </w:tc>
        <w:tc>
          <w:tcPr>
            <w:tcW w:w="4244" w:type="dxa"/>
          </w:tcPr>
          <w:p w14:paraId="7DF10E9C" w14:textId="0A8F3709" w:rsidR="001630FA" w:rsidRPr="001630FA" w:rsidRDefault="001630FA" w:rsidP="001630FA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630FA">
              <w:rPr>
                <w:rFonts w:ascii="Times New Roman" w:eastAsia="Times New Roman" w:hAnsi="Times New Roman"/>
                <w:bCs/>
                <w:sz w:val="26"/>
                <w:szCs w:val="26"/>
              </w:rPr>
              <w:t>120 000,0</w:t>
            </w:r>
          </w:p>
        </w:tc>
      </w:tr>
      <w:tr w:rsidR="001630FA" w14:paraId="472E3732" w14:textId="77777777" w:rsidTr="001630F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6F3D7" w14:textId="1C370B45" w:rsidR="001630FA" w:rsidRPr="001630FA" w:rsidRDefault="001630FA" w:rsidP="001630FA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630FA">
              <w:rPr>
                <w:rFonts w:ascii="Times New Roman" w:eastAsia="Times New Roman" w:hAnsi="Times New Roman"/>
                <w:kern w:val="3"/>
                <w:sz w:val="26"/>
                <w:szCs w:val="26"/>
              </w:rPr>
              <w:t>2.5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5623C" w14:textId="18EC8A21" w:rsidR="001630FA" w:rsidRPr="001630FA" w:rsidRDefault="001630FA" w:rsidP="001630FA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  <w:kern w:val="3"/>
                <w:sz w:val="26"/>
                <w:szCs w:val="26"/>
              </w:rPr>
            </w:pPr>
            <w:r w:rsidRPr="001630FA">
              <w:rPr>
                <w:rFonts w:ascii="Times New Roman" w:eastAsia="Times New Roman" w:hAnsi="Times New Roman"/>
                <w:kern w:val="3"/>
                <w:sz w:val="26"/>
                <w:szCs w:val="26"/>
              </w:rPr>
              <w:t xml:space="preserve">   в т.ч. на 2025 год</w:t>
            </w:r>
          </w:p>
        </w:tc>
        <w:tc>
          <w:tcPr>
            <w:tcW w:w="4244" w:type="dxa"/>
          </w:tcPr>
          <w:p w14:paraId="0DA67DA1" w14:textId="36CB9431" w:rsidR="001630FA" w:rsidRPr="001630FA" w:rsidRDefault="001630FA" w:rsidP="001630FA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630FA">
              <w:rPr>
                <w:rFonts w:ascii="Times New Roman" w:eastAsia="Times New Roman" w:hAnsi="Times New Roman"/>
                <w:bCs/>
                <w:sz w:val="26"/>
                <w:szCs w:val="26"/>
              </w:rPr>
              <w:t>120 000,0</w:t>
            </w:r>
          </w:p>
        </w:tc>
      </w:tr>
      <w:tr w:rsidR="001630FA" w14:paraId="7EC428F5" w14:textId="77777777" w:rsidTr="001630F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83327" w14:textId="589BDD6C" w:rsidR="001630FA" w:rsidRPr="001630FA" w:rsidRDefault="001630FA" w:rsidP="001630FA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kern w:val="3"/>
                <w:sz w:val="26"/>
                <w:szCs w:val="26"/>
              </w:rPr>
            </w:pPr>
            <w:r w:rsidRPr="001630FA">
              <w:rPr>
                <w:rFonts w:ascii="Times New Roman" w:eastAsia="Times New Roman" w:hAnsi="Times New Roman"/>
                <w:kern w:val="3"/>
                <w:sz w:val="26"/>
                <w:szCs w:val="26"/>
              </w:rPr>
              <w:t>2.6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F1B30" w14:textId="457BC97D" w:rsidR="001630FA" w:rsidRPr="001630FA" w:rsidRDefault="001630FA" w:rsidP="001630FA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  <w:kern w:val="3"/>
                <w:sz w:val="26"/>
                <w:szCs w:val="26"/>
              </w:rPr>
            </w:pPr>
            <w:r w:rsidRPr="001630FA">
              <w:rPr>
                <w:rFonts w:ascii="Times New Roman" w:eastAsia="Times New Roman" w:hAnsi="Times New Roman"/>
                <w:kern w:val="3"/>
                <w:sz w:val="26"/>
                <w:szCs w:val="26"/>
              </w:rPr>
              <w:t xml:space="preserve">   в т.ч. на 2026 год</w:t>
            </w:r>
          </w:p>
        </w:tc>
        <w:tc>
          <w:tcPr>
            <w:tcW w:w="4244" w:type="dxa"/>
          </w:tcPr>
          <w:p w14:paraId="6AF2C6DE" w14:textId="3B00E981" w:rsidR="001630FA" w:rsidRPr="001630FA" w:rsidRDefault="001630FA" w:rsidP="001630FA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630FA">
              <w:rPr>
                <w:rFonts w:ascii="Times New Roman" w:eastAsia="Times New Roman" w:hAnsi="Times New Roman"/>
                <w:bCs/>
                <w:sz w:val="26"/>
                <w:szCs w:val="26"/>
              </w:rPr>
              <w:t>120 000,0</w:t>
            </w:r>
          </w:p>
        </w:tc>
      </w:tr>
      <w:tr w:rsidR="001630FA" w14:paraId="2065E265" w14:textId="77777777" w:rsidTr="001630F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B360F" w14:textId="4AE03B8F" w:rsidR="001630FA" w:rsidRPr="001630FA" w:rsidRDefault="001630FA" w:rsidP="001630FA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kern w:val="3"/>
                <w:sz w:val="26"/>
                <w:szCs w:val="26"/>
              </w:rPr>
            </w:pPr>
            <w:r w:rsidRPr="001630FA">
              <w:rPr>
                <w:rFonts w:ascii="Times New Roman" w:eastAsia="Times New Roman" w:hAnsi="Times New Roman"/>
                <w:kern w:val="3"/>
                <w:sz w:val="26"/>
                <w:szCs w:val="26"/>
              </w:rPr>
              <w:t>2.7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5C8D2" w14:textId="38ED8E69" w:rsidR="001630FA" w:rsidRPr="001630FA" w:rsidRDefault="001630FA" w:rsidP="001630FA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  <w:kern w:val="3"/>
                <w:sz w:val="26"/>
                <w:szCs w:val="26"/>
              </w:rPr>
            </w:pPr>
            <w:r w:rsidRPr="001630FA">
              <w:rPr>
                <w:rFonts w:ascii="Times New Roman" w:eastAsia="Times New Roman" w:hAnsi="Times New Roman"/>
                <w:kern w:val="3"/>
                <w:sz w:val="26"/>
                <w:szCs w:val="26"/>
              </w:rPr>
              <w:t xml:space="preserve">   в т.ч. на 2027 год</w:t>
            </w:r>
          </w:p>
        </w:tc>
        <w:tc>
          <w:tcPr>
            <w:tcW w:w="4244" w:type="dxa"/>
          </w:tcPr>
          <w:p w14:paraId="71E6054A" w14:textId="6FF22206" w:rsidR="001630FA" w:rsidRPr="001630FA" w:rsidRDefault="001630FA" w:rsidP="001630FA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630FA">
              <w:rPr>
                <w:rFonts w:ascii="Times New Roman" w:eastAsia="Times New Roman" w:hAnsi="Times New Roman"/>
                <w:bCs/>
                <w:sz w:val="26"/>
                <w:szCs w:val="26"/>
              </w:rPr>
              <w:t>129 000,0</w:t>
            </w:r>
          </w:p>
        </w:tc>
      </w:tr>
      <w:tr w:rsidR="001630FA" w14:paraId="459A19F2" w14:textId="77777777" w:rsidTr="001630F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9C28F" w14:textId="77777777" w:rsidR="001630FA" w:rsidRPr="001630FA" w:rsidRDefault="001630FA" w:rsidP="001630FA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kern w:val="3"/>
                <w:sz w:val="26"/>
                <w:szCs w:val="26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9C7A1" w14:textId="0C8BD291" w:rsidR="001630FA" w:rsidRPr="001630FA" w:rsidRDefault="001630FA" w:rsidP="001630FA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  <w:kern w:val="3"/>
                <w:sz w:val="26"/>
                <w:szCs w:val="26"/>
              </w:rPr>
            </w:pPr>
            <w:r w:rsidRPr="001630FA">
              <w:rPr>
                <w:rFonts w:ascii="Times New Roman" w:eastAsia="Times New Roman" w:hAnsi="Times New Roman"/>
                <w:kern w:val="3"/>
                <w:sz w:val="26"/>
                <w:szCs w:val="26"/>
              </w:rPr>
              <w:t>ИТОГО</w:t>
            </w:r>
          </w:p>
        </w:tc>
        <w:tc>
          <w:tcPr>
            <w:tcW w:w="4244" w:type="dxa"/>
          </w:tcPr>
          <w:p w14:paraId="029C69F9" w14:textId="75107EA4" w:rsidR="001630FA" w:rsidRPr="001630FA" w:rsidRDefault="001630FA" w:rsidP="001630FA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630FA">
              <w:rPr>
                <w:rFonts w:ascii="Times New Roman" w:eastAsia="Times New Roman" w:hAnsi="Times New Roman"/>
                <w:bCs/>
                <w:sz w:val="26"/>
                <w:szCs w:val="26"/>
              </w:rPr>
              <w:t>705 000,0</w:t>
            </w:r>
          </w:p>
        </w:tc>
      </w:tr>
    </w:tbl>
    <w:p w14:paraId="2C9EA9A3" w14:textId="6D44551F" w:rsidR="003C443E" w:rsidRPr="00A14A55" w:rsidRDefault="003C443E" w:rsidP="003037B5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/>
          <w:b/>
          <w:sz w:val="28"/>
        </w:rPr>
      </w:pPr>
    </w:p>
    <w:p w14:paraId="331AAF74" w14:textId="77777777" w:rsidR="00F07B7D" w:rsidRPr="00F07B7D" w:rsidRDefault="00F07B7D" w:rsidP="00E71DCB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7B7D">
        <w:rPr>
          <w:rFonts w:ascii="Times New Roman" w:hAnsi="Times New Roman"/>
          <w:b/>
          <w:sz w:val="28"/>
          <w:szCs w:val="28"/>
        </w:rPr>
        <w:t>Подписи Сторон</w:t>
      </w:r>
    </w:p>
    <w:p w14:paraId="21C9B1C3" w14:textId="77777777" w:rsidR="00F07B7D" w:rsidRPr="00D46CA9" w:rsidRDefault="00F07B7D" w:rsidP="00F07B7D">
      <w:pPr>
        <w:spacing w:before="120" w:after="0" w:line="240" w:lineRule="auto"/>
        <w:ind w:left="709"/>
        <w:jc w:val="both"/>
        <w:rPr>
          <w:rFonts w:ascii="Times New Roman" w:hAnsi="Times New Roman"/>
          <w:sz w:val="6"/>
          <w:szCs w:val="28"/>
        </w:rPr>
      </w:pPr>
    </w:p>
    <w:p w14:paraId="49B07FAA" w14:textId="77777777" w:rsidR="00E71DCB" w:rsidRPr="00500EBE" w:rsidRDefault="00E71DCB" w:rsidP="00E71DCB">
      <w:pPr>
        <w:pStyle w:val="ab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b/>
          <w:bCs/>
          <w:sz w:val="26"/>
          <w:szCs w:val="26"/>
        </w:rPr>
        <w:t>Концедент</w:t>
      </w:r>
      <w:r w:rsidRPr="00500EBE">
        <w:rPr>
          <w:rFonts w:ascii="Times New Roman" w:hAnsi="Times New Roman"/>
          <w:sz w:val="26"/>
          <w:szCs w:val="26"/>
        </w:rPr>
        <w:t>:</w:t>
      </w:r>
    </w:p>
    <w:p w14:paraId="131E7507" w14:textId="77777777" w:rsidR="00E71DCB" w:rsidRPr="00500EBE" w:rsidRDefault="00E71DCB" w:rsidP="00E71DCB">
      <w:pPr>
        <w:pStyle w:val="ab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Муниципальное образование «Город Глазов», от имени которого выступает Администрация муниципального образования «Город Глазов».</w:t>
      </w:r>
    </w:p>
    <w:p w14:paraId="127C3FF9" w14:textId="77777777" w:rsidR="00E71DCB" w:rsidRPr="00500EBE" w:rsidRDefault="00E71DCB" w:rsidP="00E71DCB">
      <w:pPr>
        <w:pStyle w:val="ab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43AEF04D" w14:textId="24C8862B" w:rsidR="00E71DCB" w:rsidRDefault="00E71DCB" w:rsidP="00E71DCB">
      <w:pPr>
        <w:pStyle w:val="ab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Глава муниципального образования «Город Глазов»</w:t>
      </w:r>
    </w:p>
    <w:p w14:paraId="3BCFF68A" w14:textId="77777777" w:rsidR="00CB47E5" w:rsidRDefault="00CB47E5" w:rsidP="00E71DCB">
      <w:pPr>
        <w:pStyle w:val="ab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23AC51BD" w14:textId="77777777" w:rsidR="00CB47E5" w:rsidRPr="00500EBE" w:rsidRDefault="00CB47E5" w:rsidP="00E71DCB">
      <w:pPr>
        <w:pStyle w:val="ab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29458055" w14:textId="77777777" w:rsidR="00E71DCB" w:rsidRPr="00500EBE" w:rsidRDefault="00E71DCB" w:rsidP="00E71DCB">
      <w:pPr>
        <w:pStyle w:val="ab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6A5905DB" w14:textId="77777777" w:rsidR="00E71DCB" w:rsidRPr="00500EBE" w:rsidRDefault="00E71DCB" w:rsidP="00E71DCB">
      <w:pPr>
        <w:pStyle w:val="ab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___________________ С.Н. Коновалов</w:t>
      </w:r>
    </w:p>
    <w:p w14:paraId="74429F9C" w14:textId="77777777" w:rsidR="00E71DCB" w:rsidRPr="00500EBE" w:rsidRDefault="00E71DCB" w:rsidP="00E71DCB">
      <w:pPr>
        <w:pStyle w:val="ab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М.П.</w:t>
      </w:r>
    </w:p>
    <w:p w14:paraId="3AF229F2" w14:textId="77777777" w:rsidR="00E71DCB" w:rsidRPr="00500EBE" w:rsidRDefault="00E71DCB" w:rsidP="00E71DCB">
      <w:pPr>
        <w:pStyle w:val="ab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773FEF92" w14:textId="77777777" w:rsidR="00E71DCB" w:rsidRPr="00500EBE" w:rsidRDefault="00E71DCB" w:rsidP="00E71DCB">
      <w:pPr>
        <w:pStyle w:val="ab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6AD698E4" w14:textId="77777777" w:rsidR="00E71DCB" w:rsidRPr="00500EBE" w:rsidRDefault="00E71DCB" w:rsidP="00E71DCB">
      <w:pPr>
        <w:pStyle w:val="ab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b/>
          <w:bCs/>
          <w:sz w:val="26"/>
          <w:szCs w:val="26"/>
        </w:rPr>
        <w:t>Предприятие</w:t>
      </w:r>
      <w:r w:rsidRPr="00500EBE">
        <w:rPr>
          <w:rFonts w:ascii="Times New Roman" w:hAnsi="Times New Roman"/>
          <w:sz w:val="26"/>
          <w:szCs w:val="26"/>
        </w:rPr>
        <w:t>:</w:t>
      </w:r>
    </w:p>
    <w:p w14:paraId="45B44F8D" w14:textId="77777777" w:rsidR="00E71DCB" w:rsidRPr="00500EBE" w:rsidRDefault="00E71DCB" w:rsidP="00E71DCB">
      <w:pPr>
        <w:pStyle w:val="ab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 xml:space="preserve">Муниципальное унитарное предприятие «Глазовские теплосети» Муниципального образования «Город Глазов» </w:t>
      </w:r>
    </w:p>
    <w:p w14:paraId="315C9D47" w14:textId="77777777" w:rsidR="00E71DCB" w:rsidRPr="00500EBE" w:rsidRDefault="00E71DCB" w:rsidP="00E71DCB">
      <w:pPr>
        <w:pStyle w:val="ab"/>
        <w:spacing w:line="235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14:paraId="490A8A74" w14:textId="0990E836" w:rsidR="00E71DCB" w:rsidRDefault="00F50372" w:rsidP="00E71DCB">
      <w:pPr>
        <w:pStyle w:val="ab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</w:t>
      </w:r>
      <w:r w:rsidR="00E71DCB" w:rsidRPr="00500EBE">
        <w:rPr>
          <w:rFonts w:ascii="Times New Roman" w:hAnsi="Times New Roman"/>
          <w:sz w:val="26"/>
          <w:szCs w:val="26"/>
        </w:rPr>
        <w:t>иректор</w:t>
      </w:r>
      <w:bookmarkStart w:id="2" w:name="_GoBack"/>
      <w:bookmarkEnd w:id="2"/>
    </w:p>
    <w:p w14:paraId="1907B717" w14:textId="77777777" w:rsidR="00CB47E5" w:rsidRPr="00500EBE" w:rsidRDefault="00CB47E5" w:rsidP="00E71DCB">
      <w:pPr>
        <w:pStyle w:val="ab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346E5FEE" w14:textId="77777777" w:rsidR="00E71DCB" w:rsidRPr="00500EBE" w:rsidRDefault="00E71DCB" w:rsidP="00E71DCB">
      <w:pPr>
        <w:pStyle w:val="ab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0962F47F" w14:textId="77777777" w:rsidR="00E71DCB" w:rsidRPr="00500EBE" w:rsidRDefault="00E71DCB" w:rsidP="00E71DCB">
      <w:pPr>
        <w:pStyle w:val="ab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___________________ Т.В.Касимов</w:t>
      </w:r>
    </w:p>
    <w:p w14:paraId="344A671B" w14:textId="2298890B" w:rsidR="00E71DCB" w:rsidRPr="00500EBE" w:rsidRDefault="00E71DCB" w:rsidP="00E71DCB">
      <w:pPr>
        <w:pStyle w:val="ab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М.П.</w:t>
      </w:r>
    </w:p>
    <w:p w14:paraId="25624EC7" w14:textId="77777777" w:rsidR="00E71DCB" w:rsidRPr="00500EBE" w:rsidRDefault="00E71DCB" w:rsidP="00E71DCB">
      <w:pPr>
        <w:pStyle w:val="ab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4774E536" w14:textId="77777777" w:rsidR="00E71DCB" w:rsidRPr="00500EBE" w:rsidRDefault="00E71DCB" w:rsidP="00E71DCB">
      <w:pPr>
        <w:pStyle w:val="ab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6A8A15F1" w14:textId="77777777" w:rsidR="00E71DCB" w:rsidRPr="00500EBE" w:rsidRDefault="00E71DCB" w:rsidP="00E71DCB">
      <w:pPr>
        <w:pStyle w:val="ab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4E78A9C6" w14:textId="77777777" w:rsidR="00E71DCB" w:rsidRPr="00500EBE" w:rsidRDefault="00E71DCB" w:rsidP="00E71DCB">
      <w:pPr>
        <w:pStyle w:val="ab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b/>
          <w:bCs/>
          <w:sz w:val="26"/>
          <w:szCs w:val="26"/>
        </w:rPr>
        <w:t>Концессионер</w:t>
      </w:r>
      <w:r w:rsidRPr="00500EBE">
        <w:rPr>
          <w:rFonts w:ascii="Times New Roman" w:hAnsi="Times New Roman"/>
          <w:sz w:val="26"/>
          <w:szCs w:val="26"/>
        </w:rPr>
        <w:t>:</w:t>
      </w:r>
    </w:p>
    <w:p w14:paraId="0615E800" w14:textId="77777777" w:rsidR="00E71DCB" w:rsidRPr="00500EBE" w:rsidRDefault="00E71DCB" w:rsidP="00E71DCB">
      <w:pPr>
        <w:pStyle w:val="ab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Общество с ограниченной ответственностью «Тепловодоканал».</w:t>
      </w:r>
    </w:p>
    <w:p w14:paraId="1171FE07" w14:textId="77777777" w:rsidR="00E71DCB" w:rsidRPr="00500EBE" w:rsidRDefault="00E71DCB" w:rsidP="00E71DCB">
      <w:pPr>
        <w:pStyle w:val="ab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5D2B0498" w14:textId="58079D75" w:rsidR="00E71DCB" w:rsidRDefault="00E71DCB" w:rsidP="00E71DCB">
      <w:pPr>
        <w:pStyle w:val="ab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Генеральный директор</w:t>
      </w:r>
    </w:p>
    <w:p w14:paraId="373082DF" w14:textId="77777777" w:rsidR="00CB47E5" w:rsidRDefault="00CB47E5" w:rsidP="00E71DCB">
      <w:pPr>
        <w:pStyle w:val="ab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2C5B8454" w14:textId="77777777" w:rsidR="00CB47E5" w:rsidRPr="00500EBE" w:rsidRDefault="00CB47E5" w:rsidP="00E71DCB">
      <w:pPr>
        <w:pStyle w:val="ab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565C21F2" w14:textId="77777777" w:rsidR="00E71DCB" w:rsidRPr="00500EBE" w:rsidRDefault="00E71DCB" w:rsidP="00E71DCB">
      <w:pPr>
        <w:pStyle w:val="ab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278F1BE1" w14:textId="77777777" w:rsidR="00E71DCB" w:rsidRPr="00500EBE" w:rsidRDefault="00E71DCB" w:rsidP="00E71DCB">
      <w:pPr>
        <w:pStyle w:val="ab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___________________ А.А. Бобырь</w:t>
      </w:r>
    </w:p>
    <w:p w14:paraId="382D4DD9" w14:textId="77777777" w:rsidR="00E71DCB" w:rsidRPr="00500EBE" w:rsidRDefault="00E71DCB" w:rsidP="00E71DCB">
      <w:pPr>
        <w:pStyle w:val="ab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М.П.</w:t>
      </w:r>
    </w:p>
    <w:p w14:paraId="3D103FC5" w14:textId="77777777" w:rsidR="00E71DCB" w:rsidRPr="00500EBE" w:rsidRDefault="00E71DCB" w:rsidP="00E71DCB">
      <w:pPr>
        <w:pStyle w:val="ab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336B3C6A" w14:textId="77777777" w:rsidR="00E71DCB" w:rsidRPr="00500EBE" w:rsidRDefault="00E71DCB" w:rsidP="00E71DCB">
      <w:pPr>
        <w:pStyle w:val="ab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33F96BCD" w14:textId="77777777" w:rsidR="00E71DCB" w:rsidRPr="00500EBE" w:rsidRDefault="00E71DCB" w:rsidP="00E71DCB">
      <w:pPr>
        <w:pStyle w:val="ab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b/>
          <w:bCs/>
          <w:sz w:val="26"/>
          <w:szCs w:val="26"/>
        </w:rPr>
        <w:t>Субъект</w:t>
      </w:r>
      <w:r w:rsidRPr="00500EBE">
        <w:rPr>
          <w:rFonts w:ascii="Times New Roman" w:hAnsi="Times New Roman"/>
          <w:sz w:val="26"/>
          <w:szCs w:val="26"/>
        </w:rPr>
        <w:t>:</w:t>
      </w:r>
    </w:p>
    <w:p w14:paraId="02A96148" w14:textId="77777777" w:rsidR="00E71DCB" w:rsidRPr="00500EBE" w:rsidRDefault="00E71DCB" w:rsidP="00E71DCB">
      <w:pPr>
        <w:pStyle w:val="ab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Удмуртская Республика</w:t>
      </w:r>
    </w:p>
    <w:p w14:paraId="3705B769" w14:textId="77777777" w:rsidR="00E71DCB" w:rsidRPr="00500EBE" w:rsidRDefault="00E71DCB" w:rsidP="00E71DCB">
      <w:pPr>
        <w:pStyle w:val="ab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715A1016" w14:textId="5B197808" w:rsidR="00E71DCB" w:rsidRDefault="00E71DCB" w:rsidP="00E71DCB">
      <w:pPr>
        <w:pStyle w:val="ab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Глава Удмуртской Республики</w:t>
      </w:r>
    </w:p>
    <w:p w14:paraId="7B1EAEA2" w14:textId="77777777" w:rsidR="00CB47E5" w:rsidRPr="00500EBE" w:rsidRDefault="00CB47E5" w:rsidP="00E71DCB">
      <w:pPr>
        <w:pStyle w:val="ab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2727FDC7" w14:textId="77777777" w:rsidR="00E71DCB" w:rsidRPr="00500EBE" w:rsidRDefault="00E71DCB" w:rsidP="00E71DCB">
      <w:pPr>
        <w:pStyle w:val="ab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443F706B" w14:textId="77777777" w:rsidR="00E71DCB" w:rsidRPr="00500EBE" w:rsidRDefault="00E71DCB" w:rsidP="00E71DCB">
      <w:pPr>
        <w:pStyle w:val="ab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___________________ А.В. Бречалов</w:t>
      </w:r>
    </w:p>
    <w:p w14:paraId="50C88A64" w14:textId="77777777" w:rsidR="00E71DCB" w:rsidRPr="00500EBE" w:rsidRDefault="00E71DCB" w:rsidP="00E71DCB">
      <w:pPr>
        <w:pStyle w:val="ab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М.П.</w:t>
      </w:r>
    </w:p>
    <w:p w14:paraId="1EF1BB20" w14:textId="77777777" w:rsidR="00433D06" w:rsidRPr="007D2B8A" w:rsidRDefault="00433D06">
      <w:pPr>
        <w:rPr>
          <w:sz w:val="28"/>
          <w:szCs w:val="28"/>
        </w:rPr>
      </w:pPr>
    </w:p>
    <w:sectPr w:rsidR="00433D06" w:rsidRPr="007D2B8A" w:rsidSect="001630FA">
      <w:footerReference w:type="default" r:id="rId7"/>
      <w:pgSz w:w="11906" w:h="16838"/>
      <w:pgMar w:top="851" w:right="851" w:bottom="85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EEB60C" w14:textId="77777777" w:rsidR="0025692B" w:rsidRDefault="0025692B" w:rsidP="007B4436">
      <w:pPr>
        <w:spacing w:after="0" w:line="240" w:lineRule="auto"/>
      </w:pPr>
      <w:r>
        <w:separator/>
      </w:r>
    </w:p>
  </w:endnote>
  <w:endnote w:type="continuationSeparator" w:id="0">
    <w:p w14:paraId="1B5FA3FE" w14:textId="77777777" w:rsidR="0025692B" w:rsidRDefault="0025692B" w:rsidP="007B4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13383285"/>
      <w:docPartObj>
        <w:docPartGallery w:val="Page Numbers (Bottom of Page)"/>
        <w:docPartUnique/>
      </w:docPartObj>
    </w:sdtPr>
    <w:sdtEndPr/>
    <w:sdtContent>
      <w:p w14:paraId="46021B76" w14:textId="77777777" w:rsidR="007630D2" w:rsidRDefault="007630D2">
        <w:pPr>
          <w:pStyle w:val="a9"/>
          <w:jc w:val="right"/>
        </w:pPr>
        <w:r>
          <w:t>Стр.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60C5F">
          <w:rPr>
            <w:noProof/>
          </w:rPr>
          <w:t>1</w:t>
        </w:r>
        <w:r>
          <w:fldChar w:fldCharType="end"/>
        </w:r>
      </w:p>
    </w:sdtContent>
  </w:sdt>
  <w:p w14:paraId="59E4584E" w14:textId="77777777" w:rsidR="007630D2" w:rsidRDefault="007630D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DE6605" w14:textId="77777777" w:rsidR="0025692B" w:rsidRDefault="0025692B" w:rsidP="007B4436">
      <w:pPr>
        <w:spacing w:after="0" w:line="240" w:lineRule="auto"/>
      </w:pPr>
      <w:r>
        <w:separator/>
      </w:r>
    </w:p>
  </w:footnote>
  <w:footnote w:type="continuationSeparator" w:id="0">
    <w:p w14:paraId="63BB328D" w14:textId="77777777" w:rsidR="0025692B" w:rsidRDefault="0025692B" w:rsidP="007B44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7B5"/>
    <w:rsid w:val="00002E4F"/>
    <w:rsid w:val="000156A5"/>
    <w:rsid w:val="000B5E72"/>
    <w:rsid w:val="000F1D32"/>
    <w:rsid w:val="00122596"/>
    <w:rsid w:val="00130272"/>
    <w:rsid w:val="001630FA"/>
    <w:rsid w:val="00217EFC"/>
    <w:rsid w:val="00251704"/>
    <w:rsid w:val="0025692B"/>
    <w:rsid w:val="0028530C"/>
    <w:rsid w:val="002950FB"/>
    <w:rsid w:val="002B08B6"/>
    <w:rsid w:val="002C4BB8"/>
    <w:rsid w:val="002E1B9A"/>
    <w:rsid w:val="003037B5"/>
    <w:rsid w:val="003961B5"/>
    <w:rsid w:val="003A7291"/>
    <w:rsid w:val="003C443E"/>
    <w:rsid w:val="003E34EE"/>
    <w:rsid w:val="004270AF"/>
    <w:rsid w:val="00433D06"/>
    <w:rsid w:val="004428EA"/>
    <w:rsid w:val="00470811"/>
    <w:rsid w:val="004C6E84"/>
    <w:rsid w:val="004F34F8"/>
    <w:rsid w:val="00533C94"/>
    <w:rsid w:val="00576C6C"/>
    <w:rsid w:val="00592E4A"/>
    <w:rsid w:val="006573E0"/>
    <w:rsid w:val="006D0644"/>
    <w:rsid w:val="006D3C61"/>
    <w:rsid w:val="00750464"/>
    <w:rsid w:val="007630D2"/>
    <w:rsid w:val="00774A35"/>
    <w:rsid w:val="007A353B"/>
    <w:rsid w:val="007B4436"/>
    <w:rsid w:val="007D2B8A"/>
    <w:rsid w:val="008500BE"/>
    <w:rsid w:val="00960C5F"/>
    <w:rsid w:val="009F0B64"/>
    <w:rsid w:val="009F2803"/>
    <w:rsid w:val="00A0244D"/>
    <w:rsid w:val="00A14A55"/>
    <w:rsid w:val="00A26C5D"/>
    <w:rsid w:val="00A27167"/>
    <w:rsid w:val="00A909AD"/>
    <w:rsid w:val="00AA418A"/>
    <w:rsid w:val="00AD6B9E"/>
    <w:rsid w:val="00BA0BAD"/>
    <w:rsid w:val="00BF078F"/>
    <w:rsid w:val="00C10C3A"/>
    <w:rsid w:val="00C651CF"/>
    <w:rsid w:val="00CB47E5"/>
    <w:rsid w:val="00CC3E56"/>
    <w:rsid w:val="00D039A7"/>
    <w:rsid w:val="00D23446"/>
    <w:rsid w:val="00D46CA9"/>
    <w:rsid w:val="00D47FBB"/>
    <w:rsid w:val="00D52F86"/>
    <w:rsid w:val="00D86F61"/>
    <w:rsid w:val="00DA0EB2"/>
    <w:rsid w:val="00DC4543"/>
    <w:rsid w:val="00DF00C1"/>
    <w:rsid w:val="00DF22CA"/>
    <w:rsid w:val="00E00088"/>
    <w:rsid w:val="00E03321"/>
    <w:rsid w:val="00E44992"/>
    <w:rsid w:val="00E6142B"/>
    <w:rsid w:val="00E71DCB"/>
    <w:rsid w:val="00EA683B"/>
    <w:rsid w:val="00ED492B"/>
    <w:rsid w:val="00F07B7D"/>
    <w:rsid w:val="00F1177D"/>
    <w:rsid w:val="00F124A2"/>
    <w:rsid w:val="00F4056D"/>
    <w:rsid w:val="00F50372"/>
    <w:rsid w:val="00F52F07"/>
    <w:rsid w:val="00F86AE7"/>
    <w:rsid w:val="00FA4C11"/>
    <w:rsid w:val="00FB2A7B"/>
    <w:rsid w:val="00FC01FA"/>
    <w:rsid w:val="00FF1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0776B"/>
  <w15:docId w15:val="{8266F277-C644-46E3-AD90-153C0939F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37B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3D06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aliases w:val="Текст сноски Знак Знак,Текст сноски Знак1 Знак,Текст сноски Знак Знак1 Знак,Table_Footnote_last,Текст сноски Знак2 Знак,Текст сноски Знак1 Знак Знак,Текст сноски Знак Знак Знак Знак,Текст сноски Знак Знак Знак Знак Знак Зн"/>
    <w:basedOn w:val="a"/>
    <w:link w:val="a5"/>
    <w:rsid w:val="007B443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/>
      <w:kern w:val="3"/>
      <w:sz w:val="20"/>
      <w:szCs w:val="20"/>
      <w:lang w:val="de-DE" w:eastAsia="ja-JP"/>
    </w:rPr>
  </w:style>
  <w:style w:type="character" w:customStyle="1" w:styleId="a5">
    <w:name w:val="Текст сноски Знак"/>
    <w:aliases w:val="Текст сноски Знак Знак Знак,Текст сноски Знак1 Знак Знак1,Текст сноски Знак Знак1 Знак Знак,Table_Footnote_last Знак,Текст сноски Знак2 Знак Знак,Текст сноски Знак1 Знак Знак Знак,Текст сноски Знак Знак Знак Знак Знак"/>
    <w:basedOn w:val="a0"/>
    <w:link w:val="a4"/>
    <w:rsid w:val="007B4436"/>
    <w:rPr>
      <w:rFonts w:ascii="Times New Roman" w:eastAsia="Times New Roman" w:hAnsi="Times New Roman" w:cs="Times New Roman"/>
      <w:kern w:val="3"/>
      <w:sz w:val="20"/>
      <w:szCs w:val="20"/>
      <w:lang w:val="de-DE" w:eastAsia="ja-JP"/>
    </w:rPr>
  </w:style>
  <w:style w:type="character" w:styleId="a6">
    <w:name w:val="footnote reference"/>
    <w:uiPriority w:val="99"/>
    <w:rsid w:val="007B4436"/>
    <w:rPr>
      <w:rFonts w:cs="Times New Roman"/>
      <w:position w:val="0"/>
      <w:vertAlign w:val="superscript"/>
    </w:rPr>
  </w:style>
  <w:style w:type="paragraph" w:styleId="a7">
    <w:name w:val="header"/>
    <w:basedOn w:val="a"/>
    <w:link w:val="a8"/>
    <w:uiPriority w:val="99"/>
    <w:unhideWhenUsed/>
    <w:rsid w:val="00763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30D2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63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630D2"/>
    <w:rPr>
      <w:rFonts w:ascii="Calibri" w:eastAsia="Calibri" w:hAnsi="Calibri" w:cs="Times New Roman"/>
    </w:rPr>
  </w:style>
  <w:style w:type="paragraph" w:styleId="ab">
    <w:name w:val="No Spacing"/>
    <w:uiPriority w:val="1"/>
    <w:qFormat/>
    <w:rsid w:val="00E71DC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28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95450F-853C-4024-AC63-D0EDACB83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Мокрушина</dc:creator>
  <cp:keywords/>
  <dc:description/>
  <cp:lastModifiedBy>Будюкин Роман Геннадьевич</cp:lastModifiedBy>
  <cp:revision>6</cp:revision>
  <dcterms:created xsi:type="dcterms:W3CDTF">2020-06-17T12:36:00Z</dcterms:created>
  <dcterms:modified xsi:type="dcterms:W3CDTF">2020-10-28T07:20:00Z</dcterms:modified>
</cp:coreProperties>
</file>