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D122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96711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1174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D122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D122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D122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D122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77CE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D122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D122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D122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D122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77C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77C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D122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77CE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D122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6456E8">
        <w:rPr>
          <w:rFonts w:eastAsiaTheme="minorEastAsia"/>
          <w:color w:val="000000"/>
          <w:sz w:val="26"/>
          <w:szCs w:val="26"/>
        </w:rPr>
        <w:t>18.08.2020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</w:t>
      </w:r>
      <w:r w:rsidR="006456E8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</w:t>
      </w:r>
      <w:r w:rsidR="006456E8">
        <w:rPr>
          <w:rFonts w:eastAsiaTheme="minorEastAsia"/>
          <w:color w:val="000000"/>
          <w:sz w:val="26"/>
          <w:szCs w:val="26"/>
        </w:rPr>
        <w:t>34/7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77CE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D122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77C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9D1224" w:rsidP="00195F4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 от 17.08.2020 № 34/6 «О выделении специальных мест для размещения предвыборных печатных агитационных материалов» </w:t>
      </w:r>
    </w:p>
    <w:p w:rsidR="00AC14C7" w:rsidRPr="00760BEF" w:rsidRDefault="00877C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77C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B244C" w:rsidRPr="009F3790" w:rsidRDefault="002B244C" w:rsidP="002B244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связи с технической ошибкой</w:t>
      </w:r>
      <w:r w:rsidRPr="009F3790">
        <w:rPr>
          <w:color w:val="000000"/>
          <w:sz w:val="26"/>
          <w:szCs w:val="26"/>
        </w:rPr>
        <w:t>, руководствуясь Уставом муниципального образования «Город Глазов»</w:t>
      </w:r>
      <w:r>
        <w:rPr>
          <w:color w:val="000000"/>
          <w:sz w:val="26"/>
          <w:szCs w:val="26"/>
        </w:rPr>
        <w:t>,</w:t>
      </w:r>
    </w:p>
    <w:p w:rsidR="002B244C" w:rsidRPr="009F3790" w:rsidRDefault="002B244C" w:rsidP="002B244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</w:p>
    <w:p w:rsidR="002B244C" w:rsidRPr="00424326" w:rsidRDefault="002B244C" w:rsidP="002B244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20"/>
          <w:sz w:val="26"/>
          <w:szCs w:val="26"/>
        </w:rPr>
      </w:pPr>
      <w:r w:rsidRPr="00424326">
        <w:rPr>
          <w:b/>
          <w:bCs/>
          <w:color w:val="000000"/>
          <w:spacing w:val="20"/>
          <w:sz w:val="26"/>
          <w:szCs w:val="26"/>
        </w:rPr>
        <w:t>ПОСТАНОВЛЯЮ:</w:t>
      </w:r>
    </w:p>
    <w:p w:rsidR="002B244C" w:rsidRDefault="002B244C" w:rsidP="002B244C">
      <w:pPr>
        <w:widowControl w:val="0"/>
        <w:shd w:val="clear" w:color="auto" w:fill="FFFFFF"/>
        <w:tabs>
          <w:tab w:val="left" w:pos="2275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9F3790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Внести следующие изменения в постановление</w:t>
      </w:r>
      <w:r w:rsidRPr="00424326">
        <w:t xml:space="preserve"> </w:t>
      </w:r>
      <w:r w:rsidRPr="00424326">
        <w:rPr>
          <w:color w:val="000000"/>
          <w:sz w:val="26"/>
          <w:szCs w:val="26"/>
        </w:rPr>
        <w:t>Администрации города Глазова от 17.08.2020 № 34/6 «О выделении специальных мест для размещения предвыборных печатных агитационных материалов»</w:t>
      </w:r>
      <w:r>
        <w:rPr>
          <w:color w:val="000000"/>
          <w:sz w:val="26"/>
          <w:szCs w:val="26"/>
        </w:rPr>
        <w:t>:</w:t>
      </w:r>
    </w:p>
    <w:p w:rsidR="002B244C" w:rsidRPr="005F7A01" w:rsidRDefault="002B244C" w:rsidP="002B244C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proofErr w:type="gramStart"/>
      <w:r>
        <w:rPr>
          <w:color w:val="000000"/>
          <w:sz w:val="26"/>
          <w:szCs w:val="26"/>
        </w:rPr>
        <w:t>Слова «</w:t>
      </w:r>
      <w:r w:rsidRPr="00F621C6">
        <w:rPr>
          <w:bCs/>
          <w:color w:val="000000"/>
          <w:sz w:val="26"/>
          <w:szCs w:val="26"/>
        </w:rPr>
        <w:t>Муниципальное бюджетное учреждение культуры  «Культурный центр «Россия» (ул. Советская, д. 29)</w:t>
      </w:r>
      <w:r>
        <w:rPr>
          <w:color w:val="000000"/>
          <w:sz w:val="26"/>
          <w:szCs w:val="26"/>
        </w:rPr>
        <w:t xml:space="preserve">» в строке 9 Перечня специальных мест для размещения предвыборных печатных агитационных материалов заменить словами </w:t>
      </w:r>
      <w:r w:rsidRPr="005F7A01">
        <w:rPr>
          <w:color w:val="000000"/>
          <w:sz w:val="26"/>
          <w:szCs w:val="26"/>
        </w:rPr>
        <w:t>«</w:t>
      </w:r>
      <w:r w:rsidR="00C047F9">
        <w:rPr>
          <w:color w:val="000000"/>
          <w:sz w:val="26"/>
          <w:szCs w:val="26"/>
        </w:rPr>
        <w:t>З</w:t>
      </w:r>
      <w:bookmarkStart w:id="0" w:name="_GoBack"/>
      <w:bookmarkEnd w:id="0"/>
      <w:r w:rsidRPr="005F7A01">
        <w:rPr>
          <w:bCs/>
          <w:sz w:val="26"/>
          <w:szCs w:val="26"/>
        </w:rPr>
        <w:t>дание 1052 АО «Чепецкий механический завод» (Учебно-курсовой комбинат (дом техники) (ул. Советская, д. 26)</w:t>
      </w:r>
      <w:r w:rsidRPr="005F7A01">
        <w:rPr>
          <w:color w:val="000000"/>
          <w:sz w:val="26"/>
          <w:szCs w:val="26"/>
        </w:rPr>
        <w:t>».</w:t>
      </w:r>
      <w:proofErr w:type="gramEnd"/>
    </w:p>
    <w:p w:rsidR="002B244C" w:rsidRPr="009F3790" w:rsidRDefault="002B244C" w:rsidP="002B244C">
      <w:pPr>
        <w:widowControl w:val="0"/>
        <w:shd w:val="clear" w:color="auto" w:fill="FFFFFF"/>
        <w:tabs>
          <w:tab w:val="left" w:pos="205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9F3790">
        <w:rPr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2B244C" w:rsidRPr="009F3790" w:rsidRDefault="002B244C" w:rsidP="002B244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9F3790">
        <w:rPr>
          <w:color w:val="000000"/>
          <w:sz w:val="26"/>
          <w:szCs w:val="26"/>
        </w:rPr>
        <w:t xml:space="preserve">3. </w:t>
      </w:r>
      <w:proofErr w:type="gramStart"/>
      <w:r w:rsidRPr="009F3790">
        <w:rPr>
          <w:color w:val="000000"/>
          <w:sz w:val="26"/>
          <w:szCs w:val="26"/>
        </w:rPr>
        <w:t>Контроль за</w:t>
      </w:r>
      <w:proofErr w:type="gramEnd"/>
      <w:r w:rsidRPr="009F3790">
        <w:rPr>
          <w:color w:val="000000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Масленникову К.А.</w:t>
      </w:r>
    </w:p>
    <w:p w:rsidR="002B244C" w:rsidRPr="00760BEF" w:rsidRDefault="002B244C" w:rsidP="002B244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77CEE" w:rsidP="002B244C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77C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77C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51174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D122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D122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877C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9D1224" w:rsidP="006456E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877C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CEE" w:rsidRDefault="00877CEE">
      <w:r>
        <w:separator/>
      </w:r>
    </w:p>
  </w:endnote>
  <w:endnote w:type="continuationSeparator" w:id="0">
    <w:p w:rsidR="00877CEE" w:rsidRDefault="00877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CEE" w:rsidRDefault="00877CEE">
      <w:r>
        <w:separator/>
      </w:r>
    </w:p>
  </w:footnote>
  <w:footnote w:type="continuationSeparator" w:id="0">
    <w:p w:rsidR="00877CEE" w:rsidRDefault="00877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22FD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122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77C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22FD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122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56E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77C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97C1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EC3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883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561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C7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ED9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20D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E50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C02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AF61A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D62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F6D9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28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A02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D84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9A1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3AD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B23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71C55A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03CDE7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CF408E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F460A9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936C8F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53CEA7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5383B4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9F2DB5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66AFD8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2B070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020F1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8249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7243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0201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F67B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96CF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A03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DE66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56C437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2E67AF2" w:tentative="1">
      <w:start w:val="1"/>
      <w:numFmt w:val="lowerLetter"/>
      <w:lvlText w:val="%2."/>
      <w:lvlJc w:val="left"/>
      <w:pPr>
        <w:ind w:left="1440" w:hanging="360"/>
      </w:pPr>
    </w:lvl>
    <w:lvl w:ilvl="2" w:tplc="F1C006C4" w:tentative="1">
      <w:start w:val="1"/>
      <w:numFmt w:val="lowerRoman"/>
      <w:lvlText w:val="%3."/>
      <w:lvlJc w:val="right"/>
      <w:pPr>
        <w:ind w:left="2160" w:hanging="180"/>
      </w:pPr>
    </w:lvl>
    <w:lvl w:ilvl="3" w:tplc="D4681B92" w:tentative="1">
      <w:start w:val="1"/>
      <w:numFmt w:val="decimal"/>
      <w:lvlText w:val="%4."/>
      <w:lvlJc w:val="left"/>
      <w:pPr>
        <w:ind w:left="2880" w:hanging="360"/>
      </w:pPr>
    </w:lvl>
    <w:lvl w:ilvl="4" w:tplc="0928B3BE" w:tentative="1">
      <w:start w:val="1"/>
      <w:numFmt w:val="lowerLetter"/>
      <w:lvlText w:val="%5."/>
      <w:lvlJc w:val="left"/>
      <w:pPr>
        <w:ind w:left="3600" w:hanging="360"/>
      </w:pPr>
    </w:lvl>
    <w:lvl w:ilvl="5" w:tplc="FAC02D0C" w:tentative="1">
      <w:start w:val="1"/>
      <w:numFmt w:val="lowerRoman"/>
      <w:lvlText w:val="%6."/>
      <w:lvlJc w:val="right"/>
      <w:pPr>
        <w:ind w:left="4320" w:hanging="180"/>
      </w:pPr>
    </w:lvl>
    <w:lvl w:ilvl="6" w:tplc="87D6B1B6" w:tentative="1">
      <w:start w:val="1"/>
      <w:numFmt w:val="decimal"/>
      <w:lvlText w:val="%7."/>
      <w:lvlJc w:val="left"/>
      <w:pPr>
        <w:ind w:left="5040" w:hanging="360"/>
      </w:pPr>
    </w:lvl>
    <w:lvl w:ilvl="7" w:tplc="088AD03E" w:tentative="1">
      <w:start w:val="1"/>
      <w:numFmt w:val="lowerLetter"/>
      <w:lvlText w:val="%8."/>
      <w:lvlJc w:val="left"/>
      <w:pPr>
        <w:ind w:left="5760" w:hanging="360"/>
      </w:pPr>
    </w:lvl>
    <w:lvl w:ilvl="8" w:tplc="63867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9FCE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EC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8AE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2407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E1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6AC1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22C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4ED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EA2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D0ED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3F88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4AC0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AC13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E17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C458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6894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22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92D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54A8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817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4626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649C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22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E92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8F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A1A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CF6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2C67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C2A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5A3E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A02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CA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F004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B0A9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6F2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AD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98CA35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B54A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B26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C36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C93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A4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4CC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2E9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427E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41CC8E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9D22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766A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08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2C9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807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28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00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CF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17CD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0E80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6B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18D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84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12C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C6A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A8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67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8F6E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21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587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CE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EDE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AAA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06D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CA2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08CF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5E65C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D6B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627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EF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87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821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AA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00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4E9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AC22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AC1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6C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83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EE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C97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F8E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01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C47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5423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FE32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C8A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0B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8D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BAF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6D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C3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766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AEAA20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E2E3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C0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426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EE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B4C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8D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7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85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FF0579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B427BB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892FD6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018B62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97C39B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19A726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AEC5FC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56E82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6FC4C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9BABE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525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D43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8F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E4D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9E9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84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C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A66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40C0A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D6C0AD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D46EA7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E62D9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5EA46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24049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4B6D87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CCCB6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7AA32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9ACC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94B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02C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EC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E0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C6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A3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6E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3EF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ADC9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DE3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8EF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09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1E5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A0E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C5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621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A4C56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BF4C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28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14B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AA6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42F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8D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20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76D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2181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268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460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E46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4E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A7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BED2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C72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D614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A50ED5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29ACCE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2BC0BC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5FCC35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84A5D5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4586D1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722470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290AD9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6E2439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CBE303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15A728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DEC562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CCA08C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04416F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7C0D1F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4F4756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8D0578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71ABE8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A8C2BA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52450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40A7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AEBB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0440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BA45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665E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669B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4216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0FCAB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1E0D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9C6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C3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0D2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85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CAD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85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DE1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0320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165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88C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A9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9EB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000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624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8A6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B6D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4424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E27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847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2F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683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FEC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69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8F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CED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F845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8CF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EC6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03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E1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862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E44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C4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B89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F961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2B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26C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2282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657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A42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F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C12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64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747"/>
    <w:rsid w:val="00195F4B"/>
    <w:rsid w:val="001E5560"/>
    <w:rsid w:val="002B244C"/>
    <w:rsid w:val="00322FDF"/>
    <w:rsid w:val="003810FA"/>
    <w:rsid w:val="00511747"/>
    <w:rsid w:val="006456E8"/>
    <w:rsid w:val="00877CEE"/>
    <w:rsid w:val="009D1224"/>
    <w:rsid w:val="00C047F9"/>
    <w:rsid w:val="00D37A65"/>
    <w:rsid w:val="00E9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2020-09-09T09:24:00Z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