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9A395C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50705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B755FB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9A395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9A395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9A395C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9A395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2B25A3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9A395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9A395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9A395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9A395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2B25A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B25A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A395C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2B25A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9A395C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097574">
        <w:rPr>
          <w:rFonts w:eastAsiaTheme="minorEastAsia"/>
          <w:color w:val="000000"/>
          <w:sz w:val="26"/>
          <w:szCs w:val="26"/>
        </w:rPr>
        <w:t>07.07.2020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</w:t>
      </w:r>
      <w:r w:rsidR="00097574">
        <w:rPr>
          <w:rFonts w:eastAsiaTheme="minorEastAsia"/>
          <w:color w:val="000000"/>
          <w:sz w:val="26"/>
          <w:szCs w:val="26"/>
        </w:rPr>
        <w:t xml:space="preserve">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№ __</w:t>
      </w:r>
      <w:r w:rsidR="00097574">
        <w:rPr>
          <w:rFonts w:eastAsiaTheme="minorEastAsia"/>
          <w:color w:val="000000"/>
          <w:sz w:val="26"/>
          <w:szCs w:val="26"/>
        </w:rPr>
        <w:t>21/40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2B25A3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9A395C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2B25A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A1A64" w:rsidRPr="00A92264" w:rsidRDefault="00AA1A64" w:rsidP="00AA1A64">
      <w:pPr>
        <w:pStyle w:val="ConsPlusTitle"/>
        <w:jc w:val="center"/>
        <w:rPr>
          <w:sz w:val="26"/>
          <w:szCs w:val="26"/>
        </w:rPr>
      </w:pPr>
      <w:r w:rsidRPr="00A92264">
        <w:rPr>
          <w:rFonts w:eastAsia="MS Mincho"/>
          <w:sz w:val="26"/>
          <w:szCs w:val="26"/>
        </w:rPr>
        <w:t xml:space="preserve">Об утверждении </w:t>
      </w:r>
      <w:r w:rsidRPr="00A92264">
        <w:rPr>
          <w:sz w:val="26"/>
          <w:szCs w:val="26"/>
        </w:rPr>
        <w:t>регламента</w:t>
      </w:r>
      <w:r w:rsidR="00A83552">
        <w:rPr>
          <w:sz w:val="26"/>
          <w:szCs w:val="26"/>
        </w:rPr>
        <w:t xml:space="preserve"> </w:t>
      </w:r>
      <w:r w:rsidRPr="00A92264">
        <w:rPr>
          <w:sz w:val="26"/>
          <w:szCs w:val="26"/>
        </w:rPr>
        <w:t>работы согласительной комиссии по согласованию</w:t>
      </w:r>
      <w:r w:rsidR="00A83552">
        <w:rPr>
          <w:sz w:val="26"/>
          <w:szCs w:val="26"/>
        </w:rPr>
        <w:t xml:space="preserve"> </w:t>
      </w:r>
      <w:r w:rsidRPr="00A92264">
        <w:rPr>
          <w:sz w:val="26"/>
          <w:szCs w:val="26"/>
        </w:rPr>
        <w:t>местоположения границ земельных участков при выполнении</w:t>
      </w:r>
    </w:p>
    <w:p w:rsidR="00AA1A64" w:rsidRPr="00A92264" w:rsidRDefault="00AA1A64" w:rsidP="00AA1A64">
      <w:pPr>
        <w:pStyle w:val="ConsPlusTitle"/>
        <w:jc w:val="center"/>
        <w:rPr>
          <w:sz w:val="26"/>
          <w:szCs w:val="26"/>
        </w:rPr>
      </w:pPr>
      <w:r w:rsidRPr="00A92264">
        <w:rPr>
          <w:sz w:val="26"/>
          <w:szCs w:val="26"/>
        </w:rPr>
        <w:t>комплексных кадастровых работ на территории</w:t>
      </w:r>
    </w:p>
    <w:p w:rsidR="00AA1A64" w:rsidRPr="00A92264" w:rsidRDefault="00AA1A64" w:rsidP="00AA1A64">
      <w:pPr>
        <w:pStyle w:val="ConsPlusTitle"/>
        <w:jc w:val="center"/>
        <w:rPr>
          <w:sz w:val="26"/>
          <w:szCs w:val="26"/>
        </w:rPr>
      </w:pPr>
      <w:r w:rsidRPr="00A92264">
        <w:rPr>
          <w:sz w:val="26"/>
          <w:szCs w:val="26"/>
        </w:rPr>
        <w:t>муниципального образования «Город Глазов»</w:t>
      </w:r>
    </w:p>
    <w:p w:rsidR="00AA1A64" w:rsidRPr="00A92264" w:rsidRDefault="00AA1A64" w:rsidP="00AA1A64">
      <w:pPr>
        <w:tabs>
          <w:tab w:val="left" w:pos="6360"/>
        </w:tabs>
        <w:jc w:val="center"/>
        <w:rPr>
          <w:rFonts w:eastAsia="MS Mincho"/>
          <w:b/>
          <w:sz w:val="26"/>
          <w:szCs w:val="26"/>
        </w:rPr>
      </w:pPr>
    </w:p>
    <w:p w:rsidR="00AA1A64" w:rsidRDefault="00AA1A64" w:rsidP="00AA1A64">
      <w:pPr>
        <w:tabs>
          <w:tab w:val="left" w:pos="6360"/>
        </w:tabs>
        <w:spacing w:line="360" w:lineRule="auto"/>
        <w:jc w:val="both"/>
        <w:rPr>
          <w:rFonts w:eastAsia="MS Mincho"/>
          <w:sz w:val="26"/>
          <w:szCs w:val="26"/>
        </w:rPr>
      </w:pPr>
    </w:p>
    <w:p w:rsidR="00AA1A64" w:rsidRPr="005E0AF7" w:rsidRDefault="00AA1A64" w:rsidP="00AA1A64">
      <w:pPr>
        <w:spacing w:line="360" w:lineRule="auto"/>
        <w:jc w:val="both"/>
        <w:rPr>
          <w:sz w:val="26"/>
          <w:szCs w:val="26"/>
        </w:rPr>
      </w:pPr>
      <w:r w:rsidRPr="00A92264">
        <w:rPr>
          <w:rFonts w:eastAsia="MS Mincho"/>
          <w:sz w:val="26"/>
          <w:szCs w:val="26"/>
        </w:rPr>
        <w:t xml:space="preserve">           Руководствуясь </w:t>
      </w:r>
      <w:hyperlink r:id="rId8" w:history="1">
        <w:r w:rsidRPr="00A92264">
          <w:rPr>
            <w:sz w:val="26"/>
            <w:szCs w:val="26"/>
          </w:rPr>
          <w:t>статьей 42.10</w:t>
        </w:r>
      </w:hyperlink>
      <w:r w:rsidRPr="00A92264">
        <w:rPr>
          <w:sz w:val="26"/>
          <w:szCs w:val="26"/>
        </w:rPr>
        <w:t xml:space="preserve"> </w:t>
      </w:r>
      <w:r w:rsidRPr="00A92264">
        <w:rPr>
          <w:rFonts w:eastAsia="MS Mincho"/>
          <w:sz w:val="26"/>
          <w:szCs w:val="26"/>
        </w:rPr>
        <w:t>Федерального закона</w:t>
      </w:r>
      <w:r w:rsidRPr="00A92264">
        <w:rPr>
          <w:sz w:val="26"/>
          <w:szCs w:val="26"/>
        </w:rPr>
        <w:t xml:space="preserve"> от 24 июля 2007 года </w:t>
      </w:r>
      <w:r w:rsidRPr="00A92264">
        <w:rPr>
          <w:sz w:val="26"/>
          <w:szCs w:val="26"/>
        </w:rPr>
        <w:br/>
        <w:t xml:space="preserve">№ 221-ФЗ «О кадастровой деятельности», Земельным кодексом Российской Федерации, </w:t>
      </w:r>
      <w:r>
        <w:rPr>
          <w:sz w:val="26"/>
          <w:szCs w:val="26"/>
        </w:rPr>
        <w:t xml:space="preserve">Уставом муниципального образования «Город Глазов» </w:t>
      </w:r>
    </w:p>
    <w:p w:rsidR="00AA1A64" w:rsidRPr="00C53A3E" w:rsidRDefault="00AA1A64" w:rsidP="00AA1A64">
      <w:pPr>
        <w:pStyle w:val="af"/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C53A3E">
        <w:rPr>
          <w:rFonts w:ascii="Times New Roman" w:hAnsi="Times New Roman"/>
          <w:b/>
          <w:bCs/>
          <w:sz w:val="26"/>
          <w:szCs w:val="26"/>
        </w:rPr>
        <w:t>П</w:t>
      </w:r>
      <w:proofErr w:type="gramEnd"/>
      <w:r w:rsidRPr="00C53A3E">
        <w:rPr>
          <w:rFonts w:ascii="Times New Roman" w:hAnsi="Times New Roman"/>
          <w:b/>
          <w:bCs/>
          <w:sz w:val="26"/>
          <w:szCs w:val="26"/>
        </w:rPr>
        <w:t xml:space="preserve"> О С Т А Н О В Л Я Ю:</w:t>
      </w:r>
    </w:p>
    <w:p w:rsidR="00AA1A64" w:rsidRPr="00A92264" w:rsidRDefault="00AA1A64" w:rsidP="00AA1A64">
      <w:pPr>
        <w:pStyle w:val="ConsPlusTitle"/>
        <w:spacing w:line="360" w:lineRule="auto"/>
        <w:jc w:val="both"/>
        <w:rPr>
          <w:b w:val="0"/>
          <w:sz w:val="26"/>
          <w:szCs w:val="26"/>
        </w:rPr>
      </w:pPr>
      <w:r w:rsidRPr="00A92264">
        <w:rPr>
          <w:rStyle w:val="12"/>
          <w:rFonts w:ascii="Times New Roman" w:hAnsi="Times New Roman" w:cs="Times New Roman"/>
          <w:bCs/>
          <w:iCs/>
          <w:sz w:val="26"/>
          <w:szCs w:val="26"/>
        </w:rPr>
        <w:t xml:space="preserve">           1. Утвердить прилагаемый регламент </w:t>
      </w:r>
      <w:r w:rsidRPr="00A92264">
        <w:rPr>
          <w:b w:val="0"/>
          <w:sz w:val="26"/>
          <w:szCs w:val="26"/>
        </w:rPr>
        <w:t>работы согласительной комиссии по согласованию</w:t>
      </w:r>
      <w:r>
        <w:rPr>
          <w:b w:val="0"/>
          <w:sz w:val="26"/>
          <w:szCs w:val="26"/>
        </w:rPr>
        <w:t xml:space="preserve"> </w:t>
      </w:r>
      <w:r w:rsidRPr="00A92264">
        <w:rPr>
          <w:b w:val="0"/>
          <w:sz w:val="26"/>
          <w:szCs w:val="26"/>
        </w:rPr>
        <w:t>местоположения границ земельных участков при выполнении</w:t>
      </w:r>
      <w:r>
        <w:rPr>
          <w:b w:val="0"/>
          <w:sz w:val="26"/>
          <w:szCs w:val="26"/>
        </w:rPr>
        <w:t xml:space="preserve"> </w:t>
      </w:r>
      <w:r w:rsidRPr="00A92264">
        <w:rPr>
          <w:b w:val="0"/>
          <w:sz w:val="26"/>
          <w:szCs w:val="26"/>
        </w:rPr>
        <w:t>комплексных кадастровых работ на территории</w:t>
      </w:r>
      <w:r>
        <w:rPr>
          <w:b w:val="0"/>
          <w:sz w:val="26"/>
          <w:szCs w:val="26"/>
        </w:rPr>
        <w:t xml:space="preserve"> </w:t>
      </w:r>
      <w:r w:rsidRPr="00A92264">
        <w:rPr>
          <w:b w:val="0"/>
          <w:sz w:val="26"/>
          <w:szCs w:val="26"/>
        </w:rPr>
        <w:t>муниципального образования «Город Глазов»</w:t>
      </w:r>
      <w:r w:rsidRPr="00A92264">
        <w:rPr>
          <w:b w:val="0"/>
          <w:bCs w:val="0"/>
          <w:sz w:val="26"/>
          <w:szCs w:val="26"/>
        </w:rPr>
        <w:t>.</w:t>
      </w:r>
    </w:p>
    <w:p w:rsidR="00AA1A64" w:rsidRPr="000C3D9D" w:rsidRDefault="00AA1A64" w:rsidP="00AA1A64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0C3D9D">
        <w:rPr>
          <w:sz w:val="26"/>
          <w:szCs w:val="26"/>
        </w:rPr>
        <w:tab/>
      </w:r>
      <w:r>
        <w:rPr>
          <w:sz w:val="26"/>
          <w:szCs w:val="26"/>
        </w:rPr>
        <w:t>2</w:t>
      </w:r>
      <w:r w:rsidRPr="000C3D9D">
        <w:rPr>
          <w:sz w:val="26"/>
          <w:szCs w:val="26"/>
        </w:rPr>
        <w:t xml:space="preserve">. Настоящее постановление полежит официальному опубликованию </w:t>
      </w:r>
      <w:r>
        <w:rPr>
          <w:sz w:val="26"/>
          <w:szCs w:val="26"/>
        </w:rPr>
        <w:t>на официальном сайте муниципального образования «Город Глазов» в информационно-телекоммуникационной сети «Интернет»</w:t>
      </w:r>
      <w:r w:rsidRPr="000C3D9D">
        <w:rPr>
          <w:sz w:val="26"/>
          <w:szCs w:val="26"/>
        </w:rPr>
        <w:t xml:space="preserve">. </w:t>
      </w:r>
    </w:p>
    <w:p w:rsidR="00AA1A64" w:rsidRDefault="00AA1A64" w:rsidP="00AA1A6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AA1A64" w:rsidRDefault="00AA1A64" w:rsidP="00AA1A64">
      <w:pPr>
        <w:tabs>
          <w:tab w:val="left" w:pos="6360"/>
        </w:tabs>
        <w:jc w:val="both"/>
        <w:rPr>
          <w:sz w:val="26"/>
          <w:szCs w:val="26"/>
        </w:rPr>
      </w:pPr>
    </w:p>
    <w:p w:rsidR="00AA1A64" w:rsidRDefault="00AA1A64" w:rsidP="00AA1A64">
      <w:pPr>
        <w:tabs>
          <w:tab w:val="left" w:pos="6360"/>
        </w:tabs>
        <w:jc w:val="both"/>
        <w:rPr>
          <w:sz w:val="26"/>
          <w:szCs w:val="26"/>
        </w:rPr>
      </w:pPr>
    </w:p>
    <w:p w:rsidR="00AA1A64" w:rsidRPr="0095005B" w:rsidRDefault="00AA1A64" w:rsidP="00AA1A64">
      <w:pPr>
        <w:tabs>
          <w:tab w:val="left" w:pos="636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 г</w:t>
      </w:r>
      <w:r w:rsidRPr="0095005B">
        <w:rPr>
          <w:sz w:val="26"/>
          <w:szCs w:val="26"/>
        </w:rPr>
        <w:t>ород</w:t>
      </w:r>
      <w:r>
        <w:rPr>
          <w:sz w:val="26"/>
          <w:szCs w:val="26"/>
        </w:rPr>
        <w:t>а</w:t>
      </w:r>
      <w:r w:rsidRPr="0095005B">
        <w:rPr>
          <w:sz w:val="26"/>
          <w:szCs w:val="26"/>
        </w:rPr>
        <w:t xml:space="preserve"> Глазов</w:t>
      </w:r>
      <w:r>
        <w:rPr>
          <w:sz w:val="26"/>
          <w:szCs w:val="26"/>
        </w:rPr>
        <w:t xml:space="preserve">а   </w:t>
      </w:r>
      <w:r w:rsidRPr="0095005B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                                          С.Н. </w:t>
      </w:r>
      <w:proofErr w:type="gramStart"/>
      <w:r>
        <w:rPr>
          <w:sz w:val="26"/>
          <w:szCs w:val="26"/>
        </w:rPr>
        <w:t>Коновалов</w:t>
      </w:r>
      <w:proofErr w:type="gramEnd"/>
      <w:r w:rsidRPr="0095005B">
        <w:rPr>
          <w:sz w:val="26"/>
          <w:szCs w:val="26"/>
        </w:rPr>
        <w:t xml:space="preserve">  </w:t>
      </w:r>
    </w:p>
    <w:p w:rsidR="00AA1A64" w:rsidRDefault="00AA1A64" w:rsidP="00AA1A64">
      <w:pPr>
        <w:pStyle w:val="13"/>
        <w:spacing w:line="360" w:lineRule="auto"/>
        <w:jc w:val="both"/>
        <w:rPr>
          <w:rFonts w:ascii="Times New Roman" w:eastAsia="MS Mincho" w:hAnsi="Times New Roman"/>
          <w:b/>
          <w:bCs/>
          <w:sz w:val="26"/>
        </w:rPr>
      </w:pPr>
    </w:p>
    <w:p w:rsidR="00AA1A64" w:rsidRDefault="00AA1A64" w:rsidP="00AA1A64">
      <w:pPr>
        <w:pStyle w:val="13"/>
        <w:spacing w:line="360" w:lineRule="auto"/>
        <w:jc w:val="both"/>
        <w:rPr>
          <w:rFonts w:ascii="Times New Roman" w:eastAsia="MS Mincho" w:hAnsi="Times New Roman"/>
          <w:b/>
          <w:bCs/>
          <w:sz w:val="26"/>
        </w:rPr>
      </w:pPr>
    </w:p>
    <w:p w:rsidR="00AA1A64" w:rsidRDefault="00AA1A64" w:rsidP="00AA1A64">
      <w:pPr>
        <w:pStyle w:val="13"/>
        <w:spacing w:line="360" w:lineRule="auto"/>
        <w:jc w:val="both"/>
        <w:rPr>
          <w:rFonts w:ascii="Times New Roman" w:eastAsia="MS Mincho" w:hAnsi="Times New Roman"/>
          <w:b/>
          <w:bCs/>
          <w:sz w:val="26"/>
        </w:rPr>
      </w:pPr>
    </w:p>
    <w:p w:rsidR="00AA1A64" w:rsidRDefault="00AA1A64" w:rsidP="00AA1A64">
      <w:pPr>
        <w:pStyle w:val="13"/>
        <w:spacing w:line="360" w:lineRule="auto"/>
        <w:jc w:val="both"/>
        <w:rPr>
          <w:rFonts w:ascii="Times New Roman" w:eastAsia="MS Mincho" w:hAnsi="Times New Roman"/>
          <w:b/>
          <w:bCs/>
          <w:sz w:val="26"/>
        </w:rPr>
      </w:pPr>
    </w:p>
    <w:p w:rsidR="00AA1A64" w:rsidRDefault="00AA1A64" w:rsidP="00AA1A64">
      <w:pPr>
        <w:pStyle w:val="13"/>
        <w:spacing w:line="360" w:lineRule="auto"/>
        <w:jc w:val="both"/>
        <w:rPr>
          <w:rFonts w:ascii="Times New Roman" w:eastAsia="MS Mincho" w:hAnsi="Times New Roman"/>
          <w:b/>
          <w:bCs/>
          <w:sz w:val="26"/>
        </w:rPr>
      </w:pPr>
    </w:p>
    <w:p w:rsidR="00AA1A64" w:rsidRDefault="00AA1A64" w:rsidP="00AA1A64">
      <w:pPr>
        <w:jc w:val="right"/>
        <w:rPr>
          <w:b/>
          <w:bCs/>
        </w:rPr>
      </w:pPr>
    </w:p>
    <w:p w:rsidR="00AA1A64" w:rsidRDefault="00AA1A64" w:rsidP="00AA1A64">
      <w:pPr>
        <w:jc w:val="right"/>
        <w:rPr>
          <w:b/>
          <w:bCs/>
        </w:rPr>
      </w:pPr>
    </w:p>
    <w:p w:rsidR="00A83552" w:rsidRDefault="00A83552" w:rsidP="00AA1A64">
      <w:pPr>
        <w:jc w:val="right"/>
        <w:rPr>
          <w:b/>
          <w:bCs/>
        </w:rPr>
      </w:pPr>
    </w:p>
    <w:p w:rsidR="00AA1A64" w:rsidRPr="00392F81" w:rsidRDefault="00AA1A64" w:rsidP="00AA1A64">
      <w:pPr>
        <w:jc w:val="right"/>
        <w:rPr>
          <w:b/>
          <w:bCs/>
        </w:rPr>
      </w:pPr>
      <w:r w:rsidRPr="00392F81">
        <w:rPr>
          <w:b/>
          <w:bCs/>
        </w:rPr>
        <w:t>УТВЕРЖДЕН</w:t>
      </w:r>
    </w:p>
    <w:p w:rsidR="00AA1A64" w:rsidRPr="004D7B66" w:rsidRDefault="00AA1A64" w:rsidP="00AA1A64">
      <w:pPr>
        <w:jc w:val="right"/>
        <w:rPr>
          <w:bCs/>
        </w:rPr>
      </w:pPr>
      <w:r w:rsidRPr="004D7B66">
        <w:rPr>
          <w:bCs/>
        </w:rPr>
        <w:t>постановлением Администрации</w:t>
      </w:r>
    </w:p>
    <w:p w:rsidR="00AA1A64" w:rsidRPr="004D7B66" w:rsidRDefault="00AA1A64" w:rsidP="00AA1A64">
      <w:pPr>
        <w:jc w:val="right"/>
        <w:rPr>
          <w:bCs/>
        </w:rPr>
      </w:pPr>
      <w:r w:rsidRPr="004D7B66">
        <w:rPr>
          <w:bCs/>
        </w:rPr>
        <w:t xml:space="preserve">города Глазова </w:t>
      </w:r>
    </w:p>
    <w:p w:rsidR="00AA1A64" w:rsidRPr="004D7B66" w:rsidRDefault="00AA1A64" w:rsidP="00AA1A64">
      <w:pPr>
        <w:jc w:val="right"/>
        <w:rPr>
          <w:bCs/>
        </w:rPr>
      </w:pPr>
      <w:r w:rsidRPr="004D7B66">
        <w:rPr>
          <w:bCs/>
        </w:rPr>
        <w:t xml:space="preserve">от  </w:t>
      </w:r>
      <w:r w:rsidR="00097574">
        <w:rPr>
          <w:bCs/>
        </w:rPr>
        <w:t>07.07.</w:t>
      </w:r>
      <w:r w:rsidR="00A83552">
        <w:rPr>
          <w:bCs/>
        </w:rPr>
        <w:t>2</w:t>
      </w:r>
      <w:r w:rsidRPr="004D7B66">
        <w:rPr>
          <w:bCs/>
        </w:rPr>
        <w:t>020 № _</w:t>
      </w:r>
      <w:r w:rsidR="00097574">
        <w:rPr>
          <w:bCs/>
        </w:rPr>
        <w:t>21</w:t>
      </w:r>
      <w:r w:rsidRPr="004D7B66">
        <w:rPr>
          <w:bCs/>
        </w:rPr>
        <w:t>/</w:t>
      </w:r>
      <w:r w:rsidR="00097574">
        <w:rPr>
          <w:bCs/>
        </w:rPr>
        <w:t>40</w:t>
      </w:r>
      <w:r w:rsidRPr="004D7B66">
        <w:rPr>
          <w:bCs/>
        </w:rPr>
        <w:t>_</w:t>
      </w:r>
    </w:p>
    <w:p w:rsidR="00AA1A64" w:rsidRDefault="00AA1A64" w:rsidP="00AA1A64">
      <w:pPr>
        <w:pStyle w:val="ConsPlusTitle"/>
        <w:jc w:val="center"/>
        <w:rPr>
          <w:szCs w:val="22"/>
        </w:rPr>
      </w:pPr>
      <w:r w:rsidRPr="00DC7DD7">
        <w:rPr>
          <w:szCs w:val="22"/>
        </w:rPr>
        <w:t xml:space="preserve"> </w:t>
      </w:r>
    </w:p>
    <w:p w:rsidR="00AA1A64" w:rsidRPr="00392F81" w:rsidRDefault="00AA1A64" w:rsidP="00AA1A64">
      <w:pPr>
        <w:pStyle w:val="ConsPlusTitle"/>
        <w:jc w:val="center"/>
      </w:pPr>
      <w:r w:rsidRPr="00392F81">
        <w:t>РЕГЛАМЕНТ</w:t>
      </w:r>
    </w:p>
    <w:p w:rsidR="00AA1A64" w:rsidRPr="00392F81" w:rsidRDefault="00AA1A64" w:rsidP="00AA1A64">
      <w:pPr>
        <w:pStyle w:val="ConsPlusTitle"/>
        <w:jc w:val="center"/>
      </w:pPr>
      <w:r w:rsidRPr="00392F81">
        <w:t>работы согласительной комиссии по согласованию</w:t>
      </w:r>
      <w:r w:rsidR="00A83552">
        <w:t xml:space="preserve"> </w:t>
      </w:r>
      <w:r w:rsidRPr="00392F81">
        <w:t>местоположения границ земельных участков при выполнении</w:t>
      </w:r>
      <w:r w:rsidR="00A83552">
        <w:t xml:space="preserve"> </w:t>
      </w:r>
      <w:r w:rsidRPr="00392F81">
        <w:t>комплексных кадастровых работ на территории</w:t>
      </w:r>
      <w:r w:rsidR="00A83552">
        <w:t xml:space="preserve"> </w:t>
      </w:r>
      <w:r>
        <w:t>муниципального образования «Город Глазов</w:t>
      </w:r>
      <w:r w:rsidRPr="00392F81">
        <w:t>»</w:t>
      </w:r>
    </w:p>
    <w:p w:rsidR="00AA1A64" w:rsidRPr="00DC7DD7" w:rsidRDefault="00AA1A64" w:rsidP="00AA1A6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A1A64" w:rsidRPr="00A83552" w:rsidRDefault="00AA1A64" w:rsidP="00AA1A64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Pr="00A8355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A1A64" w:rsidRPr="00DC7DD7" w:rsidRDefault="00AA1A64" w:rsidP="00AA1A64">
      <w:pPr>
        <w:pStyle w:val="ConsPlusNormal"/>
        <w:jc w:val="both"/>
        <w:rPr>
          <w:rFonts w:ascii="Times New Roman" w:hAnsi="Times New Roman" w:cs="Times New Roman"/>
        </w:rPr>
      </w:pP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E20355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20355">
        <w:rPr>
          <w:rFonts w:ascii="Times New Roman" w:hAnsi="Times New Roman" w:cs="Times New Roman"/>
          <w:sz w:val="24"/>
        </w:rPr>
        <w:t xml:space="preserve">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 </w:t>
      </w:r>
      <w:r>
        <w:rPr>
          <w:rFonts w:ascii="Times New Roman" w:hAnsi="Times New Roman" w:cs="Times New Roman"/>
          <w:sz w:val="24"/>
        </w:rPr>
        <w:t>муниципального образования</w:t>
      </w:r>
      <w:r w:rsidRPr="00E20355">
        <w:rPr>
          <w:rFonts w:ascii="Times New Roman" w:hAnsi="Times New Roman" w:cs="Times New Roman"/>
          <w:sz w:val="24"/>
        </w:rPr>
        <w:t xml:space="preserve">  «Город Глазов» разработан в соответствии со </w:t>
      </w:r>
      <w:hyperlink r:id="rId9" w:history="1">
        <w:r w:rsidRPr="00E20355">
          <w:rPr>
            <w:rFonts w:ascii="Times New Roman" w:hAnsi="Times New Roman" w:cs="Times New Roman"/>
            <w:sz w:val="24"/>
          </w:rPr>
          <w:t>статьей 42.10</w:t>
        </w:r>
      </w:hyperlink>
      <w:r w:rsidRPr="00E20355">
        <w:rPr>
          <w:rFonts w:ascii="Times New Roman" w:hAnsi="Times New Roman" w:cs="Times New Roman"/>
          <w:sz w:val="24"/>
        </w:rPr>
        <w:t xml:space="preserve"> Федерального закона от 24 июля 2007 года </w:t>
      </w:r>
      <w:r>
        <w:rPr>
          <w:rFonts w:ascii="Times New Roman" w:hAnsi="Times New Roman" w:cs="Times New Roman"/>
          <w:sz w:val="24"/>
        </w:rPr>
        <w:t>№</w:t>
      </w:r>
      <w:r w:rsidRPr="00E20355">
        <w:rPr>
          <w:rFonts w:ascii="Times New Roman" w:hAnsi="Times New Roman" w:cs="Times New Roman"/>
          <w:sz w:val="24"/>
        </w:rPr>
        <w:t xml:space="preserve"> 221-ФЗ </w:t>
      </w:r>
      <w:r>
        <w:rPr>
          <w:rFonts w:ascii="Times New Roman" w:hAnsi="Times New Roman" w:cs="Times New Roman"/>
          <w:sz w:val="24"/>
        </w:rPr>
        <w:t>«О кадастровой деятельности»</w:t>
      </w:r>
      <w:r w:rsidRPr="00E20355">
        <w:rPr>
          <w:rFonts w:ascii="Times New Roman" w:hAnsi="Times New Roman" w:cs="Times New Roman"/>
          <w:sz w:val="24"/>
        </w:rPr>
        <w:t xml:space="preserve"> (далее - Федеральный закон </w:t>
      </w:r>
      <w:r>
        <w:rPr>
          <w:rFonts w:ascii="Times New Roman" w:hAnsi="Times New Roman" w:cs="Times New Roman"/>
          <w:sz w:val="24"/>
        </w:rPr>
        <w:t>№</w:t>
      </w:r>
      <w:r w:rsidRPr="00E20355">
        <w:rPr>
          <w:rFonts w:ascii="Times New Roman" w:hAnsi="Times New Roman" w:cs="Times New Roman"/>
          <w:sz w:val="24"/>
        </w:rPr>
        <w:t xml:space="preserve"> 221-ФЗ) и определяет правила формирования состава согласительной комиссии по согласованию местоположения границ земельных участков при выполнении комплексных кадастровых работ</w:t>
      </w:r>
      <w:proofErr w:type="gramEnd"/>
      <w:r w:rsidRPr="00E20355">
        <w:rPr>
          <w:rFonts w:ascii="Times New Roman" w:hAnsi="Times New Roman" w:cs="Times New Roman"/>
          <w:sz w:val="24"/>
        </w:rPr>
        <w:t xml:space="preserve"> (далее - согласительная комиссия), полномочия и общие правила организации работы согласительной комиссии.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E20355">
        <w:rPr>
          <w:rFonts w:ascii="Times New Roman" w:hAnsi="Times New Roman" w:cs="Times New Roman"/>
          <w:sz w:val="24"/>
        </w:rPr>
        <w:t>2. Согласительная комиссия формируется в течение 20 рабочих дней со дня заключения контракта на выполнение комплексных кадастровых работ Администрацией г</w:t>
      </w:r>
      <w:r>
        <w:rPr>
          <w:rFonts w:ascii="Times New Roman" w:hAnsi="Times New Roman" w:cs="Times New Roman"/>
          <w:sz w:val="24"/>
        </w:rPr>
        <w:t>орода</w:t>
      </w:r>
      <w:r w:rsidRPr="00E20355">
        <w:rPr>
          <w:rFonts w:ascii="Times New Roman" w:hAnsi="Times New Roman" w:cs="Times New Roman"/>
          <w:sz w:val="24"/>
        </w:rPr>
        <w:t xml:space="preserve"> Глазова.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E20355">
        <w:rPr>
          <w:rFonts w:ascii="Times New Roman" w:hAnsi="Times New Roman" w:cs="Times New Roman"/>
          <w:sz w:val="24"/>
        </w:rPr>
        <w:t>3. Целью работы согласительной комиссии является согласование местоположения границ земельных участков при выполнении комплексных кадастровых работ.</w:t>
      </w:r>
    </w:p>
    <w:p w:rsidR="00AA1A64" w:rsidRPr="00E20355" w:rsidRDefault="00AA1A64" w:rsidP="00AA1A6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AA1A64" w:rsidRPr="00F3238C" w:rsidRDefault="00AA1A64" w:rsidP="00AA1A6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</w:rPr>
      </w:pPr>
      <w:r w:rsidRPr="00F3238C">
        <w:rPr>
          <w:rFonts w:ascii="Times New Roman" w:hAnsi="Times New Roman" w:cs="Times New Roman"/>
          <w:b/>
          <w:sz w:val="24"/>
        </w:rPr>
        <w:t>Состав согласительной комиссии</w:t>
      </w:r>
    </w:p>
    <w:p w:rsidR="00AA1A64" w:rsidRPr="00E20355" w:rsidRDefault="00AA1A64" w:rsidP="00AA1A6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E20355">
        <w:rPr>
          <w:rFonts w:ascii="Times New Roman" w:hAnsi="Times New Roman" w:cs="Times New Roman"/>
          <w:sz w:val="24"/>
        </w:rPr>
        <w:t>4. Согласительная комиссия состоит из председателя, заместителя председателя, секретаря и членов согласительной комиссии.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E20355">
        <w:rPr>
          <w:rFonts w:ascii="Times New Roman" w:hAnsi="Times New Roman" w:cs="Times New Roman"/>
          <w:sz w:val="24"/>
        </w:rPr>
        <w:t>5. В состав согласительной комиссии включаются представител</w:t>
      </w:r>
      <w:r w:rsidR="00315C34">
        <w:rPr>
          <w:rFonts w:ascii="Times New Roman" w:hAnsi="Times New Roman" w:cs="Times New Roman"/>
          <w:sz w:val="24"/>
        </w:rPr>
        <w:t>и</w:t>
      </w:r>
      <w:r w:rsidRPr="00E2035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20355">
        <w:rPr>
          <w:rFonts w:ascii="Times New Roman" w:hAnsi="Times New Roman" w:cs="Times New Roman"/>
          <w:sz w:val="24"/>
        </w:rPr>
        <w:t>от</w:t>
      </w:r>
      <w:proofErr w:type="gramEnd"/>
      <w:r w:rsidRPr="00E20355">
        <w:rPr>
          <w:rFonts w:ascii="Times New Roman" w:hAnsi="Times New Roman" w:cs="Times New Roman"/>
          <w:sz w:val="24"/>
        </w:rPr>
        <w:t>: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</w:t>
      </w:r>
      <w:r w:rsidRPr="00E20355">
        <w:rPr>
          <w:rFonts w:ascii="Times New Roman" w:hAnsi="Times New Roman" w:cs="Times New Roman"/>
          <w:sz w:val="24"/>
        </w:rPr>
        <w:t>Министерства имущественных отношений Удмуртской Республики (далее - Министерство);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</w:t>
      </w:r>
      <w:r w:rsidRPr="00E20355">
        <w:rPr>
          <w:rFonts w:ascii="Times New Roman" w:hAnsi="Times New Roman" w:cs="Times New Roman"/>
          <w:sz w:val="24"/>
        </w:rPr>
        <w:t>М</w:t>
      </w:r>
      <w:r w:rsidR="00315C34">
        <w:rPr>
          <w:rFonts w:ascii="Times New Roman" w:hAnsi="Times New Roman" w:cs="Times New Roman"/>
          <w:sz w:val="24"/>
        </w:rPr>
        <w:t>униципального образования</w:t>
      </w:r>
      <w:r w:rsidRPr="00E20355">
        <w:rPr>
          <w:rFonts w:ascii="Times New Roman" w:hAnsi="Times New Roman" w:cs="Times New Roman"/>
          <w:sz w:val="24"/>
        </w:rPr>
        <w:t xml:space="preserve"> «Город Глазов» (далее - заказчик)</w:t>
      </w:r>
      <w:r w:rsidR="00315C34">
        <w:rPr>
          <w:rFonts w:ascii="Times New Roman" w:hAnsi="Times New Roman" w:cs="Times New Roman"/>
          <w:sz w:val="24"/>
        </w:rPr>
        <w:t>, в том числе</w:t>
      </w:r>
      <w:r w:rsidRPr="00E20355">
        <w:rPr>
          <w:rFonts w:ascii="Times New Roman" w:hAnsi="Times New Roman" w:cs="Times New Roman"/>
          <w:sz w:val="24"/>
        </w:rPr>
        <w:t>, уполномоченн</w:t>
      </w:r>
      <w:r w:rsidR="00315C34">
        <w:rPr>
          <w:rFonts w:ascii="Times New Roman" w:hAnsi="Times New Roman" w:cs="Times New Roman"/>
          <w:sz w:val="24"/>
        </w:rPr>
        <w:t>ый</w:t>
      </w:r>
      <w:r w:rsidRPr="00E20355">
        <w:rPr>
          <w:rFonts w:ascii="Times New Roman" w:hAnsi="Times New Roman" w:cs="Times New Roman"/>
          <w:sz w:val="24"/>
        </w:rPr>
        <w:t xml:space="preserve"> в области </w:t>
      </w:r>
      <w:proofErr w:type="gramStart"/>
      <w:r w:rsidRPr="00E20355">
        <w:rPr>
          <w:rFonts w:ascii="Times New Roman" w:hAnsi="Times New Roman" w:cs="Times New Roman"/>
          <w:sz w:val="24"/>
        </w:rPr>
        <w:t>градостроительной</w:t>
      </w:r>
      <w:proofErr w:type="gramEnd"/>
      <w:r w:rsidRPr="00E20355">
        <w:rPr>
          <w:rFonts w:ascii="Times New Roman" w:hAnsi="Times New Roman" w:cs="Times New Roman"/>
          <w:sz w:val="24"/>
        </w:rPr>
        <w:t xml:space="preserve"> деятельности;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</w:t>
      </w:r>
      <w:r w:rsidRPr="00E20355">
        <w:rPr>
          <w:rFonts w:ascii="Times New Roman" w:hAnsi="Times New Roman" w:cs="Times New Roman"/>
          <w:sz w:val="24"/>
        </w:rPr>
        <w:t xml:space="preserve">Межрегионального территориального управления Федерального агентства по управлению государственным имуществом в Удмуртской Республике и Кировской области, осуществляющего полномочия собственника в </w:t>
      </w:r>
      <w:proofErr w:type="gramStart"/>
      <w:r w:rsidRPr="00E20355">
        <w:rPr>
          <w:rFonts w:ascii="Times New Roman" w:hAnsi="Times New Roman" w:cs="Times New Roman"/>
          <w:sz w:val="24"/>
        </w:rPr>
        <w:t>отношении</w:t>
      </w:r>
      <w:proofErr w:type="gramEnd"/>
      <w:r w:rsidRPr="00E20355">
        <w:rPr>
          <w:rFonts w:ascii="Times New Roman" w:hAnsi="Times New Roman" w:cs="Times New Roman"/>
          <w:sz w:val="24"/>
        </w:rPr>
        <w:t xml:space="preserve"> соответствующих объектов недвижимости, находящихся в федеральной собственности;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</w:t>
      </w:r>
      <w:r w:rsidRPr="00E20355">
        <w:rPr>
          <w:rFonts w:ascii="Times New Roman" w:hAnsi="Times New Roman" w:cs="Times New Roman"/>
          <w:sz w:val="24"/>
        </w:rPr>
        <w:t>Управления Федеральной службы государственной регистрации, кадастра и картографии по Удмуртской Республике (далее - Управление Росреестра по Удмуртской Республике);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E20355">
        <w:rPr>
          <w:rFonts w:ascii="Times New Roman" w:hAnsi="Times New Roman" w:cs="Times New Roman"/>
          <w:sz w:val="24"/>
        </w:rPr>
        <w:t>саморегулируемой</w:t>
      </w:r>
      <w:proofErr w:type="spellEnd"/>
      <w:r w:rsidRPr="00E20355">
        <w:rPr>
          <w:rFonts w:ascii="Times New Roman" w:hAnsi="Times New Roman" w:cs="Times New Roman"/>
          <w:sz w:val="24"/>
        </w:rPr>
        <w:t xml:space="preserve"> организации, членом которой является кадастровый инженер, осуществляющий выполнение комплексных кадастровых работ (в случае, если он является членом </w:t>
      </w:r>
      <w:proofErr w:type="spellStart"/>
      <w:r w:rsidRPr="00E20355">
        <w:rPr>
          <w:rFonts w:ascii="Times New Roman" w:hAnsi="Times New Roman" w:cs="Times New Roman"/>
          <w:sz w:val="24"/>
        </w:rPr>
        <w:t>саморегулируемой</w:t>
      </w:r>
      <w:proofErr w:type="spellEnd"/>
      <w:r w:rsidRPr="00E20355">
        <w:rPr>
          <w:rFonts w:ascii="Times New Roman" w:hAnsi="Times New Roman" w:cs="Times New Roman"/>
          <w:sz w:val="24"/>
        </w:rPr>
        <w:t xml:space="preserve"> организации).</w:t>
      </w:r>
    </w:p>
    <w:p w:rsidR="00AA1A64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E20355">
        <w:rPr>
          <w:rFonts w:ascii="Times New Roman" w:hAnsi="Times New Roman" w:cs="Times New Roman"/>
          <w:sz w:val="24"/>
        </w:rPr>
        <w:t xml:space="preserve">В состав согласительной комиссии включаются также председатели правлений садоводческих, огороднических или дачных некоммерческих объединений граждан в случае, если комплексные кадастровые работы выполняются в отношении объектов </w:t>
      </w:r>
      <w:r w:rsidRPr="00E20355">
        <w:rPr>
          <w:rFonts w:ascii="Times New Roman" w:hAnsi="Times New Roman" w:cs="Times New Roman"/>
          <w:sz w:val="24"/>
        </w:rPr>
        <w:lastRenderedPageBreak/>
        <w:t>недвижимости, расположенных на территориях таких объединений граждан.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E20355">
        <w:rPr>
          <w:rFonts w:ascii="Times New Roman" w:hAnsi="Times New Roman" w:cs="Times New Roman"/>
          <w:sz w:val="24"/>
        </w:rPr>
        <w:t>6. Состав согласительной комиссии утверждается Постановлением Администрации г</w:t>
      </w:r>
      <w:r>
        <w:rPr>
          <w:rFonts w:ascii="Times New Roman" w:hAnsi="Times New Roman" w:cs="Times New Roman"/>
          <w:sz w:val="24"/>
        </w:rPr>
        <w:t>орода</w:t>
      </w:r>
      <w:r w:rsidRPr="00E20355">
        <w:rPr>
          <w:rFonts w:ascii="Times New Roman" w:hAnsi="Times New Roman" w:cs="Times New Roman"/>
          <w:sz w:val="24"/>
        </w:rPr>
        <w:t xml:space="preserve"> Глазова.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E20355">
        <w:rPr>
          <w:rFonts w:ascii="Times New Roman" w:hAnsi="Times New Roman" w:cs="Times New Roman"/>
          <w:sz w:val="24"/>
        </w:rPr>
        <w:t xml:space="preserve">7. Председателем согласительной комиссии является Глава города Глазова. 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E20355">
        <w:rPr>
          <w:rFonts w:ascii="Times New Roman" w:hAnsi="Times New Roman" w:cs="Times New Roman"/>
          <w:sz w:val="24"/>
        </w:rPr>
        <w:t>8. Председатель согласительной комиссии: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</w:t>
      </w:r>
      <w:proofErr w:type="gramStart"/>
      <w:r w:rsidRPr="00E20355">
        <w:rPr>
          <w:rFonts w:ascii="Times New Roman" w:hAnsi="Times New Roman" w:cs="Times New Roman"/>
          <w:sz w:val="24"/>
        </w:rPr>
        <w:t>возглавляет согласительную комиссию и руководит</w:t>
      </w:r>
      <w:proofErr w:type="gramEnd"/>
      <w:r w:rsidRPr="00E20355">
        <w:rPr>
          <w:rFonts w:ascii="Times New Roman" w:hAnsi="Times New Roman" w:cs="Times New Roman"/>
          <w:sz w:val="24"/>
        </w:rPr>
        <w:t xml:space="preserve"> ее деятельностью;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</w:t>
      </w:r>
      <w:r w:rsidRPr="00E20355">
        <w:rPr>
          <w:rFonts w:ascii="Times New Roman" w:hAnsi="Times New Roman" w:cs="Times New Roman"/>
          <w:sz w:val="24"/>
        </w:rPr>
        <w:t>планирует деятельность согласительной комиссии, утверждает повестку дня заседаний согласительной комиссии;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</w:t>
      </w:r>
      <w:r w:rsidRPr="00E20355">
        <w:rPr>
          <w:rFonts w:ascii="Times New Roman" w:hAnsi="Times New Roman" w:cs="Times New Roman"/>
          <w:sz w:val="24"/>
        </w:rPr>
        <w:t>председательствует на заседаниях согласительной комиссии;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</w:t>
      </w:r>
      <w:r w:rsidRPr="00E20355">
        <w:rPr>
          <w:rFonts w:ascii="Times New Roman" w:hAnsi="Times New Roman" w:cs="Times New Roman"/>
          <w:sz w:val="24"/>
        </w:rPr>
        <w:t xml:space="preserve">организует рассмотрение </w:t>
      </w:r>
      <w:proofErr w:type="gramStart"/>
      <w:r w:rsidRPr="00E20355">
        <w:rPr>
          <w:rFonts w:ascii="Times New Roman" w:hAnsi="Times New Roman" w:cs="Times New Roman"/>
          <w:sz w:val="24"/>
        </w:rPr>
        <w:t>вопросов повестки дня заседания согласительной комиссии</w:t>
      </w:r>
      <w:proofErr w:type="gramEnd"/>
      <w:r w:rsidRPr="00E20355">
        <w:rPr>
          <w:rFonts w:ascii="Times New Roman" w:hAnsi="Times New Roman" w:cs="Times New Roman"/>
          <w:sz w:val="24"/>
        </w:rPr>
        <w:t>;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</w:t>
      </w:r>
      <w:r w:rsidRPr="00E20355">
        <w:rPr>
          <w:rFonts w:ascii="Times New Roman" w:hAnsi="Times New Roman" w:cs="Times New Roman"/>
          <w:sz w:val="24"/>
        </w:rPr>
        <w:t>ставит на голосование предложения по рассматриваемым вопросам, организует голосование и подсчет голосов членов согласительной комиссии, определяет результаты их голосования;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</w:t>
      </w:r>
      <w:r w:rsidRPr="00E20355">
        <w:rPr>
          <w:rFonts w:ascii="Times New Roman" w:hAnsi="Times New Roman" w:cs="Times New Roman"/>
          <w:sz w:val="24"/>
        </w:rPr>
        <w:t>распределяет обязанности между членами согласительной комиссии;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</w:t>
      </w:r>
      <w:r w:rsidRPr="00E20355">
        <w:rPr>
          <w:rFonts w:ascii="Times New Roman" w:hAnsi="Times New Roman" w:cs="Times New Roman"/>
          <w:sz w:val="24"/>
        </w:rPr>
        <w:t>подписывает запросы, обращения и другие документы, направляемые от имени согласительной комиссии.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E20355">
        <w:rPr>
          <w:rFonts w:ascii="Times New Roman" w:hAnsi="Times New Roman" w:cs="Times New Roman"/>
          <w:sz w:val="24"/>
        </w:rPr>
        <w:t>9. Заместитель председателя согласительной комиссии: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</w:t>
      </w:r>
      <w:r w:rsidRPr="00E20355">
        <w:rPr>
          <w:rFonts w:ascii="Times New Roman" w:hAnsi="Times New Roman" w:cs="Times New Roman"/>
          <w:sz w:val="24"/>
        </w:rPr>
        <w:t>осуществляет отдельные полномочия по поручению председателя согласительной комиссии;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</w:t>
      </w:r>
      <w:r w:rsidRPr="00E20355">
        <w:rPr>
          <w:rFonts w:ascii="Times New Roman" w:hAnsi="Times New Roman" w:cs="Times New Roman"/>
          <w:sz w:val="24"/>
        </w:rPr>
        <w:t>осуществляет полномочия председателя согласительной комиссии в его отсутствие.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E20355">
        <w:rPr>
          <w:rFonts w:ascii="Times New Roman" w:hAnsi="Times New Roman" w:cs="Times New Roman"/>
          <w:sz w:val="24"/>
        </w:rPr>
        <w:t>Заместитель председателя согласительной комиссии избирается на первом заседании согласительной комиссии из числа лиц, входящих в ее состав, простым большинством голосов.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E20355">
        <w:rPr>
          <w:rFonts w:ascii="Times New Roman" w:hAnsi="Times New Roman" w:cs="Times New Roman"/>
          <w:sz w:val="24"/>
        </w:rPr>
        <w:t>10. Члены согласительной комиссии: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</w:t>
      </w:r>
      <w:r w:rsidRPr="00E20355">
        <w:rPr>
          <w:rFonts w:ascii="Times New Roman" w:hAnsi="Times New Roman" w:cs="Times New Roman"/>
          <w:sz w:val="24"/>
        </w:rPr>
        <w:t>участвуют в подготовке заседаний согласительной комиссии;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</w:t>
      </w:r>
      <w:r w:rsidRPr="00E20355">
        <w:rPr>
          <w:rFonts w:ascii="Times New Roman" w:hAnsi="Times New Roman" w:cs="Times New Roman"/>
          <w:sz w:val="24"/>
        </w:rPr>
        <w:t>знакомятся с проектом карты-плана территории и возражениями заинтересованных лиц по вопросу согласования местоположения границ земельных участков;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</w:t>
      </w:r>
      <w:r w:rsidRPr="00E20355">
        <w:rPr>
          <w:rFonts w:ascii="Times New Roman" w:hAnsi="Times New Roman" w:cs="Times New Roman"/>
          <w:sz w:val="24"/>
        </w:rPr>
        <w:t>вносят предложения по рассматриваемым вопросам, в том числе о переносе заседания согласительной комиссии при необходимости дополнительного выяснения обстоятельств, послуживших основанием для возражений заинтересованных лиц по вопросу согласования местоположения границ земельных участков;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</w:t>
      </w:r>
      <w:r w:rsidRPr="00E20355">
        <w:rPr>
          <w:rFonts w:ascii="Times New Roman" w:hAnsi="Times New Roman" w:cs="Times New Roman"/>
          <w:sz w:val="24"/>
        </w:rPr>
        <w:t xml:space="preserve">участвуют в </w:t>
      </w:r>
      <w:proofErr w:type="gramStart"/>
      <w:r w:rsidRPr="00E20355">
        <w:rPr>
          <w:rFonts w:ascii="Times New Roman" w:hAnsi="Times New Roman" w:cs="Times New Roman"/>
          <w:sz w:val="24"/>
        </w:rPr>
        <w:t>голосовании</w:t>
      </w:r>
      <w:proofErr w:type="gramEnd"/>
      <w:r w:rsidRPr="00E20355">
        <w:rPr>
          <w:rFonts w:ascii="Times New Roman" w:hAnsi="Times New Roman" w:cs="Times New Roman"/>
          <w:sz w:val="24"/>
        </w:rPr>
        <w:t>, в рассмотрении возражений и принятии заключений согласительной комиссии, подписывают протокол заседания согласительной комиссии;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</w:t>
      </w:r>
      <w:r w:rsidRPr="00E20355">
        <w:rPr>
          <w:rFonts w:ascii="Times New Roman" w:hAnsi="Times New Roman" w:cs="Times New Roman"/>
          <w:sz w:val="24"/>
        </w:rPr>
        <w:t>осуществляют иные полномочия.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E20355">
        <w:rPr>
          <w:rFonts w:ascii="Times New Roman" w:hAnsi="Times New Roman" w:cs="Times New Roman"/>
          <w:sz w:val="24"/>
        </w:rPr>
        <w:t>11. Секретарь согласительной комиссии: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</w:t>
      </w:r>
      <w:r w:rsidRPr="00E20355">
        <w:rPr>
          <w:rFonts w:ascii="Times New Roman" w:hAnsi="Times New Roman" w:cs="Times New Roman"/>
          <w:sz w:val="24"/>
        </w:rPr>
        <w:t>организует подготовку материалов для рассмотрения на заседаниях согласительной комиссии;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</w:t>
      </w:r>
      <w:r w:rsidRPr="00E20355">
        <w:rPr>
          <w:rFonts w:ascii="Times New Roman" w:hAnsi="Times New Roman" w:cs="Times New Roman"/>
          <w:sz w:val="24"/>
        </w:rPr>
        <w:t>формирует проект повестки дня заседания согласительной комиссии;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</w:t>
      </w:r>
      <w:r w:rsidRPr="00E20355">
        <w:rPr>
          <w:rFonts w:ascii="Times New Roman" w:hAnsi="Times New Roman" w:cs="Times New Roman"/>
          <w:sz w:val="24"/>
        </w:rPr>
        <w:t>уведомляет членов согласительной комиссии о времени и месте проведения, а также о повестке дня заседания согласительной комиссии;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</w:t>
      </w:r>
      <w:r w:rsidRPr="00E20355">
        <w:rPr>
          <w:rFonts w:ascii="Times New Roman" w:hAnsi="Times New Roman" w:cs="Times New Roman"/>
          <w:sz w:val="24"/>
        </w:rPr>
        <w:t>готовит протокол заседания согласительной комиссии, заключение согласительной комиссии о результатах рассмотрения возражений относительно местоположения границ земельных участков, акт согласования местоположения границ земельных участков при выполнении комплексных кадастровых работ;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</w:t>
      </w:r>
      <w:r w:rsidRPr="00E20355">
        <w:rPr>
          <w:rFonts w:ascii="Times New Roman" w:hAnsi="Times New Roman" w:cs="Times New Roman"/>
          <w:sz w:val="24"/>
        </w:rPr>
        <w:t xml:space="preserve">разъясняет заинтересованным лицам, указанным в </w:t>
      </w:r>
      <w:hyperlink r:id="rId10" w:history="1">
        <w:r w:rsidRPr="00E20355">
          <w:rPr>
            <w:rFonts w:ascii="Times New Roman" w:hAnsi="Times New Roman" w:cs="Times New Roman"/>
            <w:sz w:val="24"/>
          </w:rPr>
          <w:t>части 3 статьи 39</w:t>
        </w:r>
      </w:hyperlink>
      <w:r w:rsidRPr="00E20355">
        <w:rPr>
          <w:rFonts w:ascii="Times New Roman" w:hAnsi="Times New Roman" w:cs="Times New Roman"/>
          <w:sz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</w:rPr>
        <w:t>№</w:t>
      </w:r>
      <w:r w:rsidRPr="00E20355">
        <w:rPr>
          <w:rFonts w:ascii="Times New Roman" w:hAnsi="Times New Roman" w:cs="Times New Roman"/>
          <w:sz w:val="24"/>
        </w:rPr>
        <w:t xml:space="preserve"> 221-ФЗ (далее - заинтересованные лица), возможности разрешения земельного спора о местоположении границ земельных участков в судебном порядке, в том числе в </w:t>
      </w:r>
      <w:r w:rsidRPr="00E20355">
        <w:rPr>
          <w:rFonts w:ascii="Times New Roman" w:hAnsi="Times New Roman" w:cs="Times New Roman"/>
          <w:sz w:val="24"/>
        </w:rPr>
        <w:lastRenderedPageBreak/>
        <w:t>письменном виде;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</w:t>
      </w:r>
      <w:r w:rsidRPr="00E20355">
        <w:rPr>
          <w:rFonts w:ascii="Times New Roman" w:hAnsi="Times New Roman" w:cs="Times New Roman"/>
          <w:sz w:val="24"/>
        </w:rPr>
        <w:t>оформляет запросы, обращения и другие документы, направляемые от имени согласительной комиссии;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</w:t>
      </w:r>
      <w:r w:rsidRPr="00E20355">
        <w:rPr>
          <w:rFonts w:ascii="Times New Roman" w:hAnsi="Times New Roman" w:cs="Times New Roman"/>
          <w:sz w:val="24"/>
        </w:rPr>
        <w:t>направляет заказчику проект карты-плана территории, оформленный исполнителем комплексных кадастровых работ, для утверждения;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</w:t>
      </w:r>
      <w:r w:rsidRPr="00E20355">
        <w:rPr>
          <w:rFonts w:ascii="Times New Roman" w:hAnsi="Times New Roman" w:cs="Times New Roman"/>
          <w:sz w:val="24"/>
        </w:rPr>
        <w:t>ведет делопроизводство согласительной комиссии.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E20355">
        <w:rPr>
          <w:rFonts w:ascii="Times New Roman" w:hAnsi="Times New Roman" w:cs="Times New Roman"/>
          <w:sz w:val="24"/>
        </w:rPr>
        <w:t>В отсутствие секретаря согласительной комиссии его полномочия возлагаются председателем согласительной комиссии на иного члена согласительной комиссии.</w:t>
      </w:r>
    </w:p>
    <w:p w:rsidR="00AA1A64" w:rsidRPr="00E20355" w:rsidRDefault="00AA1A64" w:rsidP="00AA1A6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AA1A64" w:rsidRPr="00F3238C" w:rsidRDefault="00AA1A64" w:rsidP="00AA1A6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</w:rPr>
      </w:pPr>
      <w:r w:rsidRPr="00F3238C">
        <w:rPr>
          <w:rFonts w:ascii="Times New Roman" w:hAnsi="Times New Roman" w:cs="Times New Roman"/>
          <w:b/>
          <w:sz w:val="24"/>
        </w:rPr>
        <w:t>Полномочия согласительной комиссии</w:t>
      </w:r>
    </w:p>
    <w:p w:rsidR="00AA1A64" w:rsidRPr="00E20355" w:rsidRDefault="00AA1A64" w:rsidP="00AA1A6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E20355">
        <w:rPr>
          <w:rFonts w:ascii="Times New Roman" w:hAnsi="Times New Roman" w:cs="Times New Roman"/>
          <w:sz w:val="24"/>
        </w:rPr>
        <w:t>12. К полномочиям согласительной комиссии относятся: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E20355">
        <w:rPr>
          <w:rFonts w:ascii="Times New Roman" w:hAnsi="Times New Roman" w:cs="Times New Roman"/>
          <w:sz w:val="24"/>
        </w:rPr>
        <w:t>1) рассмотрение возражений заинтересованных лиц относительно местоположения границ земельных участков;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E20355">
        <w:rPr>
          <w:rFonts w:ascii="Times New Roman" w:hAnsi="Times New Roman" w:cs="Times New Roman"/>
          <w:sz w:val="24"/>
        </w:rPr>
        <w:t>2) подготовка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участков, в том числе:</w:t>
      </w:r>
    </w:p>
    <w:p w:rsidR="00AA1A64" w:rsidRPr="00E20355" w:rsidRDefault="00AA1A64" w:rsidP="00AA1A6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• </w:t>
      </w:r>
      <w:r w:rsidRPr="00E20355">
        <w:rPr>
          <w:rFonts w:ascii="Times New Roman" w:hAnsi="Times New Roman" w:cs="Times New Roman"/>
          <w:sz w:val="24"/>
        </w:rPr>
        <w:t>о нецелесообразности изменения проекта карты-плана территории в случае необоснованности таких возражений;</w:t>
      </w:r>
    </w:p>
    <w:p w:rsidR="00AA1A64" w:rsidRPr="00E20355" w:rsidRDefault="00AA1A64" w:rsidP="00AA1A6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•  </w:t>
      </w:r>
      <w:r w:rsidRPr="00E20355">
        <w:rPr>
          <w:rFonts w:ascii="Times New Roman" w:hAnsi="Times New Roman" w:cs="Times New Roman"/>
          <w:sz w:val="24"/>
        </w:rPr>
        <w:t>о необходимости изменения исполнителем комплексных кадастровых работ карты-плана территории в соответствии с такими возражениями;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E20355">
        <w:rPr>
          <w:rFonts w:ascii="Times New Roman" w:hAnsi="Times New Roman" w:cs="Times New Roman"/>
          <w:sz w:val="24"/>
        </w:rPr>
        <w:t xml:space="preserve">3) оформление </w:t>
      </w:r>
      <w:proofErr w:type="gramStart"/>
      <w:r w:rsidRPr="00E20355">
        <w:rPr>
          <w:rFonts w:ascii="Times New Roman" w:hAnsi="Times New Roman" w:cs="Times New Roman"/>
          <w:sz w:val="24"/>
        </w:rPr>
        <w:t>акта согласования местоположения границ земельных участков</w:t>
      </w:r>
      <w:proofErr w:type="gramEnd"/>
      <w:r w:rsidRPr="00E20355">
        <w:rPr>
          <w:rFonts w:ascii="Times New Roman" w:hAnsi="Times New Roman" w:cs="Times New Roman"/>
          <w:sz w:val="24"/>
        </w:rPr>
        <w:t xml:space="preserve"> при выполнении комплексных кадастровых работ;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E20355">
        <w:rPr>
          <w:rFonts w:ascii="Times New Roman" w:hAnsi="Times New Roman" w:cs="Times New Roman"/>
          <w:sz w:val="24"/>
        </w:rPr>
        <w:t>4) разъяснение заинтересованным лицам возможности разрешения земельного спора о местоположении границ земельных участков в судебном порядке.</w:t>
      </w:r>
    </w:p>
    <w:p w:rsidR="00AA1A64" w:rsidRPr="00E20355" w:rsidRDefault="00AA1A64" w:rsidP="00AA1A6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AA1A64" w:rsidRPr="00F76A0D" w:rsidRDefault="00AA1A64" w:rsidP="00AA1A6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</w:rPr>
      </w:pPr>
      <w:r w:rsidRPr="00F76A0D">
        <w:rPr>
          <w:rFonts w:ascii="Times New Roman" w:hAnsi="Times New Roman" w:cs="Times New Roman"/>
          <w:b/>
          <w:sz w:val="24"/>
        </w:rPr>
        <w:t>Порядок работы согласительной комиссии</w:t>
      </w:r>
    </w:p>
    <w:p w:rsidR="00AA1A64" w:rsidRPr="00E20355" w:rsidRDefault="00AA1A64" w:rsidP="00AA1A6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E20355">
        <w:rPr>
          <w:rFonts w:ascii="Times New Roman" w:hAnsi="Times New Roman" w:cs="Times New Roman"/>
          <w:sz w:val="24"/>
        </w:rPr>
        <w:t xml:space="preserve">13. Заседания согласительной комиссии организует заказчик. Заседания согласительной комиссии проводятся по мере необходимости в случаях и с учетом сроков, предусмотренных </w:t>
      </w:r>
      <w:hyperlink r:id="rId11" w:history="1">
        <w:r w:rsidRPr="00E20355">
          <w:rPr>
            <w:rFonts w:ascii="Times New Roman" w:hAnsi="Times New Roman" w:cs="Times New Roman"/>
            <w:sz w:val="24"/>
          </w:rPr>
          <w:t>статьей 42.10</w:t>
        </w:r>
      </w:hyperlink>
      <w:r w:rsidRPr="00E20355">
        <w:rPr>
          <w:rFonts w:ascii="Times New Roman" w:hAnsi="Times New Roman" w:cs="Times New Roman"/>
          <w:sz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</w:rPr>
        <w:t>№</w:t>
      </w:r>
      <w:r w:rsidRPr="00E20355">
        <w:rPr>
          <w:rFonts w:ascii="Times New Roman" w:hAnsi="Times New Roman" w:cs="Times New Roman"/>
          <w:sz w:val="24"/>
        </w:rPr>
        <w:t xml:space="preserve"> 221-ФЗ.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E20355">
        <w:rPr>
          <w:rFonts w:ascii="Times New Roman" w:hAnsi="Times New Roman" w:cs="Times New Roman"/>
          <w:sz w:val="24"/>
        </w:rPr>
        <w:t>14. Заседание согласительной комиссии правомочно при наличии более половины ее членов. Члены согласительной комиссии обладают равными правами при обсуждении рассматриваемых на заседании вопросов.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E20355">
        <w:rPr>
          <w:rFonts w:ascii="Times New Roman" w:hAnsi="Times New Roman" w:cs="Times New Roman"/>
          <w:sz w:val="24"/>
        </w:rPr>
        <w:t>Согласительная комиссия принимает решение путем открытого голосования, простым большинством голосов членов согласительной комиссии, участвующих в заседании.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E20355">
        <w:rPr>
          <w:rFonts w:ascii="Times New Roman" w:hAnsi="Times New Roman" w:cs="Times New Roman"/>
          <w:sz w:val="24"/>
        </w:rPr>
        <w:t>При равном количестве голосов председательствующий на заседании согласительной комиссии обладает правом решающего голоса.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E20355">
        <w:rPr>
          <w:rFonts w:ascii="Times New Roman" w:hAnsi="Times New Roman" w:cs="Times New Roman"/>
          <w:sz w:val="24"/>
        </w:rPr>
        <w:t>15. Для реализации своих полномочий согласительная комиссия вправе: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E20355">
        <w:rPr>
          <w:rFonts w:ascii="Times New Roman" w:hAnsi="Times New Roman" w:cs="Times New Roman"/>
          <w:sz w:val="24"/>
        </w:rPr>
        <w:t>1) запрашивать в установленном порядке у органов государственной власти Удмуртской Республики, государственных органов Удмуртской Республики, территориальных органов федеральных органов исполнительной власти, федеральных государственных органов, органов местного самоуправления в Удмуртской Республике необходимую информацию;</w:t>
      </w:r>
      <w:proofErr w:type="gramEnd"/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E20355">
        <w:rPr>
          <w:rFonts w:ascii="Times New Roman" w:hAnsi="Times New Roman" w:cs="Times New Roman"/>
          <w:sz w:val="24"/>
        </w:rPr>
        <w:t xml:space="preserve">2) заслушивать на заседаниях согласительной комиссии информацию представителей организаций, органов государственной власти Удмуртской Республики, государственных органов Удмуртской Республики, территориальных органов </w:t>
      </w:r>
      <w:r w:rsidRPr="00E20355">
        <w:rPr>
          <w:rFonts w:ascii="Times New Roman" w:hAnsi="Times New Roman" w:cs="Times New Roman"/>
          <w:sz w:val="24"/>
        </w:rPr>
        <w:lastRenderedPageBreak/>
        <w:t>федеральных органов исполнительной власти, федеральных государственных органов, органов местного самоуправления в Удмуртской Республике по вопросам выполнения комплексных кадастровых работ.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bookmarkStart w:id="0" w:name="P105"/>
      <w:bookmarkEnd w:id="0"/>
      <w:r w:rsidRPr="00E20355">
        <w:rPr>
          <w:rFonts w:ascii="Times New Roman" w:hAnsi="Times New Roman" w:cs="Times New Roman"/>
          <w:sz w:val="24"/>
        </w:rPr>
        <w:t xml:space="preserve">16. </w:t>
      </w:r>
      <w:proofErr w:type="gramStart"/>
      <w:r w:rsidRPr="00E20355">
        <w:rPr>
          <w:rFonts w:ascii="Times New Roman" w:hAnsi="Times New Roman" w:cs="Times New Roman"/>
          <w:sz w:val="24"/>
        </w:rPr>
        <w:t xml:space="preserve">Извещение о проведении заседания согласительной комиссии по вопросу согласования местоположения границ земельных участков (далее - извещение), содержащее в том числе уведомление о завершении подготовки проекта карты-плана территории, опубликовывается, размещается и направляется заказчиком способами, установленными </w:t>
      </w:r>
      <w:hyperlink r:id="rId12" w:history="1">
        <w:r w:rsidRPr="00E20355">
          <w:rPr>
            <w:rFonts w:ascii="Times New Roman" w:hAnsi="Times New Roman" w:cs="Times New Roman"/>
            <w:sz w:val="24"/>
          </w:rPr>
          <w:t>частью 1 статьи 42.7</w:t>
        </w:r>
      </w:hyperlink>
      <w:r w:rsidRPr="00E20355">
        <w:rPr>
          <w:rFonts w:ascii="Times New Roman" w:hAnsi="Times New Roman" w:cs="Times New Roman"/>
          <w:sz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</w:rPr>
        <w:t>№</w:t>
      </w:r>
      <w:r w:rsidRPr="00E20355">
        <w:rPr>
          <w:rFonts w:ascii="Times New Roman" w:hAnsi="Times New Roman" w:cs="Times New Roman"/>
          <w:sz w:val="24"/>
        </w:rPr>
        <w:t xml:space="preserve"> 221-ФЗ для опубликования, размещения и направления извещения о начале выполнения комплексных кадастровых работ, не менее чем за 15 рабочих дней до</w:t>
      </w:r>
      <w:proofErr w:type="gramEnd"/>
      <w:r w:rsidRPr="00E20355">
        <w:rPr>
          <w:rFonts w:ascii="Times New Roman" w:hAnsi="Times New Roman" w:cs="Times New Roman"/>
          <w:sz w:val="24"/>
        </w:rPr>
        <w:t xml:space="preserve"> дня проведения указанного заседания.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E20355">
        <w:rPr>
          <w:rFonts w:ascii="Times New Roman" w:hAnsi="Times New Roman" w:cs="Times New Roman"/>
          <w:sz w:val="24"/>
        </w:rPr>
        <w:t xml:space="preserve">Проект карты-плана территории заказчик размещает на своем официальном сайте в информационно-телекоммуникационной сети </w:t>
      </w:r>
      <w:r>
        <w:rPr>
          <w:rFonts w:ascii="Times New Roman" w:hAnsi="Times New Roman" w:cs="Times New Roman"/>
          <w:sz w:val="24"/>
        </w:rPr>
        <w:t>«</w:t>
      </w:r>
      <w:r w:rsidRPr="00E20355">
        <w:rPr>
          <w:rFonts w:ascii="Times New Roman" w:hAnsi="Times New Roman" w:cs="Times New Roman"/>
          <w:sz w:val="24"/>
        </w:rPr>
        <w:t>Интернет</w:t>
      </w:r>
      <w:r>
        <w:rPr>
          <w:rFonts w:ascii="Times New Roman" w:hAnsi="Times New Roman" w:cs="Times New Roman"/>
          <w:sz w:val="24"/>
        </w:rPr>
        <w:t>»</w:t>
      </w:r>
      <w:r w:rsidRPr="00E20355">
        <w:rPr>
          <w:rFonts w:ascii="Times New Roman" w:hAnsi="Times New Roman" w:cs="Times New Roman"/>
          <w:sz w:val="24"/>
        </w:rPr>
        <w:t xml:space="preserve"> одновременно с извещением.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E20355">
        <w:rPr>
          <w:rFonts w:ascii="Times New Roman" w:hAnsi="Times New Roman" w:cs="Times New Roman"/>
          <w:sz w:val="24"/>
        </w:rPr>
        <w:t xml:space="preserve">17. Одновременно с опубликованием извещения и проекта карты-плана территории в порядке, указанном в </w:t>
      </w:r>
      <w:hyperlink w:anchor="P105" w:history="1">
        <w:r w:rsidRPr="00E20355">
          <w:rPr>
            <w:rFonts w:ascii="Times New Roman" w:hAnsi="Times New Roman" w:cs="Times New Roman"/>
            <w:sz w:val="24"/>
          </w:rPr>
          <w:t>пункте 16</w:t>
        </w:r>
      </w:hyperlink>
      <w:r w:rsidRPr="00E20355">
        <w:rPr>
          <w:rFonts w:ascii="Times New Roman" w:hAnsi="Times New Roman" w:cs="Times New Roman"/>
          <w:sz w:val="24"/>
        </w:rPr>
        <w:t xml:space="preserve"> регламента, заказчик направляет указанные документы в: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</w:t>
      </w:r>
      <w:r w:rsidRPr="00E20355">
        <w:rPr>
          <w:rFonts w:ascii="Times New Roman" w:hAnsi="Times New Roman" w:cs="Times New Roman"/>
          <w:sz w:val="24"/>
        </w:rPr>
        <w:t>Министерство;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</w:t>
      </w:r>
      <w:r w:rsidRPr="00E20355">
        <w:rPr>
          <w:rFonts w:ascii="Times New Roman" w:hAnsi="Times New Roman" w:cs="Times New Roman"/>
          <w:sz w:val="24"/>
        </w:rPr>
        <w:t>Управление Росреестра по Удмуртской Республике;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</w:t>
      </w:r>
      <w:r w:rsidRPr="00E20355">
        <w:rPr>
          <w:rFonts w:ascii="Times New Roman" w:hAnsi="Times New Roman" w:cs="Times New Roman"/>
          <w:sz w:val="24"/>
        </w:rPr>
        <w:t>согласительную комиссию.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E20355">
        <w:rPr>
          <w:rFonts w:ascii="Times New Roman" w:hAnsi="Times New Roman" w:cs="Times New Roman"/>
          <w:sz w:val="24"/>
        </w:rPr>
        <w:t xml:space="preserve">18. Министерство, Управление Росреестра по Удмуртской Республике размещают извещение и проект карты-плана территории на своих официальных сайтах в информационно-телекоммуникационной сети </w:t>
      </w:r>
      <w:r>
        <w:rPr>
          <w:rFonts w:ascii="Times New Roman" w:hAnsi="Times New Roman" w:cs="Times New Roman"/>
          <w:sz w:val="24"/>
        </w:rPr>
        <w:t>«</w:t>
      </w:r>
      <w:r w:rsidRPr="00E20355">
        <w:rPr>
          <w:rFonts w:ascii="Times New Roman" w:hAnsi="Times New Roman" w:cs="Times New Roman"/>
          <w:sz w:val="24"/>
        </w:rPr>
        <w:t>Интернет</w:t>
      </w:r>
      <w:r>
        <w:rPr>
          <w:rFonts w:ascii="Times New Roman" w:hAnsi="Times New Roman" w:cs="Times New Roman"/>
          <w:sz w:val="24"/>
        </w:rPr>
        <w:t>»</w:t>
      </w:r>
      <w:r w:rsidRPr="00E20355">
        <w:rPr>
          <w:rFonts w:ascii="Times New Roman" w:hAnsi="Times New Roman" w:cs="Times New Roman"/>
          <w:sz w:val="24"/>
        </w:rPr>
        <w:t xml:space="preserve"> в срок не более чем 3 рабочих дня со дня их получения.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E20355">
        <w:rPr>
          <w:rFonts w:ascii="Times New Roman" w:hAnsi="Times New Roman" w:cs="Times New Roman"/>
          <w:sz w:val="24"/>
        </w:rPr>
        <w:t>19. Согласительная комиссия обеспечивает ознакомление любых лиц с проектом карты-плана территории, в том числе в форме документа на бумажном носителе.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E20355">
        <w:rPr>
          <w:rFonts w:ascii="Times New Roman" w:hAnsi="Times New Roman" w:cs="Times New Roman"/>
          <w:sz w:val="24"/>
        </w:rPr>
        <w:t>20. На заседании согласительной комиссии по вопросу согласования местоположения границ земельных участков исполнитель комплексных кадастровых работ осуществляет представление проекта карты-плана территории, разъясняет результаты выполнения комплексных кадастровых работ.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E20355">
        <w:rPr>
          <w:rFonts w:ascii="Times New Roman" w:hAnsi="Times New Roman" w:cs="Times New Roman"/>
          <w:sz w:val="24"/>
        </w:rPr>
        <w:t xml:space="preserve">21. При выполнении комплексных кадастровых работ согласование местоположения границ земельных участков проводится в отношении земельных участков, местоположение границ которых подлежит обязательному согласованию в соответствии с Федеральным </w:t>
      </w:r>
      <w:hyperlink r:id="rId13" w:history="1">
        <w:r w:rsidRPr="00E20355">
          <w:rPr>
            <w:rFonts w:ascii="Times New Roman" w:hAnsi="Times New Roman" w:cs="Times New Roman"/>
            <w:sz w:val="24"/>
          </w:rPr>
          <w:t>законом</w:t>
        </w:r>
      </w:hyperlink>
      <w:r w:rsidRPr="00E2035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№</w:t>
      </w:r>
      <w:r w:rsidRPr="00E20355">
        <w:rPr>
          <w:rFonts w:ascii="Times New Roman" w:hAnsi="Times New Roman" w:cs="Times New Roman"/>
          <w:sz w:val="24"/>
        </w:rPr>
        <w:t xml:space="preserve"> 221-ФЗ.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bookmarkStart w:id="1" w:name="P116"/>
      <w:bookmarkEnd w:id="1"/>
      <w:r w:rsidRPr="00E20355">
        <w:rPr>
          <w:rFonts w:ascii="Times New Roman" w:hAnsi="Times New Roman" w:cs="Times New Roman"/>
          <w:sz w:val="24"/>
        </w:rPr>
        <w:t xml:space="preserve">22. </w:t>
      </w:r>
      <w:proofErr w:type="gramStart"/>
      <w:r w:rsidRPr="00E20355">
        <w:rPr>
          <w:rFonts w:ascii="Times New Roman" w:hAnsi="Times New Roman" w:cs="Times New Roman"/>
          <w:sz w:val="24"/>
        </w:rPr>
        <w:t xml:space="preserve">Возражения заинтересованных лиц относительно местоположения границ земельных участков, кадастровые сведения о которых не соответствуют установленным Федеральным </w:t>
      </w:r>
      <w:hyperlink r:id="rId14" w:history="1">
        <w:r w:rsidRPr="00E20355">
          <w:rPr>
            <w:rFonts w:ascii="Times New Roman" w:hAnsi="Times New Roman" w:cs="Times New Roman"/>
            <w:sz w:val="24"/>
          </w:rPr>
          <w:t>законом</w:t>
        </w:r>
      </w:hyperlink>
      <w:r w:rsidRPr="00E2035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№</w:t>
      </w:r>
      <w:r w:rsidRPr="00E20355">
        <w:rPr>
          <w:rFonts w:ascii="Times New Roman" w:hAnsi="Times New Roman" w:cs="Times New Roman"/>
          <w:sz w:val="24"/>
        </w:rPr>
        <w:t xml:space="preserve"> 221-ФЗ требованиям к описанию местоположения границ земельных участков, и земельных участков, занятых зданиями или сооружениями, площадями, улицами, проездами, набережными, скверами, бульварами, водными объектами, пляжами и другими объектами общего пользования, образование которых предусмотрено утвержденным проектом межевания территории, могут быть представлены в письменной форме в</w:t>
      </w:r>
      <w:proofErr w:type="gramEnd"/>
      <w:r w:rsidRPr="00E20355">
        <w:rPr>
          <w:rFonts w:ascii="Times New Roman" w:hAnsi="Times New Roman" w:cs="Times New Roman"/>
          <w:sz w:val="24"/>
        </w:rPr>
        <w:t xml:space="preserve"> согласительную комиссию в период со дня опубликования извещения до дня проведения заседания, а также в течение 35 рабочих дней со дня проведения первого заседания согласительной комиссии.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E20355">
        <w:rPr>
          <w:rFonts w:ascii="Times New Roman" w:hAnsi="Times New Roman" w:cs="Times New Roman"/>
          <w:sz w:val="24"/>
        </w:rPr>
        <w:t>Возражения заинтересованных лиц регистрируются секретарем согласительной комиссии в день их представления (получения) в согласительную комиссию в журнале регистрации возражений заинтересованных лиц.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E20355">
        <w:rPr>
          <w:rFonts w:ascii="Times New Roman" w:hAnsi="Times New Roman" w:cs="Times New Roman"/>
          <w:sz w:val="24"/>
        </w:rPr>
        <w:t>23. Согласительная комиссия рассматривает возражения относительно местоположения границ земельного участка, содержащие: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E20355">
        <w:rPr>
          <w:rFonts w:ascii="Times New Roman" w:hAnsi="Times New Roman" w:cs="Times New Roman"/>
          <w:sz w:val="24"/>
        </w:rPr>
        <w:t>1) сведения о лице, направившем данные возражения (правообладателе земельного участка), в том числе: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• </w:t>
      </w:r>
      <w:r w:rsidRPr="00E20355">
        <w:rPr>
          <w:rFonts w:ascii="Times New Roman" w:hAnsi="Times New Roman" w:cs="Times New Roman"/>
          <w:sz w:val="24"/>
        </w:rPr>
        <w:t xml:space="preserve">фамилию, имя и отчество (последнее - при </w:t>
      </w:r>
      <w:proofErr w:type="gramStart"/>
      <w:r w:rsidRPr="00E20355">
        <w:rPr>
          <w:rFonts w:ascii="Times New Roman" w:hAnsi="Times New Roman" w:cs="Times New Roman"/>
          <w:sz w:val="24"/>
        </w:rPr>
        <w:t>наличии</w:t>
      </w:r>
      <w:proofErr w:type="gramEnd"/>
      <w:r w:rsidRPr="00E20355">
        <w:rPr>
          <w:rFonts w:ascii="Times New Roman" w:hAnsi="Times New Roman" w:cs="Times New Roman"/>
          <w:sz w:val="24"/>
        </w:rPr>
        <w:t>);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</w:t>
      </w:r>
      <w:r w:rsidRPr="00E20355">
        <w:rPr>
          <w:rFonts w:ascii="Times New Roman" w:hAnsi="Times New Roman" w:cs="Times New Roman"/>
          <w:sz w:val="24"/>
        </w:rPr>
        <w:t>почтовый адрес и (или) адрес электронной почты;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</w:t>
      </w:r>
      <w:r w:rsidRPr="00E20355">
        <w:rPr>
          <w:rFonts w:ascii="Times New Roman" w:hAnsi="Times New Roman" w:cs="Times New Roman"/>
          <w:sz w:val="24"/>
        </w:rPr>
        <w:t>реквизиты документа, удостоверяющего личность;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</w:t>
      </w:r>
      <w:r w:rsidRPr="00E20355">
        <w:rPr>
          <w:rFonts w:ascii="Times New Roman" w:hAnsi="Times New Roman" w:cs="Times New Roman"/>
          <w:sz w:val="24"/>
        </w:rPr>
        <w:t xml:space="preserve">письменное согласие на обработку персональных данных, оформленное в соответствии с требованиями Федерального </w:t>
      </w:r>
      <w:hyperlink r:id="rId15" w:history="1">
        <w:r w:rsidRPr="00E20355">
          <w:rPr>
            <w:rFonts w:ascii="Times New Roman" w:hAnsi="Times New Roman" w:cs="Times New Roman"/>
            <w:sz w:val="24"/>
          </w:rPr>
          <w:t>закона</w:t>
        </w:r>
      </w:hyperlink>
      <w:r w:rsidRPr="00E20355">
        <w:rPr>
          <w:rFonts w:ascii="Times New Roman" w:hAnsi="Times New Roman" w:cs="Times New Roman"/>
          <w:sz w:val="24"/>
        </w:rPr>
        <w:t xml:space="preserve"> от 27 июля 2006 года </w:t>
      </w:r>
      <w:r>
        <w:rPr>
          <w:rFonts w:ascii="Times New Roman" w:hAnsi="Times New Roman" w:cs="Times New Roman"/>
          <w:sz w:val="24"/>
        </w:rPr>
        <w:t>№</w:t>
      </w:r>
      <w:r w:rsidRPr="00E20355">
        <w:rPr>
          <w:rFonts w:ascii="Times New Roman" w:hAnsi="Times New Roman" w:cs="Times New Roman"/>
          <w:sz w:val="24"/>
        </w:rPr>
        <w:t xml:space="preserve"> 152-ФЗ </w:t>
      </w:r>
      <w:r>
        <w:rPr>
          <w:rFonts w:ascii="Times New Roman" w:hAnsi="Times New Roman" w:cs="Times New Roman"/>
          <w:sz w:val="24"/>
        </w:rPr>
        <w:t>«</w:t>
      </w:r>
      <w:r w:rsidRPr="00E20355">
        <w:rPr>
          <w:rFonts w:ascii="Times New Roman" w:hAnsi="Times New Roman" w:cs="Times New Roman"/>
          <w:sz w:val="24"/>
        </w:rPr>
        <w:t>О персональных данных</w:t>
      </w:r>
      <w:r>
        <w:rPr>
          <w:rFonts w:ascii="Times New Roman" w:hAnsi="Times New Roman" w:cs="Times New Roman"/>
          <w:sz w:val="24"/>
        </w:rPr>
        <w:t>»</w:t>
      </w:r>
      <w:r w:rsidRPr="00E20355">
        <w:rPr>
          <w:rFonts w:ascii="Times New Roman" w:hAnsi="Times New Roman" w:cs="Times New Roman"/>
          <w:sz w:val="24"/>
        </w:rPr>
        <w:t>;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E20355">
        <w:rPr>
          <w:rFonts w:ascii="Times New Roman" w:hAnsi="Times New Roman" w:cs="Times New Roman"/>
          <w:sz w:val="24"/>
        </w:rPr>
        <w:t>2) обоснование причин несогласия с местоположением границ земельного участка;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E20355">
        <w:rPr>
          <w:rFonts w:ascii="Times New Roman" w:hAnsi="Times New Roman" w:cs="Times New Roman"/>
          <w:sz w:val="24"/>
        </w:rPr>
        <w:t xml:space="preserve">3) кадастровый номер земельного участка (при </w:t>
      </w:r>
      <w:proofErr w:type="gramStart"/>
      <w:r w:rsidRPr="00E20355">
        <w:rPr>
          <w:rFonts w:ascii="Times New Roman" w:hAnsi="Times New Roman" w:cs="Times New Roman"/>
          <w:sz w:val="24"/>
        </w:rPr>
        <w:t>наличии</w:t>
      </w:r>
      <w:proofErr w:type="gramEnd"/>
      <w:r w:rsidRPr="00E20355">
        <w:rPr>
          <w:rFonts w:ascii="Times New Roman" w:hAnsi="Times New Roman" w:cs="Times New Roman"/>
          <w:sz w:val="24"/>
        </w:rPr>
        <w:t>) или обозначение образуемого земельного участка в соответствии с проектом карты-плана территории;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E20355">
        <w:rPr>
          <w:rFonts w:ascii="Times New Roman" w:hAnsi="Times New Roman" w:cs="Times New Roman"/>
          <w:sz w:val="24"/>
        </w:rPr>
        <w:t xml:space="preserve">4) приложенные к возражениям копии документов, подтверждающих право лица, направившего возражения, на такой </w:t>
      </w:r>
      <w:proofErr w:type="gramStart"/>
      <w:r w:rsidRPr="00E20355">
        <w:rPr>
          <w:rFonts w:ascii="Times New Roman" w:hAnsi="Times New Roman" w:cs="Times New Roman"/>
          <w:sz w:val="24"/>
        </w:rPr>
        <w:t>земельный</w:t>
      </w:r>
      <w:proofErr w:type="gramEnd"/>
      <w:r w:rsidRPr="00E20355">
        <w:rPr>
          <w:rFonts w:ascii="Times New Roman" w:hAnsi="Times New Roman" w:cs="Times New Roman"/>
          <w:sz w:val="24"/>
        </w:rPr>
        <w:t xml:space="preserve"> участок, или иные документы, устанавливающие или удостоверяющие права на земельный участок;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E20355">
        <w:rPr>
          <w:rFonts w:ascii="Times New Roman" w:hAnsi="Times New Roman" w:cs="Times New Roman"/>
          <w:sz w:val="24"/>
        </w:rPr>
        <w:t xml:space="preserve">5) документы, определяющие или определявшие местоположение границ при </w:t>
      </w:r>
      <w:proofErr w:type="gramStart"/>
      <w:r w:rsidRPr="00E20355">
        <w:rPr>
          <w:rFonts w:ascii="Times New Roman" w:hAnsi="Times New Roman" w:cs="Times New Roman"/>
          <w:sz w:val="24"/>
        </w:rPr>
        <w:t>образовании</w:t>
      </w:r>
      <w:proofErr w:type="gramEnd"/>
      <w:r w:rsidRPr="00E20355">
        <w:rPr>
          <w:rFonts w:ascii="Times New Roman" w:hAnsi="Times New Roman" w:cs="Times New Roman"/>
          <w:sz w:val="24"/>
        </w:rPr>
        <w:t xml:space="preserve"> земельного участка (при наличии).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E20355">
        <w:rPr>
          <w:rFonts w:ascii="Times New Roman" w:hAnsi="Times New Roman" w:cs="Times New Roman"/>
          <w:sz w:val="24"/>
        </w:rPr>
        <w:t>24. Если в течение 35 рабочих дней после проведения первого заседания согласительной комиссии поступили возражения заинтересованных лиц, председатель согласительной комиссии назначает дату, время и место проведения второго заседания согласительной комиссии.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E20355">
        <w:rPr>
          <w:rFonts w:ascii="Times New Roman" w:hAnsi="Times New Roman" w:cs="Times New Roman"/>
          <w:sz w:val="24"/>
        </w:rPr>
        <w:t>25. Председатель согласительной комиссии представляет письменные возражения заинтересованных лиц относительно местоположения границ земельных участков, в отношении которых проведены комплексные кадастровые работы, на заседании согласительной комиссии.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E20355">
        <w:rPr>
          <w:rFonts w:ascii="Times New Roman" w:hAnsi="Times New Roman" w:cs="Times New Roman"/>
          <w:sz w:val="24"/>
        </w:rPr>
        <w:t xml:space="preserve">26. </w:t>
      </w:r>
      <w:hyperlink r:id="rId16" w:history="1">
        <w:proofErr w:type="gramStart"/>
        <w:r w:rsidRPr="00E20355">
          <w:rPr>
            <w:rFonts w:ascii="Times New Roman" w:hAnsi="Times New Roman" w:cs="Times New Roman"/>
            <w:sz w:val="24"/>
          </w:rPr>
          <w:t>Акт</w:t>
        </w:r>
      </w:hyperlink>
      <w:r w:rsidRPr="00E20355">
        <w:rPr>
          <w:rFonts w:ascii="Times New Roman" w:hAnsi="Times New Roman" w:cs="Times New Roman"/>
          <w:sz w:val="24"/>
        </w:rPr>
        <w:t xml:space="preserve"> согласования местоположения границ земельных участков при выполнении комплексных кадастровых работ оформляется согласительной комиссией в соответствии с приказом Министерства экономического развития Российской Федерации от 21</w:t>
      </w:r>
      <w:r>
        <w:rPr>
          <w:rFonts w:ascii="Times New Roman" w:hAnsi="Times New Roman" w:cs="Times New Roman"/>
          <w:sz w:val="24"/>
        </w:rPr>
        <w:t>.11.</w:t>
      </w:r>
      <w:r w:rsidRPr="00E20355">
        <w:rPr>
          <w:rFonts w:ascii="Times New Roman" w:hAnsi="Times New Roman" w:cs="Times New Roman"/>
          <w:sz w:val="24"/>
        </w:rPr>
        <w:t xml:space="preserve">2016 года </w:t>
      </w:r>
      <w:r>
        <w:rPr>
          <w:rFonts w:ascii="Times New Roman" w:hAnsi="Times New Roman" w:cs="Times New Roman"/>
          <w:sz w:val="24"/>
        </w:rPr>
        <w:t>№</w:t>
      </w:r>
      <w:r w:rsidRPr="00E20355">
        <w:rPr>
          <w:rFonts w:ascii="Times New Roman" w:hAnsi="Times New Roman" w:cs="Times New Roman"/>
          <w:sz w:val="24"/>
        </w:rPr>
        <w:t xml:space="preserve"> 734 </w:t>
      </w:r>
      <w:r>
        <w:rPr>
          <w:rFonts w:ascii="Times New Roman" w:hAnsi="Times New Roman" w:cs="Times New Roman"/>
          <w:sz w:val="24"/>
        </w:rPr>
        <w:t>«</w:t>
      </w:r>
      <w:r w:rsidRPr="00E20355">
        <w:rPr>
          <w:rFonts w:ascii="Times New Roman" w:hAnsi="Times New Roman" w:cs="Times New Roman"/>
          <w:sz w:val="24"/>
        </w:rPr>
        <w:t>Об установлении формы карты-плана территории и требований к ее подготовке, формы акта согласования местоположения границ земельных участков при выполнении комплексных кадастровых работ и требований к его подготовке</w:t>
      </w:r>
      <w:r>
        <w:rPr>
          <w:rFonts w:ascii="Times New Roman" w:hAnsi="Times New Roman" w:cs="Times New Roman"/>
          <w:sz w:val="24"/>
        </w:rPr>
        <w:t>»</w:t>
      </w:r>
      <w:r w:rsidRPr="00E20355">
        <w:rPr>
          <w:rFonts w:ascii="Times New Roman" w:hAnsi="Times New Roman" w:cs="Times New Roman"/>
          <w:sz w:val="24"/>
        </w:rPr>
        <w:t xml:space="preserve"> в течение 5 рабочих дней со</w:t>
      </w:r>
      <w:proofErr w:type="gramEnd"/>
      <w:r w:rsidRPr="00E20355">
        <w:rPr>
          <w:rFonts w:ascii="Times New Roman" w:hAnsi="Times New Roman" w:cs="Times New Roman"/>
          <w:sz w:val="24"/>
        </w:rPr>
        <w:t xml:space="preserve"> дня проведения заседания согласительной комиссии в форме документа на бумажном носителе.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E20355">
        <w:rPr>
          <w:rFonts w:ascii="Times New Roman" w:hAnsi="Times New Roman" w:cs="Times New Roman"/>
          <w:sz w:val="24"/>
        </w:rPr>
        <w:t xml:space="preserve">Акт согласования местоположения границ земельных участков при </w:t>
      </w:r>
      <w:proofErr w:type="gramStart"/>
      <w:r w:rsidRPr="00E20355">
        <w:rPr>
          <w:rFonts w:ascii="Times New Roman" w:hAnsi="Times New Roman" w:cs="Times New Roman"/>
          <w:sz w:val="24"/>
        </w:rPr>
        <w:t>выполнении</w:t>
      </w:r>
      <w:proofErr w:type="gramEnd"/>
      <w:r w:rsidRPr="00E20355">
        <w:rPr>
          <w:rFonts w:ascii="Times New Roman" w:hAnsi="Times New Roman" w:cs="Times New Roman"/>
          <w:sz w:val="24"/>
        </w:rPr>
        <w:t xml:space="preserve"> комплексных кадастровых работ заверяется подписью председателя согласительной комиссии и оттиском печати заказчика (при наличии такой печати).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E20355">
        <w:rPr>
          <w:rFonts w:ascii="Times New Roman" w:hAnsi="Times New Roman" w:cs="Times New Roman"/>
          <w:sz w:val="24"/>
        </w:rPr>
        <w:t>27. При согласовании местоположения границ или частей границ земельного участка при выполнении комплексных кадастровых работ местоположение таких границ или их частей считается: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E20355">
        <w:rPr>
          <w:rFonts w:ascii="Times New Roman" w:hAnsi="Times New Roman" w:cs="Times New Roman"/>
          <w:sz w:val="24"/>
        </w:rPr>
        <w:t>1) согласованным, если возражения относительно местоположения границ или частей границ земельного участка не представлены заинтересованными лицами, а также в случае, если местоположение таких границ или частей границ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  <w:proofErr w:type="gramEnd"/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E20355">
        <w:rPr>
          <w:rFonts w:ascii="Times New Roman" w:hAnsi="Times New Roman" w:cs="Times New Roman"/>
          <w:sz w:val="24"/>
        </w:rPr>
        <w:t>2) спорным, если возражения относительно местоположения границ или частей границ земельного участка представлены заинтересованными лицами, за исключением случаев, если земельный спор о местоположении границ земельного участка был разрешен в судебном порядке.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E20355">
        <w:rPr>
          <w:rFonts w:ascii="Times New Roman" w:hAnsi="Times New Roman" w:cs="Times New Roman"/>
          <w:sz w:val="24"/>
        </w:rPr>
        <w:t>28. По результатам работы согласительной комиссии составляются: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</w:t>
      </w:r>
      <w:r w:rsidRPr="00E20355">
        <w:rPr>
          <w:rFonts w:ascii="Times New Roman" w:hAnsi="Times New Roman" w:cs="Times New Roman"/>
          <w:sz w:val="24"/>
        </w:rPr>
        <w:t xml:space="preserve">протокол заседания согласительной комиссии (далее - протокол), форма и </w:t>
      </w:r>
      <w:proofErr w:type="gramStart"/>
      <w:r w:rsidRPr="00E20355">
        <w:rPr>
          <w:rFonts w:ascii="Times New Roman" w:hAnsi="Times New Roman" w:cs="Times New Roman"/>
          <w:sz w:val="24"/>
        </w:rPr>
        <w:t>содержание</w:t>
      </w:r>
      <w:proofErr w:type="gramEnd"/>
      <w:r w:rsidRPr="00E20355">
        <w:rPr>
          <w:rFonts w:ascii="Times New Roman" w:hAnsi="Times New Roman" w:cs="Times New Roman"/>
          <w:sz w:val="24"/>
        </w:rPr>
        <w:t xml:space="preserve"> которого утверждены </w:t>
      </w:r>
      <w:hyperlink r:id="rId17" w:history="1">
        <w:r w:rsidRPr="00E20355">
          <w:rPr>
            <w:rFonts w:ascii="Times New Roman" w:hAnsi="Times New Roman" w:cs="Times New Roman"/>
            <w:sz w:val="24"/>
          </w:rPr>
          <w:t>приказом</w:t>
        </w:r>
      </w:hyperlink>
      <w:r w:rsidRPr="00E20355">
        <w:rPr>
          <w:rFonts w:ascii="Times New Roman" w:hAnsi="Times New Roman" w:cs="Times New Roman"/>
          <w:sz w:val="24"/>
        </w:rPr>
        <w:t xml:space="preserve"> Министерства экономического развития </w:t>
      </w:r>
      <w:r w:rsidRPr="00E20355">
        <w:rPr>
          <w:rFonts w:ascii="Times New Roman" w:hAnsi="Times New Roman" w:cs="Times New Roman"/>
          <w:sz w:val="24"/>
        </w:rPr>
        <w:lastRenderedPageBreak/>
        <w:t>Российской Федерации от 20</w:t>
      </w:r>
      <w:r>
        <w:rPr>
          <w:rFonts w:ascii="Times New Roman" w:hAnsi="Times New Roman" w:cs="Times New Roman"/>
          <w:sz w:val="24"/>
        </w:rPr>
        <w:t>.04.</w:t>
      </w:r>
      <w:r w:rsidRPr="00E20355">
        <w:rPr>
          <w:rFonts w:ascii="Times New Roman" w:hAnsi="Times New Roman" w:cs="Times New Roman"/>
          <w:sz w:val="24"/>
        </w:rPr>
        <w:t xml:space="preserve">2015 года </w:t>
      </w:r>
      <w:r>
        <w:rPr>
          <w:rFonts w:ascii="Times New Roman" w:hAnsi="Times New Roman" w:cs="Times New Roman"/>
          <w:sz w:val="24"/>
        </w:rPr>
        <w:t>№</w:t>
      </w:r>
      <w:r w:rsidRPr="00E20355">
        <w:rPr>
          <w:rFonts w:ascii="Times New Roman" w:hAnsi="Times New Roman" w:cs="Times New Roman"/>
          <w:sz w:val="24"/>
        </w:rPr>
        <w:t xml:space="preserve"> 244 </w:t>
      </w:r>
      <w:r>
        <w:rPr>
          <w:rFonts w:ascii="Times New Roman" w:hAnsi="Times New Roman" w:cs="Times New Roman"/>
          <w:sz w:val="24"/>
        </w:rPr>
        <w:t>«</w:t>
      </w:r>
      <w:r w:rsidRPr="00E20355">
        <w:rPr>
          <w:rFonts w:ascii="Times New Roman" w:hAnsi="Times New Roman" w:cs="Times New Roman"/>
          <w:sz w:val="24"/>
        </w:rPr>
        <w:t>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  <w:r>
        <w:rPr>
          <w:rFonts w:ascii="Times New Roman" w:hAnsi="Times New Roman" w:cs="Times New Roman"/>
          <w:sz w:val="24"/>
        </w:rPr>
        <w:t>»</w:t>
      </w:r>
      <w:r w:rsidRPr="00E20355">
        <w:rPr>
          <w:rFonts w:ascii="Times New Roman" w:hAnsi="Times New Roman" w:cs="Times New Roman"/>
          <w:sz w:val="24"/>
        </w:rPr>
        <w:t>;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</w:t>
      </w:r>
      <w:r w:rsidRPr="00E20355">
        <w:rPr>
          <w:rFonts w:ascii="Times New Roman" w:hAnsi="Times New Roman" w:cs="Times New Roman"/>
          <w:sz w:val="24"/>
        </w:rPr>
        <w:t>заключение согласительной комиссии о результатах рассмотрения возражений относительно местоположения границ земельных участков (далее - заключение).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E20355">
        <w:rPr>
          <w:rFonts w:ascii="Times New Roman" w:hAnsi="Times New Roman" w:cs="Times New Roman"/>
          <w:sz w:val="24"/>
        </w:rPr>
        <w:t>29. Заключение содержит: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</w:t>
      </w:r>
      <w:r w:rsidRPr="00E20355">
        <w:rPr>
          <w:rFonts w:ascii="Times New Roman" w:hAnsi="Times New Roman" w:cs="Times New Roman"/>
          <w:sz w:val="24"/>
        </w:rPr>
        <w:t>краткое содержание возражений заинтересованных лиц относительно местоположения границ земельных участков;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 </w:t>
      </w:r>
      <w:r w:rsidRPr="00E20355">
        <w:rPr>
          <w:rFonts w:ascii="Times New Roman" w:hAnsi="Times New Roman" w:cs="Times New Roman"/>
          <w:sz w:val="24"/>
        </w:rPr>
        <w:t>информацию о материалах, представленных в согласительную комиссию;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</w:t>
      </w:r>
      <w:r w:rsidRPr="00E20355">
        <w:rPr>
          <w:rFonts w:ascii="Times New Roman" w:hAnsi="Times New Roman" w:cs="Times New Roman"/>
          <w:sz w:val="24"/>
        </w:rPr>
        <w:t>выводы согласительной комиссии по результатам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возражениями.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E20355">
        <w:rPr>
          <w:rFonts w:ascii="Times New Roman" w:hAnsi="Times New Roman" w:cs="Times New Roman"/>
          <w:sz w:val="24"/>
        </w:rPr>
        <w:t>30. Не позднее 3 рабочих дней со дня заседания согласительной комиссии секретарь согласительной комиссии направляет заинтересованным лицам копию заключения заказным письмом или письмом в электронной форме (в случае указания адреса электронной почты в возражениях).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E20355">
        <w:rPr>
          <w:rFonts w:ascii="Times New Roman" w:hAnsi="Times New Roman" w:cs="Times New Roman"/>
          <w:sz w:val="24"/>
        </w:rPr>
        <w:t>Заинтересованным лицам должно быть разъяснено о возможности разрешения спора о местоположении границ земельных участков в судебном порядке.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bookmarkStart w:id="2" w:name="P146"/>
      <w:bookmarkEnd w:id="2"/>
      <w:r w:rsidRPr="00E20355">
        <w:rPr>
          <w:rFonts w:ascii="Times New Roman" w:hAnsi="Times New Roman" w:cs="Times New Roman"/>
          <w:sz w:val="24"/>
        </w:rPr>
        <w:t>31. В случае принятия согласительной комиссией решения о необходимости внесения исполнителем комплексных кадастровых работ изменений в проект карты-плана территории в связи с обоснованностью возражений заинтересованных лиц относительно местоположения границ земельных участков протокол и заключение направляются исполнителю комплексных кадастровых работ в течение 3 рабочих дней со дня заседания согласительной комиссии.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E20355">
        <w:rPr>
          <w:rFonts w:ascii="Times New Roman" w:hAnsi="Times New Roman" w:cs="Times New Roman"/>
          <w:sz w:val="24"/>
        </w:rPr>
        <w:t xml:space="preserve">32. Проект карты-плана территории в окончательной редакции направляется исполнителем комплексных кадастровых работ в адрес согласительной комиссии в течение 10 рабочих дней </w:t>
      </w:r>
      <w:proofErr w:type="gramStart"/>
      <w:r w:rsidRPr="00E20355">
        <w:rPr>
          <w:rFonts w:ascii="Times New Roman" w:hAnsi="Times New Roman" w:cs="Times New Roman"/>
          <w:sz w:val="24"/>
        </w:rPr>
        <w:t>с даты поступления</w:t>
      </w:r>
      <w:proofErr w:type="gramEnd"/>
      <w:r w:rsidRPr="00E20355">
        <w:rPr>
          <w:rFonts w:ascii="Times New Roman" w:hAnsi="Times New Roman" w:cs="Times New Roman"/>
          <w:sz w:val="24"/>
        </w:rPr>
        <w:t xml:space="preserve"> документов, предусмотренных </w:t>
      </w:r>
      <w:hyperlink w:anchor="P146" w:history="1">
        <w:r w:rsidRPr="00E20355">
          <w:rPr>
            <w:rFonts w:ascii="Times New Roman" w:hAnsi="Times New Roman" w:cs="Times New Roman"/>
            <w:sz w:val="24"/>
          </w:rPr>
          <w:t>пунктом 31</w:t>
        </w:r>
      </w:hyperlink>
      <w:r w:rsidRPr="00E20355">
        <w:rPr>
          <w:rFonts w:ascii="Times New Roman" w:hAnsi="Times New Roman" w:cs="Times New Roman"/>
          <w:sz w:val="24"/>
        </w:rPr>
        <w:t xml:space="preserve"> регламента.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E20355">
        <w:rPr>
          <w:rFonts w:ascii="Times New Roman" w:hAnsi="Times New Roman" w:cs="Times New Roman"/>
          <w:sz w:val="24"/>
        </w:rPr>
        <w:t xml:space="preserve">33. В течение 20 рабочих дней со дня истечения срока представления предусмотренных </w:t>
      </w:r>
      <w:hyperlink w:anchor="P116" w:history="1">
        <w:r w:rsidRPr="00E20355">
          <w:rPr>
            <w:rFonts w:ascii="Times New Roman" w:hAnsi="Times New Roman" w:cs="Times New Roman"/>
            <w:sz w:val="24"/>
          </w:rPr>
          <w:t>пунктом 22</w:t>
        </w:r>
      </w:hyperlink>
      <w:r w:rsidRPr="00E20355">
        <w:rPr>
          <w:rFonts w:ascii="Times New Roman" w:hAnsi="Times New Roman" w:cs="Times New Roman"/>
          <w:sz w:val="24"/>
        </w:rPr>
        <w:t xml:space="preserve"> регламента возражений согласительная комиссия направляет заказчику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заседаний согласительной комиссии.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E20355">
        <w:rPr>
          <w:rFonts w:ascii="Times New Roman" w:hAnsi="Times New Roman" w:cs="Times New Roman"/>
          <w:sz w:val="24"/>
        </w:rPr>
        <w:t xml:space="preserve">34. Земельные споры о местоположении границ земельных участков, не урегулированные в результате согласования местоположения границ земельных участков, в отношении которых выполнены комплексные кадастровые работы, после оформления </w:t>
      </w:r>
      <w:proofErr w:type="gramStart"/>
      <w:r w:rsidRPr="00E20355">
        <w:rPr>
          <w:rFonts w:ascii="Times New Roman" w:hAnsi="Times New Roman" w:cs="Times New Roman"/>
          <w:sz w:val="24"/>
        </w:rPr>
        <w:t>акта согласования местоположения границ земельных участков</w:t>
      </w:r>
      <w:proofErr w:type="gramEnd"/>
      <w:r w:rsidRPr="00E20355">
        <w:rPr>
          <w:rFonts w:ascii="Times New Roman" w:hAnsi="Times New Roman" w:cs="Times New Roman"/>
          <w:sz w:val="24"/>
        </w:rPr>
        <w:t xml:space="preserve"> при выполнении комплексных кадастровых работ разрешаются в судебном порядке.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E20355">
        <w:rPr>
          <w:rFonts w:ascii="Times New Roman" w:hAnsi="Times New Roman" w:cs="Times New Roman"/>
          <w:sz w:val="24"/>
        </w:rPr>
        <w:t>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участков, в отношении которых выполнены комплексные кадастровые работы.</w:t>
      </w:r>
    </w:p>
    <w:p w:rsidR="00AA1A64" w:rsidRPr="00E20355" w:rsidRDefault="00AA1A64" w:rsidP="00AA1A6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E20355">
        <w:rPr>
          <w:rFonts w:ascii="Times New Roman" w:hAnsi="Times New Roman" w:cs="Times New Roman"/>
          <w:sz w:val="24"/>
        </w:rPr>
        <w:t xml:space="preserve">35. Документы, образованные в </w:t>
      </w:r>
      <w:proofErr w:type="gramStart"/>
      <w:r w:rsidRPr="00E20355">
        <w:rPr>
          <w:rFonts w:ascii="Times New Roman" w:hAnsi="Times New Roman" w:cs="Times New Roman"/>
          <w:sz w:val="24"/>
        </w:rPr>
        <w:t>результате</w:t>
      </w:r>
      <w:proofErr w:type="gramEnd"/>
      <w:r w:rsidRPr="00E20355">
        <w:rPr>
          <w:rFonts w:ascii="Times New Roman" w:hAnsi="Times New Roman" w:cs="Times New Roman"/>
          <w:sz w:val="24"/>
        </w:rPr>
        <w:t xml:space="preserve"> деятельности согласительной комиссии, передаются на хранение заказчику.</w:t>
      </w:r>
    </w:p>
    <w:sectPr w:rsidR="00AA1A64" w:rsidRPr="00E20355" w:rsidSect="00355338">
      <w:headerReference w:type="even" r:id="rId18"/>
      <w:headerReference w:type="default" r:id="rId1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5A3" w:rsidRDefault="002B25A3" w:rsidP="00B755FB">
      <w:r>
        <w:separator/>
      </w:r>
    </w:p>
  </w:endnote>
  <w:endnote w:type="continuationSeparator" w:id="0">
    <w:p w:rsidR="002B25A3" w:rsidRDefault="002B25A3" w:rsidP="00B75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5A3" w:rsidRDefault="002B25A3" w:rsidP="00B755FB">
      <w:r>
        <w:separator/>
      </w:r>
    </w:p>
  </w:footnote>
  <w:footnote w:type="continuationSeparator" w:id="0">
    <w:p w:rsidR="002B25A3" w:rsidRDefault="002B25A3" w:rsidP="00B75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F249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A395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B25A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F249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A395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97574">
      <w:rPr>
        <w:rStyle w:val="a4"/>
        <w:noProof/>
      </w:rPr>
      <w:t>7</w:t>
    </w:r>
    <w:r>
      <w:rPr>
        <w:rStyle w:val="a4"/>
      </w:rPr>
      <w:fldChar w:fldCharType="end"/>
    </w:r>
  </w:p>
  <w:p w:rsidR="00352FCB" w:rsidRDefault="002B25A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A5FEA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F4C8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0C9E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962C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9697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6A42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65A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68C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CCEF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E884D2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BF45C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DA0B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E411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AC4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9C62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CA5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14E6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2075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30FA551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892B35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A22875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880223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5A2291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3745A0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18A246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040D94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E8CE0C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DEAAE3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0D2A2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EFE6F8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51E8F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5ACCC8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5B0AAF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92E22D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10E96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2060D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14C63AC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ABEAA30" w:tentative="1">
      <w:start w:val="1"/>
      <w:numFmt w:val="lowerLetter"/>
      <w:lvlText w:val="%2."/>
      <w:lvlJc w:val="left"/>
      <w:pPr>
        <w:ind w:left="1440" w:hanging="360"/>
      </w:pPr>
    </w:lvl>
    <w:lvl w:ilvl="2" w:tplc="9DDA3CE2" w:tentative="1">
      <w:start w:val="1"/>
      <w:numFmt w:val="lowerRoman"/>
      <w:lvlText w:val="%3."/>
      <w:lvlJc w:val="right"/>
      <w:pPr>
        <w:ind w:left="2160" w:hanging="180"/>
      </w:pPr>
    </w:lvl>
    <w:lvl w:ilvl="3" w:tplc="0776A836" w:tentative="1">
      <w:start w:val="1"/>
      <w:numFmt w:val="decimal"/>
      <w:lvlText w:val="%4."/>
      <w:lvlJc w:val="left"/>
      <w:pPr>
        <w:ind w:left="2880" w:hanging="360"/>
      </w:pPr>
    </w:lvl>
    <w:lvl w:ilvl="4" w:tplc="BCFC99FE" w:tentative="1">
      <w:start w:val="1"/>
      <w:numFmt w:val="lowerLetter"/>
      <w:lvlText w:val="%5."/>
      <w:lvlJc w:val="left"/>
      <w:pPr>
        <w:ind w:left="3600" w:hanging="360"/>
      </w:pPr>
    </w:lvl>
    <w:lvl w:ilvl="5" w:tplc="459491E2" w:tentative="1">
      <w:start w:val="1"/>
      <w:numFmt w:val="lowerRoman"/>
      <w:lvlText w:val="%6."/>
      <w:lvlJc w:val="right"/>
      <w:pPr>
        <w:ind w:left="4320" w:hanging="180"/>
      </w:pPr>
    </w:lvl>
    <w:lvl w:ilvl="6" w:tplc="2CF8899C" w:tentative="1">
      <w:start w:val="1"/>
      <w:numFmt w:val="decimal"/>
      <w:lvlText w:val="%7."/>
      <w:lvlJc w:val="left"/>
      <w:pPr>
        <w:ind w:left="5040" w:hanging="360"/>
      </w:pPr>
    </w:lvl>
    <w:lvl w:ilvl="7" w:tplc="88CA27B6" w:tentative="1">
      <w:start w:val="1"/>
      <w:numFmt w:val="lowerLetter"/>
      <w:lvlText w:val="%8."/>
      <w:lvlJc w:val="left"/>
      <w:pPr>
        <w:ind w:left="5760" w:hanging="360"/>
      </w:pPr>
    </w:lvl>
    <w:lvl w:ilvl="8" w:tplc="F5508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12220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048B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5C41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6667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3657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1459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1A59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AAD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B882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19CE7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89CC8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66BF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26D3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4A21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9492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6AA1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5051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B269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2872E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B2AC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8072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1C65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C626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BAEA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FC74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869F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C64F1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1B68A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086B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ECE5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3E99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80B7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8CC6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860C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2C22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181B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4D48419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C36C5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83C57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1020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DE21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F866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C8D3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C646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FC8E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CACEF1A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7E8A2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B41D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88A2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84E1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FAEE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624B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740E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F616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445C0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725C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82D0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DA0F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62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9CEC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DABE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6C4E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8E16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D3EC7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98B2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CAAE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CAC5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DA20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3449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F859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98BC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220B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6FBACB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70A41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4EBC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1ADD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BC12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D67E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494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6600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8A15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E7765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3EAD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2496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BC9D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FE24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5E16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2CED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C69E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FC2D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9F4E0F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E4A5F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8661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32FF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EEC0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8C9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5CCA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044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084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16728A9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5097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345F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28B9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869D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D47B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2CBB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DA93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EC3B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3894EF3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5149A7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EC2CB1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79AFEA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1E8DFE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E7E412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80A3E5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268AFF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98AC63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63AC30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A3054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78AD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BC1D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3EE1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02AF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E23B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A89C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00F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E6527C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42ACB0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B0A442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8F6897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6C4C09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D9422E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7368A9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5A6127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678E0B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906AC3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60CED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AC64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28F7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823F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6E9C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FE91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B89F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82D4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9BC697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512B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28B3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50EA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09E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A89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6E1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F296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148D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C338C7C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D62D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9CD8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1692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8C2D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8837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124D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F8DF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B270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45A4F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8CB2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AEC9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5A2B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2AC0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5490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9828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667C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66D5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BD90F16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7FCBC9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8A47CA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7F2A1F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27AAE6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F5A52E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CF677D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01CECC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65CD66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FC40AFD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2D382D0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898DB2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19243E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646E615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FB6711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F2AFF3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7286BC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542512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17767EE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600440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21CFF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3DED6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9AECBD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932AA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07E98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FD2B1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E50341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99BE8C0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C26D1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BA92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7A81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720D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5A67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5844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88D3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586A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2FF8AE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BEE48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0EBC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EAA0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18C4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9E45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509A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12B0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0A2B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C1F8E5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FCAAC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543B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A683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DAE2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585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D28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4A77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907A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20D85A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2B0E0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6CB2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2A08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2251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2C81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0A73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9464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AC7F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4ED60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6A9A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1A10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81A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6455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68EE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CE7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CE12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045A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5FB"/>
    <w:rsid w:val="00097574"/>
    <w:rsid w:val="002B25A3"/>
    <w:rsid w:val="00315C34"/>
    <w:rsid w:val="0044149A"/>
    <w:rsid w:val="00684488"/>
    <w:rsid w:val="006F249E"/>
    <w:rsid w:val="008E6600"/>
    <w:rsid w:val="00960BFD"/>
    <w:rsid w:val="009A395C"/>
    <w:rsid w:val="009D10E9"/>
    <w:rsid w:val="00A83552"/>
    <w:rsid w:val="00AA1A64"/>
    <w:rsid w:val="00B755FB"/>
    <w:rsid w:val="00C307BA"/>
    <w:rsid w:val="00CB4EEF"/>
    <w:rsid w:val="00CC6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link w:val="af0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AA1A6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0">
    <w:name w:val="Текст Знак"/>
    <w:link w:val="af"/>
    <w:rsid w:val="00AA1A64"/>
    <w:rPr>
      <w:rFonts w:ascii="Courier New" w:hAnsi="Courier New"/>
    </w:rPr>
  </w:style>
  <w:style w:type="character" w:customStyle="1" w:styleId="itemtext1">
    <w:name w:val="itemtext1"/>
    <w:rsid w:val="00AA1A64"/>
    <w:rPr>
      <w:rFonts w:ascii="Microsoft Sans Serif" w:hAnsi="Microsoft Sans Serif" w:cs="Microsoft Sans Serif" w:hint="default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C9A96AC42949C6BB6A60F373E27A1387B97713AFD01BA2A5B0C3A030100A0E072DCE983DCBBE42ABCFC9A5D6EDD49E5418DFE2F9WEc3H" TargetMode="External"/><Relationship Id="rId13" Type="http://schemas.openxmlformats.org/officeDocument/2006/relationships/hyperlink" Target="consultantplus://offline/ref=BCC9A96AC42949C6BB6A60F373E27A1387B97713AFD01BA2A5B0C3A030100A0E152D96913ACBAB16FC959EA8D6WEcEH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CC9A96AC42949C6BB6A60F373E27A1387B97713AFD01BA2A5B0C3A030100A0E072DCE9839CABE42ABCFC9A5D6EDD49E5418DFE2F9WEc3H" TargetMode="External"/><Relationship Id="rId17" Type="http://schemas.openxmlformats.org/officeDocument/2006/relationships/hyperlink" Target="consultantplus://offline/ref=BCC9A96AC42949C6BB6A60F373E27A1385B3731FA7DD1BA2A5B0C3A030100A0E152D96913ACBAB16FC959EA8D6WEcE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CC9A96AC42949C6BB6A60F373E27A1385B37213A1DD1BA2A5B0C3A030100A0E072DCE9D38C8B314FD80C8F990BBC79C5118DDE4E5E19FA6WDcFH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CC9A96AC42949C6BB6A60F373E27A1387B97713AFD01BA2A5B0C3A030100A0E072DCE983CCABE42ABCFC9A5D6EDD49E5418DFE2F9WEc3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CC9A96AC42949C6BB6A60F373E27A1386B37713A2DD1BA2A5B0C3A030100A0E152D96913ACBAB16FC959EA8D6WEcEH" TargetMode="External"/><Relationship Id="rId10" Type="http://schemas.openxmlformats.org/officeDocument/2006/relationships/hyperlink" Target="consultantplus://offline/ref=BCC9A96AC42949C6BB6A60F373E27A1387B97713AFD01BA2A5B0C3A030100A0E072DCE9D38C8B610FD80C8F990BBC79C5118DDE4E5E19FA6WDcFH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C9A96AC42949C6BB6A60F373E27A1387B97713AFD01BA2A5B0C3A030100A0E072DCE983DCBBE42ABCFC9A5D6EDD49E5418DFE2F9WEc3H" TargetMode="External"/><Relationship Id="rId14" Type="http://schemas.openxmlformats.org/officeDocument/2006/relationships/hyperlink" Target="consultantplus://offline/ref=BCC9A96AC42949C6BB6A60F373E27A1387B97713AFD01BA2A5B0C3A030100A0E152D96913ACBAB16FC959EA8D6WEc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3092</Words>
  <Characters>17629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46</cp:revision>
  <cp:lastPrinted>2020-07-03T12:30:00Z</cp:lastPrinted>
  <dcterms:created xsi:type="dcterms:W3CDTF">2016-12-16T12:43:00Z</dcterms:created>
  <dcterms:modified xsi:type="dcterms:W3CDTF">2020-07-07T10:57:00Z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