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BA4D0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426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5261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A4D0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A4D0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A4D0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A4D0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4683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A4D0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A4D0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A4D0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A4D0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468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4683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4D0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4683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81EDF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23.09.2019                                               </w:t>
      </w:r>
      <w:bookmarkStart w:id="0" w:name="_GoBack"/>
      <w:bookmarkEnd w:id="0"/>
      <w:r w:rsidR="00BA4D08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  № </w:t>
      </w:r>
      <w:r>
        <w:rPr>
          <w:rFonts w:eastAsiaTheme="minorEastAsia"/>
          <w:color w:val="000000"/>
          <w:sz w:val="26"/>
          <w:szCs w:val="26"/>
        </w:rPr>
        <w:t>25/16</w:t>
      </w:r>
      <w:r w:rsidR="00BA4D08"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C4683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A4D0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A4D0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при подготовке и проведении праздничного мероприятия «#РОСАТОМВМЕСТЕГЛАЗОВ» 27.09.2019</w:t>
      </w:r>
    </w:p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70E09" w:rsidRPr="00D01048" w:rsidRDefault="00670E09" w:rsidP="00330E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</w:t>
      </w:r>
      <w:proofErr w:type="gramEnd"/>
      <w:r>
        <w:rPr>
          <w:sz w:val="26"/>
          <w:szCs w:val="26"/>
        </w:rPr>
        <w:t xml:space="preserve"> дорогам регионального или межмуниципального, местного значения в Удмуртской Республике» в целях обеспечения безопасности дорожного движения во время подготовки и </w:t>
      </w:r>
      <w:r w:rsidRPr="00D01048">
        <w:rPr>
          <w:sz w:val="26"/>
          <w:szCs w:val="26"/>
        </w:rPr>
        <w:t xml:space="preserve">проведении праздничного мероприятия </w:t>
      </w:r>
      <w:r w:rsidRPr="00235E4C">
        <w:rPr>
          <w:sz w:val="26"/>
          <w:szCs w:val="26"/>
        </w:rPr>
        <w:t>«#РОСАТОМВМЕСТЕГЛАЗОВ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>27.09.2019,</w:t>
      </w:r>
    </w:p>
    <w:p w:rsidR="00670E09" w:rsidRPr="00BF391E" w:rsidRDefault="00670E09" w:rsidP="00330E76">
      <w:pPr>
        <w:ind w:firstLine="709"/>
        <w:jc w:val="both"/>
        <w:rPr>
          <w:sz w:val="26"/>
          <w:szCs w:val="26"/>
        </w:rPr>
      </w:pPr>
    </w:p>
    <w:p w:rsidR="00670E09" w:rsidRPr="00D73E53" w:rsidRDefault="00670E09" w:rsidP="00330E76">
      <w:pPr>
        <w:ind w:firstLine="709"/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670E09" w:rsidRDefault="00670E09" w:rsidP="00330E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при подготовке и </w:t>
      </w:r>
      <w:r w:rsidRPr="00D01048">
        <w:rPr>
          <w:sz w:val="26"/>
          <w:szCs w:val="26"/>
        </w:rPr>
        <w:t xml:space="preserve">проведении праздничного мероприятия </w:t>
      </w:r>
      <w:r w:rsidRPr="00235E4C">
        <w:rPr>
          <w:sz w:val="26"/>
          <w:szCs w:val="26"/>
        </w:rPr>
        <w:t>«#РОСАТОМВМЕСТЕГЛАЗОВ»</w:t>
      </w:r>
      <w:r>
        <w:rPr>
          <w:sz w:val="26"/>
          <w:szCs w:val="26"/>
        </w:rPr>
        <w:t xml:space="preserve"> путем прекращения движения на следующих участках автомобильных дорог местного значения города Глазова:</w:t>
      </w:r>
    </w:p>
    <w:p w:rsidR="00330E76" w:rsidRPr="00235E4C" w:rsidRDefault="00330E76" w:rsidP="00330E7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Для проведения репетиции мероприятия </w:t>
      </w:r>
      <w:r w:rsidRPr="00235E4C">
        <w:rPr>
          <w:sz w:val="26"/>
          <w:szCs w:val="26"/>
        </w:rPr>
        <w:t>«#РОСАТОМВМЕСТЕГЛАЗОВ»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26.09.2019г. с 19.00 часов до 19.40 часов: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 пл. Свободы от моста через  реку Чепца до ул. Кирова;</w:t>
      </w:r>
    </w:p>
    <w:p w:rsidR="00330E76" w:rsidRPr="00235E4C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1.2. Во время</w:t>
      </w:r>
      <w:r w:rsidRPr="00522623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 праздничного мероприятия «</w:t>
      </w:r>
      <w:r w:rsidRPr="00964E3E">
        <w:rPr>
          <w:sz w:val="26"/>
          <w:szCs w:val="26"/>
        </w:rPr>
        <w:t>#</w:t>
      </w:r>
      <w:r>
        <w:rPr>
          <w:sz w:val="26"/>
          <w:szCs w:val="26"/>
        </w:rPr>
        <w:t>РОСАТОМВМЕСТЕГЛАЗОВ»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27.09.2019г. с 18.30  до 19.20 часов: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ул. Толстого  от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до пл. Свободы;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 от ул.Сибирской до ул.Толстого;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1.2.1.с 18.30  до 21.20 часов: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вободы от ул. Толстого до </w:t>
      </w:r>
      <w:proofErr w:type="spellStart"/>
      <w:r>
        <w:rPr>
          <w:sz w:val="26"/>
          <w:szCs w:val="26"/>
        </w:rPr>
        <w:t>ул.Чепецкой</w:t>
      </w:r>
      <w:proofErr w:type="spellEnd"/>
      <w:r>
        <w:rPr>
          <w:sz w:val="26"/>
          <w:szCs w:val="26"/>
        </w:rPr>
        <w:t>;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1.2.2. с 19.20 до 20.45 часов: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- пл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вободы за исключением участка автомобильной дороги от ул. Толстого до моста через р.Чепца;</w:t>
      </w:r>
    </w:p>
    <w:p w:rsidR="00330E76" w:rsidRDefault="00330E76" w:rsidP="00330E76">
      <w:pPr>
        <w:tabs>
          <w:tab w:val="left" w:pos="108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1.2.3. с 18.30 до 19.20 часов и с 20.45 до 21.20 часов:</w:t>
      </w:r>
    </w:p>
    <w:p w:rsidR="00330E76" w:rsidRDefault="00330E76" w:rsidP="00330E7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мост через р. Чепца;</w:t>
      </w:r>
    </w:p>
    <w:p w:rsidR="00670E09" w:rsidRDefault="00670E09" w:rsidP="00330E7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Организации, осуществляющей содержание автомобильных дорог  общего пользования местного значения -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670E09" w:rsidRPr="00D73E53" w:rsidRDefault="00670E09" w:rsidP="00330E76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670E09" w:rsidRDefault="00670E09" w:rsidP="00330E76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постановления: </w:t>
      </w:r>
    </w:p>
    <w:p w:rsidR="00670E09" w:rsidRDefault="00670E09" w:rsidP="00330E76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 27.09.2018 с 18.30  до 21.20 часов осуществлять объезд по улицам для всех транспортных средств по Толстого – Первомайская – М. Гвардии – Короленко – Кирова;</w:t>
      </w:r>
    </w:p>
    <w:p w:rsidR="00670E09" w:rsidRDefault="00670E09" w:rsidP="00330E76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</w:t>
      </w:r>
      <w:r w:rsidRPr="00901B64">
        <w:rPr>
          <w:sz w:val="26"/>
          <w:szCs w:val="26"/>
        </w:rPr>
        <w:t xml:space="preserve">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</w:t>
      </w:r>
      <w:r w:rsidRPr="00D02B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664CF5">
        <w:rPr>
          <w:sz w:val="26"/>
          <w:szCs w:val="26"/>
        </w:rPr>
        <w:t xml:space="preserve">заместителя Главы Администрации города Глазова по </w:t>
      </w:r>
      <w:r>
        <w:rPr>
          <w:sz w:val="26"/>
          <w:szCs w:val="26"/>
        </w:rPr>
        <w:t>социальной политике Станкевич О.В.</w:t>
      </w:r>
    </w:p>
    <w:p w:rsidR="00670E09" w:rsidRDefault="00670E09" w:rsidP="00330E76">
      <w:pPr>
        <w:tabs>
          <w:tab w:val="num" w:pos="0"/>
          <w:tab w:val="left" w:pos="1080"/>
        </w:tabs>
        <w:ind w:firstLine="709"/>
        <w:jc w:val="both"/>
        <w:rPr>
          <w:sz w:val="26"/>
          <w:szCs w:val="26"/>
        </w:rPr>
      </w:pP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7279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4D0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4D0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760BEF" w:rsidRDefault="00BA4D08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9131CA" w:rsidRDefault="00C4683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759"/>
        <w:gridCol w:w="4515"/>
      </w:tblGrid>
      <w:tr w:rsidR="00A52615" w:rsidTr="00114897">
        <w:tc>
          <w:tcPr>
            <w:tcW w:w="4644" w:type="dxa"/>
          </w:tcPr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Главы Администрации города Глазова по социальной политике</w:t>
            </w:r>
          </w:p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____________О.В. Станкевич</w:t>
            </w:r>
          </w:p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____________О.Г. Васильева</w:t>
            </w:r>
          </w:p>
          <w:p w:rsidR="00005A41" w:rsidRPr="009131CA" w:rsidRDefault="00BA4D08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  <w:tr w:rsidR="00A52615" w:rsidTr="00114897">
        <w:tc>
          <w:tcPr>
            <w:tcW w:w="4644" w:type="dxa"/>
          </w:tcPr>
          <w:p w:rsidR="00114897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14897" w:rsidRPr="009131CA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114897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</w:tr>
      <w:tr w:rsidR="00A52615" w:rsidTr="00114897">
        <w:tc>
          <w:tcPr>
            <w:tcW w:w="4644" w:type="dxa"/>
          </w:tcPr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ВРИО начальника Управление информационно-документационного обеспечения</w:t>
            </w:r>
          </w:p>
          <w:p w:rsidR="00005A41" w:rsidRPr="009131CA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 xml:space="preserve">____________О.Н. </w:t>
            </w:r>
            <w:proofErr w:type="spellStart"/>
            <w:r w:rsidRPr="009131CA">
              <w:rPr>
                <w:rStyle w:val="af2"/>
                <w:color w:val="auto"/>
              </w:rPr>
              <w:t>Ресько</w:t>
            </w:r>
            <w:proofErr w:type="spellEnd"/>
          </w:p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9131CA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начальника управления жилищно-коммунального хозяйства, наделенного правами юридического лица Администрации города Глазова</w:t>
            </w:r>
          </w:p>
          <w:p w:rsidR="00005A41" w:rsidRPr="009131CA" w:rsidRDefault="00C46839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1964"/>
            </w:tblGrid>
            <w:tr w:rsidR="00E7279B" w:rsidRPr="00E7279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7279B" w:rsidRPr="00E7279B" w:rsidRDefault="00E7279B" w:rsidP="00E7279B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E7279B">
                    <w:rPr>
                      <w:rFonts w:ascii="Segoe UI" w:hAnsi="Segoe UI" w:cs="Segoe UI"/>
                      <w:color w:val="666666"/>
                      <w:sz w:val="16"/>
                    </w:rPr>
                    <w:t>17.09.2019 14:47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E7279B" w:rsidRPr="00E7279B" w:rsidRDefault="00E7279B" w:rsidP="00E7279B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E7279B">
                    <w:rPr>
                      <w:rFonts w:ascii="Segoe UI" w:hAnsi="Segoe UI" w:cs="Segoe UI"/>
                      <w:b/>
                      <w:bCs/>
                      <w:color w:val="666666"/>
                      <w:sz w:val="16"/>
                    </w:rPr>
                    <w:t>Согласовано</w:t>
                  </w:r>
                </w:p>
              </w:tc>
            </w:tr>
          </w:tbl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____________Л.В. Касимова</w:t>
            </w:r>
          </w:p>
          <w:p w:rsidR="00005A41" w:rsidRPr="009131CA" w:rsidRDefault="00BA4D08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</w:tbl>
    <w:p w:rsidR="00005A41" w:rsidRPr="009131CA" w:rsidRDefault="00C46839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A52615" w:rsidTr="00114897">
        <w:tc>
          <w:tcPr>
            <w:tcW w:w="4644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52615" w:rsidTr="00114897">
        <w:tc>
          <w:tcPr>
            <w:tcW w:w="4644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C46839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A52615" w:rsidTr="00005A41">
        <w:tc>
          <w:tcPr>
            <w:tcW w:w="4644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A52615" w:rsidTr="00005A41">
        <w:tc>
          <w:tcPr>
            <w:tcW w:w="4644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C46839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A52615" w:rsidTr="00E7279B">
        <w:tc>
          <w:tcPr>
            <w:tcW w:w="4264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89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19" w:type="dxa"/>
          </w:tcPr>
          <w:p w:rsidR="00005A41" w:rsidRPr="009131CA" w:rsidRDefault="00C46839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Default="00C46839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7279B" w:rsidRDefault="00E7279B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7279B" w:rsidRPr="00760BEF" w:rsidRDefault="00E7279B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A4D0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BA4D0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2"/>
        <w:gridCol w:w="3060"/>
      </w:tblGrid>
      <w:tr w:rsidR="00A52615" w:rsidTr="00443329">
        <w:tc>
          <w:tcPr>
            <w:tcW w:w="6629" w:type="dxa"/>
          </w:tcPr>
          <w:p w:rsidR="00AC14C7" w:rsidRPr="00E649DB" w:rsidRDefault="00BA4D08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культуры</w:t>
            </w:r>
            <w:proofErr w:type="gramStart"/>
            <w:r w:rsidRPr="00E649DB">
              <w:rPr>
                <w:rStyle w:val="af2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E649DB">
              <w:rPr>
                <w:rStyle w:val="af2"/>
                <w:color w:val="auto"/>
                <w:sz w:val="20"/>
                <w:szCs w:val="20"/>
              </w:rPr>
              <w:t xml:space="preserve"> спорта и молодежной политики</w:t>
            </w:r>
          </w:p>
        </w:tc>
        <w:tc>
          <w:tcPr>
            <w:tcW w:w="3118" w:type="dxa"/>
          </w:tcPr>
          <w:p w:rsidR="00AC14C7" w:rsidRPr="00E649DB" w:rsidRDefault="00BA4D08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  <w:tr w:rsidR="00A52615" w:rsidTr="00443329">
        <w:tc>
          <w:tcPr>
            <w:tcW w:w="6629" w:type="dxa"/>
          </w:tcPr>
          <w:p w:rsidR="00AC14C7" w:rsidRPr="00E649DB" w:rsidRDefault="00BA4D08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ЖКХ</w:t>
            </w:r>
          </w:p>
        </w:tc>
        <w:tc>
          <w:tcPr>
            <w:tcW w:w="3118" w:type="dxa"/>
          </w:tcPr>
          <w:p w:rsidR="00AC14C7" w:rsidRPr="00E649DB" w:rsidRDefault="00BA4D08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C4683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BA4D0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Касимова Лидия Владимировна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BA4D0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Касимова Л.В.</w:t>
      </w:r>
    </w:p>
    <w:p w:rsidR="00AC14C7" w:rsidRPr="009131CA" w:rsidRDefault="00BA4D0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Заместитель начальника управления ЖКХ</w:t>
      </w:r>
    </w:p>
    <w:p w:rsidR="00AC14C7" w:rsidRPr="00AC14C7" w:rsidRDefault="00C4683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7279B">
      <w:headerReference w:type="even" r:id="rId9"/>
      <w:headerReference w:type="default" r:id="rId10"/>
      <w:pgSz w:w="11906" w:h="16838"/>
      <w:pgMar w:top="567" w:right="849" w:bottom="1135" w:left="1701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39" w:rsidRDefault="00C46839" w:rsidP="00A52615">
      <w:r>
        <w:separator/>
      </w:r>
    </w:p>
  </w:endnote>
  <w:endnote w:type="continuationSeparator" w:id="0">
    <w:p w:rsidR="00C46839" w:rsidRDefault="00C46839" w:rsidP="00A5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39" w:rsidRDefault="00C46839" w:rsidP="00A52615">
      <w:r>
        <w:separator/>
      </w:r>
    </w:p>
  </w:footnote>
  <w:footnote w:type="continuationSeparator" w:id="0">
    <w:p w:rsidR="00C46839" w:rsidRDefault="00C46839" w:rsidP="00A5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306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4D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46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306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A4D0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1ED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C46839">
    <w:pPr>
      <w:pStyle w:val="a3"/>
    </w:pPr>
  </w:p>
  <w:p w:rsidR="00E7279B" w:rsidRDefault="00E727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59C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46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EA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CE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C8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E3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AF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4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01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A9CB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52F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640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83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E8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0E1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47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20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62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4206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78DE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0C8C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D46B0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37EBD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D544E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1A1B6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99A7E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93A21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020C3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5A0B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845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5E32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50E7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FE9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36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F0A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6CEF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8B2EB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F8A4E48" w:tentative="1">
      <w:start w:val="1"/>
      <w:numFmt w:val="lowerLetter"/>
      <w:lvlText w:val="%2."/>
      <w:lvlJc w:val="left"/>
      <w:pPr>
        <w:ind w:left="1440" w:hanging="360"/>
      </w:pPr>
    </w:lvl>
    <w:lvl w:ilvl="2" w:tplc="8B4EC1B6" w:tentative="1">
      <w:start w:val="1"/>
      <w:numFmt w:val="lowerRoman"/>
      <w:lvlText w:val="%3."/>
      <w:lvlJc w:val="right"/>
      <w:pPr>
        <w:ind w:left="2160" w:hanging="180"/>
      </w:pPr>
    </w:lvl>
    <w:lvl w:ilvl="3" w:tplc="F1BC46EC" w:tentative="1">
      <w:start w:val="1"/>
      <w:numFmt w:val="decimal"/>
      <w:lvlText w:val="%4."/>
      <w:lvlJc w:val="left"/>
      <w:pPr>
        <w:ind w:left="2880" w:hanging="360"/>
      </w:pPr>
    </w:lvl>
    <w:lvl w:ilvl="4" w:tplc="4DF05272" w:tentative="1">
      <w:start w:val="1"/>
      <w:numFmt w:val="lowerLetter"/>
      <w:lvlText w:val="%5."/>
      <w:lvlJc w:val="left"/>
      <w:pPr>
        <w:ind w:left="3600" w:hanging="360"/>
      </w:pPr>
    </w:lvl>
    <w:lvl w:ilvl="5" w:tplc="7180D8A0" w:tentative="1">
      <w:start w:val="1"/>
      <w:numFmt w:val="lowerRoman"/>
      <w:lvlText w:val="%6."/>
      <w:lvlJc w:val="right"/>
      <w:pPr>
        <w:ind w:left="4320" w:hanging="180"/>
      </w:pPr>
    </w:lvl>
    <w:lvl w:ilvl="6" w:tplc="28D4C7BE" w:tentative="1">
      <w:start w:val="1"/>
      <w:numFmt w:val="decimal"/>
      <w:lvlText w:val="%7."/>
      <w:lvlJc w:val="left"/>
      <w:pPr>
        <w:ind w:left="5040" w:hanging="360"/>
      </w:pPr>
    </w:lvl>
    <w:lvl w:ilvl="7" w:tplc="6A2A25DA" w:tentative="1">
      <w:start w:val="1"/>
      <w:numFmt w:val="lowerLetter"/>
      <w:lvlText w:val="%8."/>
      <w:lvlJc w:val="left"/>
      <w:pPr>
        <w:ind w:left="5760" w:hanging="360"/>
      </w:pPr>
    </w:lvl>
    <w:lvl w:ilvl="8" w:tplc="75D26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932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9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C6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27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0E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0E9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0F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8F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0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5AAC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C83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02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02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4C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C4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43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C0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AB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90A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AC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27F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BCEE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85E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870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61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6F8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87D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5FA0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471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4B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65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63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2A5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4E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C4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6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7AC05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5EF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D6A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C8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28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64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98F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8B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A8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6E32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572D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25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0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3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69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CF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83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AF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B4E5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6D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8F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8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FE4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44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E62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E7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C9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ADC1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81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2C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F85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8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28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E4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05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4D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9602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A46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27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FEE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2B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40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4C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0F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405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DC6B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E2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CD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869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E4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6E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8A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01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4A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E8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5E8C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E8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E4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4EB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89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A1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85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EF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96E08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E4E3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E5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83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AC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69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AC0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4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86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7827E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ECAD59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5420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8B24C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F04D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D8071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FA28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7E437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708C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4588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063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3C2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9E5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FE7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46C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8F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E1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4E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BAA23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3A632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FAF3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2C7F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B8A8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520D0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0AE0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BA82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105A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E20E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C0F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D22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0B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83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82B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48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6F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2A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4C6E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642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383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69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64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AE5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EF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C0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EF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9C623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6C28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8E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07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A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E2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465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5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2CC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048B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25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AAC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C39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EC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767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AF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46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5D238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EB4F4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76A6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BACBF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8E5C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A6CB3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F680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B80C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088B3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BA265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05ABF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EAD0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3B656D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04C4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8CEA6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D4BE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7A26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2588D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64809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DB409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4E01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6EE4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2AD7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F8DE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BE8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6A5C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34A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8842B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714E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4E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8A1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62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6A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0D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A1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26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7440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E2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FA5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4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0F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F26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E5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C3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0F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AF07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E0F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80E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9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0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E9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6B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64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2D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E321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760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A6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8C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68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B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26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2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CC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DA2B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A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08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2A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E1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4C3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7E2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20D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2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615"/>
    <w:rsid w:val="00081EDF"/>
    <w:rsid w:val="002B70B7"/>
    <w:rsid w:val="00315B07"/>
    <w:rsid w:val="00330E76"/>
    <w:rsid w:val="00670E09"/>
    <w:rsid w:val="00930616"/>
    <w:rsid w:val="00A52615"/>
    <w:rsid w:val="00B465B6"/>
    <w:rsid w:val="00BA4D08"/>
    <w:rsid w:val="00C46839"/>
    <w:rsid w:val="00E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E7279B"/>
  </w:style>
  <w:style w:type="character" w:customStyle="1" w:styleId="value1">
    <w:name w:val="value1"/>
    <w:basedOn w:val="a0"/>
    <w:rsid w:val="00E727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2019-09-20T12:47:00Z</cp:lastPrinted>
  <dcterms:created xsi:type="dcterms:W3CDTF">2016-12-16T12:43:00Z</dcterms:created>
  <dcterms:modified xsi:type="dcterms:W3CDTF">2019-09-23T10:51:00Z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