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2135CC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AB501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AB501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AB501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AB501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F02958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AB501A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048937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AB501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AB501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AB501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AB501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F02958" w:rsidP="009131CA">
      <w:pPr>
        <w:jc w:val="center"/>
      </w:pPr>
    </w:p>
    <w:p w:rsidR="009131CA" w:rsidRPr="00722D30" w:rsidRDefault="00AB501A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F02958" w:rsidP="009131CA">
      <w:pPr>
        <w:pStyle w:val="a3"/>
      </w:pPr>
    </w:p>
    <w:p w:rsidR="00B81F87" w:rsidRPr="00D86643" w:rsidRDefault="00AB501A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6D273A">
        <w:t>08.07.2019</w:t>
      </w:r>
      <w:r>
        <w:t xml:space="preserve">___                                           </w:t>
      </w:r>
      <w:r w:rsidR="006D273A">
        <w:t xml:space="preserve">           </w:t>
      </w:r>
      <w:r>
        <w:t xml:space="preserve">                             </w:t>
      </w:r>
      <w:bookmarkStart w:id="2" w:name="_GoBack"/>
      <w:bookmarkEnd w:id="2"/>
      <w:r>
        <w:t xml:space="preserve">  № _____</w:t>
      </w:r>
      <w:r w:rsidR="006D273A">
        <w:t>17/48</w:t>
      </w:r>
      <w:r>
        <w:t>___</w:t>
      </w:r>
      <w:bookmarkEnd w:id="0"/>
      <w:bookmarkEnd w:id="1"/>
    </w:p>
    <w:p w:rsidR="00D623C2" w:rsidRPr="00760BEF" w:rsidRDefault="00F029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C7FE2" w:rsidRDefault="00AB501A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0C7FE2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</w:t>
      </w:r>
      <w:r w:rsidR="000C7FE2">
        <w:rPr>
          <w:rStyle w:val="af2"/>
          <w:b/>
          <w:color w:val="auto"/>
          <w:sz w:val="26"/>
          <w:szCs w:val="26"/>
        </w:rPr>
        <w:t xml:space="preserve"> </w:t>
      </w:r>
    </w:p>
    <w:p w:rsidR="00D623C2" w:rsidRPr="000C7FE2" w:rsidRDefault="00AB501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C7FE2">
        <w:rPr>
          <w:rStyle w:val="af2"/>
          <w:b/>
          <w:color w:val="auto"/>
          <w:sz w:val="26"/>
          <w:szCs w:val="26"/>
        </w:rPr>
        <w:t>твердых коммунальных отходов  на территории</w:t>
      </w:r>
      <w:r w:rsidR="000C7FE2">
        <w:rPr>
          <w:rStyle w:val="af2"/>
          <w:b/>
          <w:color w:val="auto"/>
          <w:sz w:val="26"/>
          <w:szCs w:val="26"/>
        </w:rPr>
        <w:t xml:space="preserve"> </w:t>
      </w:r>
      <w:r w:rsidRPr="000C7FE2">
        <w:rPr>
          <w:rStyle w:val="af2"/>
          <w:b/>
          <w:color w:val="auto"/>
          <w:sz w:val="26"/>
          <w:szCs w:val="26"/>
        </w:rPr>
        <w:t>муниципального образования «Город Глазов», утвержденный постановлением Администрации города Глазова</w:t>
      </w:r>
      <w:r w:rsidR="000C7FE2" w:rsidRPr="000C7FE2">
        <w:rPr>
          <w:rStyle w:val="af2"/>
          <w:b/>
          <w:color w:val="auto"/>
          <w:sz w:val="26"/>
          <w:szCs w:val="26"/>
        </w:rPr>
        <w:t xml:space="preserve"> </w:t>
      </w:r>
      <w:r w:rsidRPr="000C7FE2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F029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0875" w:rsidRPr="000C7FE2" w:rsidRDefault="00DE0875" w:rsidP="00DE0875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0C7FE2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0C7FE2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</w:t>
      </w:r>
      <w:proofErr w:type="gramEnd"/>
      <w:r w:rsidRPr="000C7FE2">
        <w:rPr>
          <w:sz w:val="26"/>
          <w:szCs w:val="26"/>
        </w:rPr>
        <w:t xml:space="preserve"> лица, Администрации города Глазова от  04.07.2019 № 23 «О включении сведений о месте (площадке) накопления твердых коммунальных отходов в реестр»</w:t>
      </w:r>
    </w:p>
    <w:p w:rsidR="00DE0875" w:rsidRPr="000C7FE2" w:rsidRDefault="00DE0875" w:rsidP="00DE0875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0C7FE2">
        <w:rPr>
          <w:b/>
          <w:sz w:val="26"/>
          <w:szCs w:val="26"/>
          <w:lang w:eastAsia="zh-CN"/>
        </w:rPr>
        <w:t>П</w:t>
      </w:r>
      <w:proofErr w:type="gramEnd"/>
      <w:r w:rsidRPr="000C7FE2">
        <w:rPr>
          <w:b/>
          <w:sz w:val="26"/>
          <w:szCs w:val="26"/>
          <w:lang w:eastAsia="zh-CN"/>
        </w:rPr>
        <w:t xml:space="preserve"> О С Т А Н О В Л Я Ю:</w:t>
      </w:r>
    </w:p>
    <w:p w:rsidR="00DE0875" w:rsidRPr="000C7FE2" w:rsidRDefault="00DE0875" w:rsidP="00DE0875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0C7FE2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изменения, дополнив его пунктом 396, 397 согласно Приложению № 1 к настоящему постановлению.</w:t>
      </w:r>
    </w:p>
    <w:p w:rsidR="00DE0875" w:rsidRPr="000C7FE2" w:rsidRDefault="00DE0875" w:rsidP="00DE0875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0C7FE2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</w:t>
      </w:r>
      <w:proofErr w:type="gramStart"/>
      <w:r w:rsidRPr="000C7FE2">
        <w:rPr>
          <w:rFonts w:eastAsia="Times New Roman"/>
          <w:szCs w:val="26"/>
          <w:lang w:eastAsia="zh-CN"/>
        </w:rPr>
        <w:t>средствах</w:t>
      </w:r>
      <w:proofErr w:type="gramEnd"/>
      <w:r w:rsidRPr="000C7FE2">
        <w:rPr>
          <w:rFonts w:eastAsia="Times New Roman"/>
          <w:szCs w:val="26"/>
          <w:lang w:eastAsia="zh-CN"/>
        </w:rPr>
        <w:t xml:space="preserve">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DE0875" w:rsidRPr="000C7FE2" w:rsidRDefault="00DE0875" w:rsidP="00DE0875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0C7FE2">
        <w:rPr>
          <w:rFonts w:eastAsia="Times New Roman"/>
          <w:szCs w:val="26"/>
          <w:lang w:eastAsia="zh-CN"/>
        </w:rPr>
        <w:t>Контроль за</w:t>
      </w:r>
      <w:proofErr w:type="gramEnd"/>
      <w:r w:rsidRPr="000C7FE2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0C7FE2">
        <w:rPr>
          <w:rFonts w:eastAsia="Times New Roman"/>
          <w:szCs w:val="26"/>
          <w:lang w:eastAsia="zh-CN"/>
        </w:rPr>
        <w:t>Блинова</w:t>
      </w:r>
      <w:proofErr w:type="spellEnd"/>
      <w:r w:rsidRPr="000C7FE2">
        <w:rPr>
          <w:rFonts w:eastAsia="Times New Roman"/>
          <w:szCs w:val="26"/>
          <w:lang w:eastAsia="zh-CN"/>
        </w:rPr>
        <w:t>.</w:t>
      </w:r>
    </w:p>
    <w:p w:rsidR="00AC14C7" w:rsidRPr="00760BEF" w:rsidRDefault="00F029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029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135C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C7FE2" w:rsidRDefault="00AB501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C7FE2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C7FE2" w:rsidRDefault="00AB501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C7FE2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0C7FE2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AB501A" w:rsidP="006D273A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DE0875" w:rsidRDefault="00DE0875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DE0875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DE0875" w:rsidRDefault="00DE0875" w:rsidP="00555C71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E0875" w:rsidRDefault="00DE0875" w:rsidP="00DE0875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>Приложение № 1</w:t>
      </w:r>
    </w:p>
    <w:p w:rsidR="00DE0875" w:rsidRDefault="00DE0875" w:rsidP="00DE0875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>к постановлению</w:t>
      </w:r>
    </w:p>
    <w:p w:rsidR="00DE0875" w:rsidRDefault="00DE0875" w:rsidP="00DE0875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 xml:space="preserve">Администрации города Глазова </w:t>
      </w:r>
    </w:p>
    <w:p w:rsidR="00DE0875" w:rsidRDefault="00DE0875" w:rsidP="00DE0875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 xml:space="preserve">от </w:t>
      </w:r>
      <w:r w:rsidR="006D273A">
        <w:rPr>
          <w:szCs w:val="26"/>
          <w:lang w:eastAsia="zh-CN"/>
        </w:rPr>
        <w:t xml:space="preserve">08.07.2019 </w:t>
      </w:r>
      <w:r>
        <w:rPr>
          <w:szCs w:val="26"/>
          <w:lang w:eastAsia="zh-CN"/>
        </w:rPr>
        <w:t xml:space="preserve"> №_</w:t>
      </w:r>
      <w:r w:rsidR="006D273A">
        <w:rPr>
          <w:szCs w:val="26"/>
          <w:lang w:eastAsia="zh-CN"/>
        </w:rPr>
        <w:t>17/48</w:t>
      </w:r>
      <w:r>
        <w:rPr>
          <w:szCs w:val="26"/>
          <w:lang w:eastAsia="zh-CN"/>
        </w:rPr>
        <w:t>___</w:t>
      </w:r>
    </w:p>
    <w:p w:rsidR="00DE0875" w:rsidRDefault="00DE0875" w:rsidP="00DE0875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DE0875" w:rsidRPr="00293FAD" w:rsidRDefault="00DE0875" w:rsidP="00DE0875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5877" w:type="dxa"/>
        <w:tblInd w:w="-1452" w:type="dxa"/>
        <w:tblLayout w:type="fixed"/>
        <w:tblLook w:val="04A0"/>
      </w:tblPr>
      <w:tblGrid>
        <w:gridCol w:w="567"/>
        <w:gridCol w:w="1277"/>
        <w:gridCol w:w="850"/>
        <w:gridCol w:w="992"/>
        <w:gridCol w:w="993"/>
        <w:gridCol w:w="992"/>
        <w:gridCol w:w="1275"/>
        <w:gridCol w:w="992"/>
        <w:gridCol w:w="1277"/>
        <w:gridCol w:w="567"/>
        <w:gridCol w:w="3402"/>
        <w:gridCol w:w="1701"/>
        <w:gridCol w:w="992"/>
      </w:tblGrid>
      <w:tr w:rsidR="00DE0875" w:rsidTr="000C7FE2">
        <w:tc>
          <w:tcPr>
            <w:tcW w:w="567" w:type="dxa"/>
            <w:vMerge w:val="restart"/>
            <w:vAlign w:val="center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4112" w:type="dxa"/>
            <w:gridSpan w:val="4"/>
            <w:vAlign w:val="center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103" w:type="dxa"/>
            <w:gridSpan w:val="5"/>
            <w:vAlign w:val="center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3402" w:type="dxa"/>
            <w:vMerge w:val="restart"/>
            <w:vAlign w:val="center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992" w:type="dxa"/>
            <w:vMerge w:val="restart"/>
            <w:vAlign w:val="center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DE0875" w:rsidTr="000C7FE2">
        <w:tc>
          <w:tcPr>
            <w:tcW w:w="567" w:type="dxa"/>
            <w:vMerge/>
          </w:tcPr>
          <w:p w:rsidR="00DE0875" w:rsidRDefault="00DE0875" w:rsidP="00B06532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277" w:type="dxa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850" w:type="dxa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277" w:type="dxa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567" w:type="dxa"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3402" w:type="dxa"/>
            <w:vMerge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</w:tcPr>
          <w:p w:rsidR="00DE0875" w:rsidRPr="00FF580A" w:rsidRDefault="00DE0875" w:rsidP="00B06532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DE0875" w:rsidTr="000C7FE2">
        <w:tc>
          <w:tcPr>
            <w:tcW w:w="567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396</w:t>
            </w:r>
          </w:p>
        </w:tc>
        <w:tc>
          <w:tcPr>
            <w:tcW w:w="1277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Проезд Центральный</w:t>
            </w:r>
          </w:p>
        </w:tc>
        <w:tc>
          <w:tcPr>
            <w:tcW w:w="850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58.128221</w:t>
            </w:r>
          </w:p>
        </w:tc>
        <w:tc>
          <w:tcPr>
            <w:tcW w:w="993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52.638650</w:t>
            </w:r>
          </w:p>
        </w:tc>
        <w:tc>
          <w:tcPr>
            <w:tcW w:w="992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7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3402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Садоводческое некоммерческое товарищество «Труд», основной государственный регистрационный номер записи в Едином государственном реестре юридических лиц 1021801096965. Адрес: УР, город Глазов, ул. 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Советская</w:t>
            </w:r>
            <w:proofErr w:type="gramEnd"/>
          </w:p>
        </w:tc>
        <w:tc>
          <w:tcPr>
            <w:tcW w:w="1701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садоводческого некоммерческого товарищества «Труд»</w:t>
            </w:r>
          </w:p>
        </w:tc>
        <w:tc>
          <w:tcPr>
            <w:tcW w:w="992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  <w:tr w:rsidR="00DE0875" w:rsidTr="000C7FE2">
        <w:tc>
          <w:tcPr>
            <w:tcW w:w="567" w:type="dxa"/>
            <w:vAlign w:val="center"/>
          </w:tcPr>
          <w:p w:rsidR="00DE0875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397</w:t>
            </w:r>
          </w:p>
        </w:tc>
        <w:tc>
          <w:tcPr>
            <w:tcW w:w="1277" w:type="dxa"/>
            <w:vAlign w:val="center"/>
          </w:tcPr>
          <w:p w:rsidR="00DE0875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Проезд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Штанигуртский</w:t>
            </w:r>
            <w:proofErr w:type="spellEnd"/>
          </w:p>
        </w:tc>
        <w:tc>
          <w:tcPr>
            <w:tcW w:w="850" w:type="dxa"/>
            <w:vAlign w:val="center"/>
          </w:tcPr>
          <w:p w:rsidR="00DE0875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DE0875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58.119388</w:t>
            </w:r>
          </w:p>
        </w:tc>
        <w:tc>
          <w:tcPr>
            <w:tcW w:w="993" w:type="dxa"/>
            <w:vAlign w:val="center"/>
          </w:tcPr>
          <w:p w:rsidR="00DE0875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52.644594</w:t>
            </w:r>
          </w:p>
        </w:tc>
        <w:tc>
          <w:tcPr>
            <w:tcW w:w="992" w:type="dxa"/>
            <w:vAlign w:val="center"/>
          </w:tcPr>
          <w:p w:rsidR="00DE0875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E0875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DE0875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77" w:type="dxa"/>
            <w:vAlign w:val="center"/>
          </w:tcPr>
          <w:p w:rsidR="00DE0875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DE0875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3402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Садоводческое некоммерческое товарищество «Труд», основной государственный регистрационный номер записи в Едином государственном реестре юридических лиц 1021801096965. Адрес: УР, город Глазов, ул. 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Советская</w:t>
            </w:r>
            <w:proofErr w:type="gramEnd"/>
            <w:r>
              <w:rPr>
                <w:rFonts w:eastAsia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1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садоводческого некоммерческого товарищества «Труд»</w:t>
            </w:r>
          </w:p>
        </w:tc>
        <w:tc>
          <w:tcPr>
            <w:tcW w:w="992" w:type="dxa"/>
            <w:vAlign w:val="center"/>
          </w:tcPr>
          <w:p w:rsidR="00DE0875" w:rsidRPr="000458EC" w:rsidRDefault="00DE0875" w:rsidP="00B06532">
            <w:pPr>
              <w:pStyle w:val="af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</w:tbl>
    <w:p w:rsidR="00DE0875" w:rsidRPr="00AC14C7" w:rsidRDefault="00DE08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DE0875" w:rsidRPr="00AC14C7" w:rsidSect="00555C71">
      <w:pgSz w:w="16838" w:h="11906" w:orient="landscape"/>
      <w:pgMar w:top="709" w:right="567" w:bottom="849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958" w:rsidRDefault="00F02958" w:rsidP="002135CC">
      <w:r>
        <w:separator/>
      </w:r>
    </w:p>
  </w:endnote>
  <w:endnote w:type="continuationSeparator" w:id="0">
    <w:p w:rsidR="00F02958" w:rsidRDefault="00F02958" w:rsidP="00213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958" w:rsidRDefault="00F02958" w:rsidP="002135CC">
      <w:r>
        <w:separator/>
      </w:r>
    </w:p>
  </w:footnote>
  <w:footnote w:type="continuationSeparator" w:id="0">
    <w:p w:rsidR="00F02958" w:rsidRDefault="00F02958" w:rsidP="00213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009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50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029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009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50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273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029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57E71"/>
    <w:multiLevelType w:val="hybridMultilevel"/>
    <w:tmpl w:val="041025CE"/>
    <w:lvl w:ilvl="0" w:tplc="E6DC4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A4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E2A4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8E4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AC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09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EB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6A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0E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A058F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3AD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D05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2E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A5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EF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EA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A5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EE9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B9C412A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222BEB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8247DA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3CA6E4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DF0A02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37E444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F860B7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44A8B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D0A05A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71ECD0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FA6CB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DC74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00C6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765C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B43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C856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F0FB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6ABE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85488C1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D703EBE" w:tentative="1">
      <w:start w:val="1"/>
      <w:numFmt w:val="lowerLetter"/>
      <w:lvlText w:val="%2."/>
      <w:lvlJc w:val="left"/>
      <w:pPr>
        <w:ind w:left="1440" w:hanging="360"/>
      </w:pPr>
    </w:lvl>
    <w:lvl w:ilvl="2" w:tplc="654C79BA" w:tentative="1">
      <w:start w:val="1"/>
      <w:numFmt w:val="lowerRoman"/>
      <w:lvlText w:val="%3."/>
      <w:lvlJc w:val="right"/>
      <w:pPr>
        <w:ind w:left="2160" w:hanging="180"/>
      </w:pPr>
    </w:lvl>
    <w:lvl w:ilvl="3" w:tplc="53043F18" w:tentative="1">
      <w:start w:val="1"/>
      <w:numFmt w:val="decimal"/>
      <w:lvlText w:val="%4."/>
      <w:lvlJc w:val="left"/>
      <w:pPr>
        <w:ind w:left="2880" w:hanging="360"/>
      </w:pPr>
    </w:lvl>
    <w:lvl w:ilvl="4" w:tplc="F60CAA38" w:tentative="1">
      <w:start w:val="1"/>
      <w:numFmt w:val="lowerLetter"/>
      <w:lvlText w:val="%5."/>
      <w:lvlJc w:val="left"/>
      <w:pPr>
        <w:ind w:left="3600" w:hanging="360"/>
      </w:pPr>
    </w:lvl>
    <w:lvl w:ilvl="5" w:tplc="B9625FCC" w:tentative="1">
      <w:start w:val="1"/>
      <w:numFmt w:val="lowerRoman"/>
      <w:lvlText w:val="%6."/>
      <w:lvlJc w:val="right"/>
      <w:pPr>
        <w:ind w:left="4320" w:hanging="180"/>
      </w:pPr>
    </w:lvl>
    <w:lvl w:ilvl="6" w:tplc="7AA23F9A" w:tentative="1">
      <w:start w:val="1"/>
      <w:numFmt w:val="decimal"/>
      <w:lvlText w:val="%7."/>
      <w:lvlJc w:val="left"/>
      <w:pPr>
        <w:ind w:left="5040" w:hanging="360"/>
      </w:pPr>
    </w:lvl>
    <w:lvl w:ilvl="7" w:tplc="7C9CF4F8" w:tentative="1">
      <w:start w:val="1"/>
      <w:numFmt w:val="lowerLetter"/>
      <w:lvlText w:val="%8."/>
      <w:lvlJc w:val="left"/>
      <w:pPr>
        <w:ind w:left="5760" w:hanging="360"/>
      </w:pPr>
    </w:lvl>
    <w:lvl w:ilvl="8" w:tplc="88B85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B40E0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0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AC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62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6B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9E2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A8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67C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037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8CF63C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B8C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5A9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48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AF6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03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CD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6B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AA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5420C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28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694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C8C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AC8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EA51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BCE2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4AC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ECF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6A71EA"/>
    <w:multiLevelType w:val="hybridMultilevel"/>
    <w:tmpl w:val="973C75C6"/>
    <w:lvl w:ilvl="0" w:tplc="1200E062">
      <w:start w:val="1"/>
      <w:numFmt w:val="decimal"/>
      <w:lvlText w:val="%1-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F4E20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00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2B4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249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C1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AB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AAF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A0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0E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3F8A099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2706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32CB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E3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45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82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88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AE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60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E5163DA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832F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CC2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A3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F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6E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CC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C8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28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11068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24A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2A6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22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CE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022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F45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0A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9C3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28B40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2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A01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ED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C7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46D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68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CD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CC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69148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725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80D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09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85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A2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85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23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40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351C61"/>
    <w:multiLevelType w:val="hybridMultilevel"/>
    <w:tmpl w:val="21B6CD0A"/>
    <w:lvl w:ilvl="0" w:tplc="AB740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6D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62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083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0F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D254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5E9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A8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4E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085F38"/>
    <w:multiLevelType w:val="hybridMultilevel"/>
    <w:tmpl w:val="740A33E8"/>
    <w:lvl w:ilvl="0" w:tplc="AA843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3ED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D44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63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C6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B46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4A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26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287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57063"/>
    <w:multiLevelType w:val="hybridMultilevel"/>
    <w:tmpl w:val="C8645EC8"/>
    <w:lvl w:ilvl="0" w:tplc="E4E015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870F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83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18A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66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87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41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A9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E7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90263"/>
    <w:multiLevelType w:val="hybridMultilevel"/>
    <w:tmpl w:val="65AE27F2"/>
    <w:lvl w:ilvl="0" w:tplc="6C12744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8F056D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4A457A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46C848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FC490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6EC3E0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ECEA5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80856A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904474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DA31A1"/>
    <w:multiLevelType w:val="hybridMultilevel"/>
    <w:tmpl w:val="6E448456"/>
    <w:lvl w:ilvl="0" w:tplc="B8FAF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589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2E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6E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A5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AA4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2A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C8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224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1AF21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66C3E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3F4A3C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CF0F4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89A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6BA5A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B3A966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8E0E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E9AFF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2272E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205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9A2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6F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C7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C4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49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E2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0EA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179AE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FE6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624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EA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CF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C818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E2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6F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289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082000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23AC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86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7AB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E7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21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20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6D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273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60948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0C4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CAB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0C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CA3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84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EC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A10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61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FE36FCC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150E9B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E74E8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C6B27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F259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1DA28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A9A7A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F6206E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2B67B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F2CE50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40EF37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3386DA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2FCD5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25810E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B007EA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288135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A0637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908889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CBB42E0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9E08E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A6F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F6EB4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D4E7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04FE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4692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54D6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7CA1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B1E077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9687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706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E06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82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83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909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23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BED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B34AB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B89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C88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26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A0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3A4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A6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6A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1EF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28C0B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D02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78A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64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62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B03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2A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60D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8C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B90EC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864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20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CF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6D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FA5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AB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20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FCB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B9348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44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9AF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E4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07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A08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AA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41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E7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35"/>
  </w:num>
  <w:num w:numId="6">
    <w:abstractNumId w:val="37"/>
  </w:num>
  <w:num w:numId="7">
    <w:abstractNumId w:val="18"/>
  </w:num>
  <w:num w:numId="8">
    <w:abstractNumId w:val="5"/>
  </w:num>
  <w:num w:numId="9">
    <w:abstractNumId w:val="3"/>
  </w:num>
  <w:num w:numId="10">
    <w:abstractNumId w:val="21"/>
  </w:num>
  <w:num w:numId="11">
    <w:abstractNumId w:val="19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2"/>
  </w:num>
  <w:num w:numId="26">
    <w:abstractNumId w:val="1"/>
  </w:num>
  <w:num w:numId="27">
    <w:abstractNumId w:val="14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6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4"/>
  </w:num>
  <w:num w:numId="42">
    <w:abstractNumId w:val="17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5CC"/>
    <w:rsid w:val="000C7FE2"/>
    <w:rsid w:val="001A341B"/>
    <w:rsid w:val="002135CC"/>
    <w:rsid w:val="002B2EAF"/>
    <w:rsid w:val="00312146"/>
    <w:rsid w:val="003B15CC"/>
    <w:rsid w:val="00555C71"/>
    <w:rsid w:val="006D273A"/>
    <w:rsid w:val="00AB501A"/>
    <w:rsid w:val="00B009C7"/>
    <w:rsid w:val="00DE0875"/>
    <w:rsid w:val="00F0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DE0875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label">
    <w:name w:val="label"/>
    <w:basedOn w:val="a0"/>
    <w:rsid w:val="000C7FE2"/>
  </w:style>
  <w:style w:type="character" w:customStyle="1" w:styleId="value1">
    <w:name w:val="value1"/>
    <w:basedOn w:val="a0"/>
    <w:rsid w:val="000C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2019-07-04T06:01:00Z</cp:lastPrinted>
  <dcterms:created xsi:type="dcterms:W3CDTF">2016-12-16T12:43:00Z</dcterms:created>
  <dcterms:modified xsi:type="dcterms:W3CDTF">2019-07-08T04:42:00Z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