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jc w:val="center"/>
        <w:tblLayout w:type="fixed"/>
        <w:tblLook w:val="0000"/>
      </w:tblPr>
      <w:tblGrid>
        <w:gridCol w:w="3769"/>
        <w:gridCol w:w="1228"/>
        <w:gridCol w:w="4111"/>
      </w:tblGrid>
      <w:tr w:rsidR="00001AC5" w:rsidTr="00DD53C1">
        <w:trPr>
          <w:jc w:val="center"/>
        </w:trPr>
        <w:tc>
          <w:tcPr>
            <w:tcW w:w="3769" w:type="dxa"/>
            <w:vAlign w:val="center"/>
          </w:tcPr>
          <w:p w:rsidR="009131CA" w:rsidRPr="00075900" w:rsidRDefault="00405BC6" w:rsidP="006F6CC7">
            <w:pPr>
              <w:widowControl w:val="0"/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bookmarkStart w:id="0" w:name="_Toc275951405"/>
            <w:bookmarkStart w:id="1" w:name="_Toc168123842"/>
            <w:r w:rsidRPr="00075900">
              <w:rPr>
                <w:bCs/>
                <w:color w:val="000000" w:themeColor="text1"/>
                <w:sz w:val="20"/>
              </w:rPr>
              <w:t xml:space="preserve">Администрация </w:t>
            </w:r>
          </w:p>
          <w:p w:rsidR="009131CA" w:rsidRPr="00075900" w:rsidRDefault="00405BC6" w:rsidP="006F6CC7">
            <w:pPr>
              <w:widowControl w:val="0"/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муниципального образования </w:t>
            </w:r>
          </w:p>
          <w:p w:rsidR="009131CA" w:rsidRPr="00075900" w:rsidRDefault="00405BC6" w:rsidP="006F6CC7">
            <w:pPr>
              <w:widowControl w:val="0"/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«Город Глазов» </w:t>
            </w:r>
          </w:p>
          <w:p w:rsidR="009131CA" w:rsidRPr="00075900" w:rsidRDefault="00405BC6" w:rsidP="006F6CC7">
            <w:pPr>
              <w:widowControl w:val="0"/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9131CA" w:rsidRPr="00075900" w:rsidRDefault="0043076D" w:rsidP="006F6CC7">
            <w:pPr>
              <w:widowControl w:val="0"/>
              <w:jc w:val="center"/>
              <w:rPr>
                <w:color w:val="000000" w:themeColor="text1"/>
                <w:sz w:val="20"/>
              </w:rPr>
            </w:pPr>
          </w:p>
          <w:p w:rsidR="009131CA" w:rsidRPr="00075900" w:rsidRDefault="00405BC6" w:rsidP="006F6CC7">
            <w:pPr>
              <w:widowControl w:val="0"/>
              <w:ind w:right="-112"/>
              <w:jc w:val="center"/>
              <w:rPr>
                <w:color w:val="000000" w:themeColor="text1"/>
                <w:sz w:val="20"/>
              </w:rPr>
            </w:pPr>
            <w:r w:rsidRPr="00075900">
              <w:rPr>
                <w:color w:val="000000" w:themeColor="text1"/>
                <w:sz w:val="20"/>
              </w:rPr>
              <w:t xml:space="preserve">  </w:t>
            </w:r>
            <w:r w:rsidRPr="00075900">
              <w:rPr>
                <w:noProof/>
                <w:color w:val="000000" w:themeColor="text1"/>
                <w:sz w:val="20"/>
              </w:rPr>
              <w:drawing>
                <wp:inline distT="0" distB="0" distL="0" distR="0">
                  <wp:extent cx="467995" cy="585470"/>
                  <wp:effectExtent l="0" t="0" r="8255" b="5080"/>
                  <wp:docPr id="13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279881" name="Рисунок 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9131CA" w:rsidRPr="00075900" w:rsidRDefault="00405BC6" w:rsidP="006F6CC7">
            <w:pPr>
              <w:widowControl w:val="0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 «</w:t>
            </w:r>
            <w:proofErr w:type="spellStart"/>
            <w:r w:rsidRPr="00075900">
              <w:rPr>
                <w:bCs/>
                <w:color w:val="000000" w:themeColor="text1"/>
                <w:sz w:val="20"/>
              </w:rPr>
              <w:t>Глазкар</w:t>
            </w:r>
            <w:proofErr w:type="spellEnd"/>
            <w:r w:rsidRPr="00075900">
              <w:rPr>
                <w:bCs/>
                <w:color w:val="000000" w:themeColor="text1"/>
                <w:sz w:val="20"/>
              </w:rPr>
              <w:t xml:space="preserve">» </w:t>
            </w:r>
          </w:p>
          <w:p w:rsidR="009131CA" w:rsidRPr="00075900" w:rsidRDefault="00405BC6" w:rsidP="006F6CC7">
            <w:pPr>
              <w:widowControl w:val="0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 </w:t>
            </w:r>
            <w:proofErr w:type="spellStart"/>
            <w:r w:rsidRPr="00075900">
              <w:rPr>
                <w:bCs/>
                <w:color w:val="000000" w:themeColor="text1"/>
                <w:sz w:val="20"/>
              </w:rPr>
              <w:t>кылдытэтлэн</w:t>
            </w:r>
            <w:proofErr w:type="spellEnd"/>
            <w:r w:rsidRPr="00075900">
              <w:rPr>
                <w:bCs/>
                <w:color w:val="000000" w:themeColor="text1"/>
                <w:sz w:val="20"/>
              </w:rPr>
              <w:t xml:space="preserve"> </w:t>
            </w:r>
          </w:p>
          <w:p w:rsidR="009131CA" w:rsidRPr="00075900" w:rsidRDefault="00405BC6" w:rsidP="006F6CC7">
            <w:pPr>
              <w:widowControl w:val="0"/>
              <w:jc w:val="center"/>
              <w:rPr>
                <w:bCs/>
                <w:color w:val="000000" w:themeColor="text1"/>
                <w:sz w:val="20"/>
              </w:rPr>
            </w:pPr>
            <w:proofErr w:type="spellStart"/>
            <w:r w:rsidRPr="00075900">
              <w:rPr>
                <w:bCs/>
                <w:color w:val="000000" w:themeColor="text1"/>
                <w:sz w:val="20"/>
              </w:rPr>
              <w:t>Администрациез</w:t>
            </w:r>
            <w:proofErr w:type="spellEnd"/>
          </w:p>
          <w:p w:rsidR="009131CA" w:rsidRPr="00075900" w:rsidRDefault="00405BC6" w:rsidP="006F6CC7">
            <w:pPr>
              <w:widowControl w:val="0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</w:t>
            </w:r>
            <w:proofErr w:type="spellStart"/>
            <w:r w:rsidRPr="00075900">
              <w:rPr>
                <w:bCs/>
                <w:color w:val="000000" w:themeColor="text1"/>
                <w:sz w:val="20"/>
              </w:rPr>
              <w:t>Глазкарлэн</w:t>
            </w:r>
            <w:proofErr w:type="spellEnd"/>
            <w:r w:rsidRPr="00075900">
              <w:rPr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075900">
              <w:rPr>
                <w:bCs/>
                <w:color w:val="000000" w:themeColor="text1"/>
                <w:sz w:val="20"/>
              </w:rPr>
              <w:t>Администрациез</w:t>
            </w:r>
            <w:proofErr w:type="spellEnd"/>
            <w:r w:rsidRPr="00075900">
              <w:rPr>
                <w:bCs/>
                <w:color w:val="000000" w:themeColor="text1"/>
                <w:sz w:val="20"/>
              </w:rPr>
              <w:t>)</w:t>
            </w:r>
          </w:p>
        </w:tc>
      </w:tr>
    </w:tbl>
    <w:p w:rsidR="009131CA" w:rsidRPr="00722D30" w:rsidRDefault="0043076D" w:rsidP="006F6CC7">
      <w:pPr>
        <w:widowControl w:val="0"/>
        <w:jc w:val="center"/>
      </w:pPr>
    </w:p>
    <w:p w:rsidR="009131CA" w:rsidRPr="00722D30" w:rsidRDefault="0043076D" w:rsidP="006F6CC7">
      <w:pPr>
        <w:widowControl w:val="0"/>
        <w:jc w:val="center"/>
      </w:pPr>
    </w:p>
    <w:p w:rsidR="009131CA" w:rsidRPr="00722D30" w:rsidRDefault="00405BC6" w:rsidP="006F6CC7">
      <w:pPr>
        <w:widowControl w:val="0"/>
        <w:jc w:val="center"/>
        <w:rPr>
          <w:b/>
          <w:sz w:val="28"/>
          <w:szCs w:val="28"/>
        </w:rPr>
      </w:pPr>
      <w:r w:rsidRPr="00722D30">
        <w:rPr>
          <w:b/>
          <w:sz w:val="28"/>
          <w:szCs w:val="28"/>
        </w:rPr>
        <w:t>ПОСТАНОВЛЕНИЕ</w:t>
      </w:r>
    </w:p>
    <w:p w:rsidR="009131CA" w:rsidRDefault="0043076D" w:rsidP="006F6CC7">
      <w:pPr>
        <w:pStyle w:val="a3"/>
        <w:widowControl w:val="0"/>
      </w:pPr>
    </w:p>
    <w:p w:rsidR="00B81F87" w:rsidRPr="00D86643" w:rsidRDefault="00405BC6" w:rsidP="006F6CC7">
      <w:pPr>
        <w:widowControl w:val="0"/>
        <w:ind w:right="566"/>
        <w:rPr>
          <w:rStyle w:val="12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t>__</w:t>
      </w:r>
      <w:r w:rsidR="006F6CC7">
        <w:t>07.06.2019</w:t>
      </w:r>
      <w:r>
        <w:t xml:space="preserve">____                                                     </w:t>
      </w:r>
      <w:r w:rsidR="006F6CC7">
        <w:t xml:space="preserve">               </w:t>
      </w:r>
      <w:r>
        <w:t xml:space="preserve">                  </w:t>
      </w:r>
      <w:bookmarkStart w:id="2" w:name="_GoBack"/>
      <w:bookmarkEnd w:id="2"/>
      <w:r>
        <w:t xml:space="preserve">  № ____</w:t>
      </w:r>
      <w:r w:rsidR="006F6CC7">
        <w:t>17/43</w:t>
      </w:r>
      <w:r>
        <w:t>____</w:t>
      </w:r>
      <w:bookmarkEnd w:id="0"/>
      <w:bookmarkEnd w:id="1"/>
    </w:p>
    <w:p w:rsidR="00D623C2" w:rsidRPr="00760BEF" w:rsidRDefault="0043076D" w:rsidP="006F6CC7">
      <w:pPr>
        <w:widowControl w:val="0"/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11338" w:rsidRPr="006F6CC7" w:rsidRDefault="00D11338" w:rsidP="006F6CC7">
      <w:pPr>
        <w:widowControl w:val="0"/>
        <w:autoSpaceDE w:val="0"/>
        <w:autoSpaceDN w:val="0"/>
        <w:adjustRightInd w:val="0"/>
        <w:ind w:left="851" w:right="310"/>
        <w:jc w:val="center"/>
        <w:rPr>
          <w:b/>
          <w:bCs/>
        </w:rPr>
      </w:pPr>
      <w:r w:rsidRPr="006F6CC7">
        <w:rPr>
          <w:b/>
        </w:rPr>
        <w:t>Об утверждении технических заданий</w:t>
      </w:r>
      <w:r w:rsidRPr="006F6CC7">
        <w:rPr>
          <w:b/>
          <w:bCs/>
        </w:rPr>
        <w:t xml:space="preserve"> обществу с ограниченной ответственностью «</w:t>
      </w:r>
      <w:proofErr w:type="spellStart"/>
      <w:r w:rsidRPr="006F6CC7">
        <w:rPr>
          <w:b/>
          <w:bCs/>
        </w:rPr>
        <w:t>Тепловодоканал</w:t>
      </w:r>
      <w:proofErr w:type="spellEnd"/>
      <w:r w:rsidRPr="006F6CC7">
        <w:rPr>
          <w:b/>
          <w:bCs/>
        </w:rPr>
        <w:t xml:space="preserve">» на разработку инвестиционной программы по строительству, реконструкции объектов централизованной системы холодного водоснабжения муниципального образования «Город Глазов» на 2019 - 2024 годы и разработку инвестиционной программы  по строительству, реконструкции объектов </w:t>
      </w:r>
    </w:p>
    <w:p w:rsidR="00D11338" w:rsidRPr="006F6CC7" w:rsidRDefault="00D11338" w:rsidP="006F6CC7">
      <w:pPr>
        <w:widowControl w:val="0"/>
        <w:autoSpaceDE w:val="0"/>
        <w:autoSpaceDN w:val="0"/>
        <w:adjustRightInd w:val="0"/>
        <w:ind w:left="851" w:right="310"/>
        <w:jc w:val="center"/>
        <w:rPr>
          <w:b/>
          <w:bCs/>
        </w:rPr>
      </w:pPr>
      <w:r w:rsidRPr="006F6CC7">
        <w:rPr>
          <w:b/>
          <w:bCs/>
        </w:rPr>
        <w:t>централизованной системы водоотведения муниципального образования «Город Глазов» на 2019 - 2024 годы</w:t>
      </w:r>
    </w:p>
    <w:p w:rsidR="00D11338" w:rsidRPr="006F6CC7" w:rsidRDefault="00D11338" w:rsidP="006F6CC7">
      <w:pPr>
        <w:keepNext/>
        <w:widowControl w:val="0"/>
        <w:ind w:right="-81"/>
        <w:jc w:val="center"/>
        <w:outlineLvl w:val="1"/>
        <w:rPr>
          <w:b/>
        </w:rPr>
      </w:pPr>
    </w:p>
    <w:p w:rsidR="00D11338" w:rsidRPr="00D11338" w:rsidRDefault="00D11338" w:rsidP="006F6CC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5"/>
          <w:szCs w:val="25"/>
        </w:rPr>
      </w:pPr>
      <w:bookmarkStart w:id="3" w:name="sub_1"/>
      <w:proofErr w:type="gramStart"/>
      <w:r w:rsidRPr="00D11338">
        <w:rPr>
          <w:sz w:val="25"/>
          <w:szCs w:val="25"/>
        </w:rPr>
        <w:t>В соответствии с Федеральным Законом от 07.12.2011 года № 416-ФЗ «О водоснабжении и водоотведении», постановлением Правительства Российской Федерации от 13.05.2013 года № 406 «О государственном регулировании тарифов в сфере водоснабжения и водоотведения», постановлением Правительства Российской Федерации от 29.07.2013 года № 641 «Об инвестиционных и производственных программах организаций, осуществляющих деятельность в сфере водоснабжения и водоотведения» и руководствуясь Уставом муниципального образования «Город Глазов», положениями Концессионного</w:t>
      </w:r>
      <w:proofErr w:type="gramEnd"/>
      <w:r w:rsidRPr="00D11338">
        <w:rPr>
          <w:sz w:val="25"/>
          <w:szCs w:val="25"/>
        </w:rPr>
        <w:t xml:space="preserve"> соглашения в </w:t>
      </w:r>
      <w:proofErr w:type="gramStart"/>
      <w:r w:rsidRPr="00D11338">
        <w:rPr>
          <w:sz w:val="25"/>
          <w:szCs w:val="25"/>
        </w:rPr>
        <w:t>отношении</w:t>
      </w:r>
      <w:proofErr w:type="gramEnd"/>
      <w:r w:rsidRPr="00D11338">
        <w:rPr>
          <w:sz w:val="25"/>
          <w:szCs w:val="25"/>
        </w:rPr>
        <w:t xml:space="preserve"> объектов централизованных систем холодного водоснабжения и водоотведения муниципального образования «Город Глазов» Удмуртской Республики от 20.05.2019г. № АБ-434/135,</w:t>
      </w:r>
    </w:p>
    <w:p w:rsidR="00D11338" w:rsidRPr="00D11338" w:rsidRDefault="00D11338" w:rsidP="006F6CC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5"/>
          <w:szCs w:val="25"/>
        </w:rPr>
      </w:pPr>
    </w:p>
    <w:p w:rsidR="00D11338" w:rsidRPr="00D11338" w:rsidRDefault="00D11338" w:rsidP="006F6CC7">
      <w:pPr>
        <w:keepNext/>
        <w:widowControl w:val="0"/>
        <w:ind w:firstLine="567"/>
        <w:jc w:val="both"/>
        <w:outlineLvl w:val="0"/>
        <w:rPr>
          <w:b/>
          <w:bCs/>
          <w:kern w:val="32"/>
          <w:sz w:val="25"/>
          <w:szCs w:val="25"/>
        </w:rPr>
      </w:pPr>
      <w:r w:rsidRPr="00D11338">
        <w:rPr>
          <w:b/>
          <w:bCs/>
          <w:kern w:val="32"/>
          <w:sz w:val="25"/>
          <w:szCs w:val="25"/>
        </w:rPr>
        <w:t>ПОСТАНОВЛЯЮ:</w:t>
      </w:r>
    </w:p>
    <w:p w:rsidR="00D11338" w:rsidRPr="00D11338" w:rsidRDefault="00D11338" w:rsidP="006F6CC7">
      <w:pPr>
        <w:widowControl w:val="0"/>
        <w:numPr>
          <w:ilvl w:val="0"/>
          <w:numId w:val="1"/>
        </w:numPr>
        <w:tabs>
          <w:tab w:val="left" w:pos="1276"/>
        </w:tabs>
        <w:ind w:left="0" w:firstLine="567"/>
        <w:jc w:val="both"/>
        <w:rPr>
          <w:sz w:val="25"/>
          <w:szCs w:val="25"/>
        </w:rPr>
      </w:pPr>
      <w:bookmarkStart w:id="4" w:name="sub_2"/>
      <w:bookmarkEnd w:id="3"/>
      <w:r w:rsidRPr="00D11338">
        <w:rPr>
          <w:sz w:val="25"/>
          <w:szCs w:val="25"/>
        </w:rPr>
        <w:t>Утвердить:</w:t>
      </w:r>
    </w:p>
    <w:p w:rsidR="00D11338" w:rsidRPr="00D11338" w:rsidRDefault="00D11338" w:rsidP="006F6CC7">
      <w:pPr>
        <w:widowControl w:val="0"/>
        <w:numPr>
          <w:ilvl w:val="1"/>
          <w:numId w:val="1"/>
        </w:numPr>
        <w:tabs>
          <w:tab w:val="left" w:pos="1276"/>
        </w:tabs>
        <w:ind w:left="0" w:firstLine="567"/>
        <w:jc w:val="both"/>
        <w:rPr>
          <w:sz w:val="25"/>
          <w:szCs w:val="25"/>
        </w:rPr>
      </w:pPr>
      <w:r w:rsidRPr="00D11338">
        <w:rPr>
          <w:sz w:val="25"/>
          <w:szCs w:val="25"/>
        </w:rPr>
        <w:t xml:space="preserve"> Техническое задание обществу с ограниченной ответственностью «</w:t>
      </w:r>
      <w:proofErr w:type="spellStart"/>
      <w:r w:rsidRPr="00D11338">
        <w:rPr>
          <w:sz w:val="25"/>
          <w:szCs w:val="25"/>
        </w:rPr>
        <w:t>Тепловодоканал</w:t>
      </w:r>
      <w:proofErr w:type="spellEnd"/>
      <w:r w:rsidRPr="00D11338">
        <w:rPr>
          <w:sz w:val="25"/>
          <w:szCs w:val="25"/>
        </w:rPr>
        <w:t>» на разработку инвестиционной программы по строительству, реконструкции объектов централизованной системы холодного водоснабжения муниципального образования «Город Глазов» на 2019 - 2024 годы согласно приложению № 1 к настоящему постановлению.</w:t>
      </w:r>
    </w:p>
    <w:p w:rsidR="00D11338" w:rsidRPr="00D11338" w:rsidRDefault="00D11338" w:rsidP="006F6CC7">
      <w:pPr>
        <w:widowControl w:val="0"/>
        <w:numPr>
          <w:ilvl w:val="1"/>
          <w:numId w:val="1"/>
        </w:numPr>
        <w:tabs>
          <w:tab w:val="left" w:pos="1276"/>
        </w:tabs>
        <w:ind w:left="0" w:firstLine="567"/>
        <w:jc w:val="both"/>
        <w:rPr>
          <w:bCs/>
          <w:sz w:val="25"/>
          <w:szCs w:val="25"/>
        </w:rPr>
      </w:pPr>
      <w:r w:rsidRPr="00D11338">
        <w:rPr>
          <w:sz w:val="25"/>
          <w:szCs w:val="25"/>
        </w:rPr>
        <w:t>Техническое задание обществу с ограниченной ответственностью «</w:t>
      </w:r>
      <w:proofErr w:type="spellStart"/>
      <w:r w:rsidRPr="00D11338">
        <w:rPr>
          <w:sz w:val="25"/>
          <w:szCs w:val="25"/>
        </w:rPr>
        <w:t>Тепловодоканал</w:t>
      </w:r>
      <w:proofErr w:type="spellEnd"/>
      <w:r w:rsidRPr="00D11338">
        <w:rPr>
          <w:sz w:val="25"/>
          <w:szCs w:val="25"/>
        </w:rPr>
        <w:t>» на разработку инвестиционной программы по строительству, реконструкции объектов централизованной системы водоотведения муниципального образования «Город Глазов» на 2019 - 2024 годы согласно приложению № 2 к настоящему постановлению</w:t>
      </w:r>
    </w:p>
    <w:p w:rsidR="00D11338" w:rsidRPr="00D11338" w:rsidRDefault="00D11338" w:rsidP="006F6CC7">
      <w:pPr>
        <w:widowControl w:val="0"/>
        <w:tabs>
          <w:tab w:val="left" w:pos="1276"/>
        </w:tabs>
        <w:ind w:firstLine="567"/>
        <w:jc w:val="both"/>
        <w:rPr>
          <w:sz w:val="25"/>
          <w:szCs w:val="25"/>
        </w:rPr>
      </w:pPr>
      <w:r w:rsidRPr="00D11338">
        <w:rPr>
          <w:sz w:val="25"/>
          <w:szCs w:val="25"/>
        </w:rPr>
        <w:t>2.</w:t>
      </w:r>
      <w:r w:rsidRPr="00D11338">
        <w:rPr>
          <w:sz w:val="25"/>
          <w:szCs w:val="25"/>
        </w:rPr>
        <w:tab/>
        <w:t>Настоящее постановление подлежит официальному опубликованию.</w:t>
      </w:r>
    </w:p>
    <w:p w:rsidR="00D11338" w:rsidRPr="00D11338" w:rsidRDefault="00D11338" w:rsidP="006F6CC7">
      <w:pPr>
        <w:widowControl w:val="0"/>
        <w:spacing w:line="276" w:lineRule="auto"/>
        <w:ind w:firstLine="567"/>
        <w:jc w:val="both"/>
        <w:rPr>
          <w:sz w:val="25"/>
          <w:szCs w:val="25"/>
        </w:rPr>
      </w:pPr>
      <w:bookmarkStart w:id="5" w:name="sub_3"/>
      <w:bookmarkEnd w:id="4"/>
      <w:r w:rsidRPr="00D11338">
        <w:rPr>
          <w:sz w:val="25"/>
          <w:szCs w:val="25"/>
        </w:rPr>
        <w:t>3.</w:t>
      </w:r>
      <w:r w:rsidRPr="00D11338">
        <w:rPr>
          <w:sz w:val="25"/>
          <w:szCs w:val="25"/>
        </w:rPr>
        <w:tab/>
      </w:r>
      <w:bookmarkEnd w:id="5"/>
      <w:proofErr w:type="gramStart"/>
      <w:r w:rsidRPr="00D11338">
        <w:rPr>
          <w:sz w:val="25"/>
          <w:szCs w:val="25"/>
        </w:rPr>
        <w:t>Контроль за</w:t>
      </w:r>
      <w:proofErr w:type="gramEnd"/>
      <w:r w:rsidRPr="00D11338">
        <w:rPr>
          <w:sz w:val="25"/>
          <w:szCs w:val="25"/>
        </w:rPr>
        <w:t xml:space="preserve"> исполнением настоящего постановления возложить на  заместителя Главы Администрации города Глазова по вопросам строительства, архитектуры и жилищно-коммунального хозяйства С. К. </w:t>
      </w:r>
      <w:proofErr w:type="spellStart"/>
      <w:r w:rsidRPr="00D11338">
        <w:rPr>
          <w:sz w:val="25"/>
          <w:szCs w:val="25"/>
        </w:rPr>
        <w:t>Блинова</w:t>
      </w:r>
      <w:proofErr w:type="spellEnd"/>
      <w:r w:rsidRPr="00D11338">
        <w:rPr>
          <w:sz w:val="25"/>
          <w:szCs w:val="25"/>
        </w:rPr>
        <w:t>.</w:t>
      </w:r>
    </w:p>
    <w:p w:rsidR="00AC14C7" w:rsidRPr="00760BEF" w:rsidRDefault="0043076D" w:rsidP="006F6CC7">
      <w:pPr>
        <w:widowControl w:val="0"/>
        <w:spacing w:line="360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43076D" w:rsidP="006F6CC7">
      <w:pPr>
        <w:widowControl w:val="0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43076D" w:rsidP="006F6CC7">
      <w:pPr>
        <w:widowControl w:val="0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915"/>
        <w:gridCol w:w="4940"/>
      </w:tblGrid>
      <w:tr w:rsidR="00001AC5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B03885" w:rsidRDefault="00405BC6" w:rsidP="006F6CC7">
            <w:pPr>
              <w:widowControl w:val="0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B03885">
              <w:rPr>
                <w:rStyle w:val="af2"/>
                <w:color w:val="auto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B03885" w:rsidRDefault="00405BC6" w:rsidP="006F6CC7">
            <w:pPr>
              <w:widowControl w:val="0"/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B03885">
              <w:rPr>
                <w:rStyle w:val="af2"/>
                <w:color w:val="auto"/>
              </w:rPr>
              <w:t xml:space="preserve">С.Н. </w:t>
            </w:r>
            <w:proofErr w:type="gramStart"/>
            <w:r w:rsidRPr="00B03885">
              <w:rPr>
                <w:rStyle w:val="af2"/>
                <w:color w:val="auto"/>
              </w:rPr>
              <w:t>Коновалов</w:t>
            </w:r>
            <w:proofErr w:type="gramEnd"/>
          </w:p>
        </w:tc>
      </w:tr>
    </w:tbl>
    <w:p w:rsidR="00AC14C7" w:rsidRPr="00760BEF" w:rsidRDefault="0043076D" w:rsidP="006F6CC7">
      <w:pPr>
        <w:widowControl w:val="0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9131CA" w:rsidRDefault="00405BC6" w:rsidP="006F6CC7">
      <w:pPr>
        <w:widowControl w:val="0"/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</w:p>
    <w:p w:rsidR="004A2157" w:rsidRDefault="004A2157" w:rsidP="006F6CC7">
      <w:pPr>
        <w:widowControl w:val="0"/>
        <w:suppressAutoHyphens/>
        <w:autoSpaceDN w:val="0"/>
        <w:ind w:left="5103"/>
        <w:textAlignment w:val="baseline"/>
        <w:rPr>
          <w:rFonts w:eastAsia="Andale Sans UI"/>
          <w:kern w:val="3"/>
          <w:lang w:eastAsia="en-US" w:bidi="en-US"/>
        </w:rPr>
      </w:pPr>
    </w:p>
    <w:p w:rsidR="004A2157" w:rsidRPr="007F3BCF" w:rsidRDefault="004A2157" w:rsidP="006F6CC7">
      <w:pPr>
        <w:widowControl w:val="0"/>
        <w:outlineLvl w:val="0"/>
        <w:rPr>
          <w:b/>
        </w:rPr>
      </w:pPr>
      <w:r w:rsidRPr="007F3BCF">
        <w:rPr>
          <w:b/>
        </w:rPr>
        <w:t>СОГЛАСОВАНО:</w:t>
      </w:r>
    </w:p>
    <w:p w:rsidR="004A2157" w:rsidRDefault="004A2157" w:rsidP="006F6CC7">
      <w:pPr>
        <w:widowControl w:val="0"/>
        <w:outlineLvl w:val="0"/>
      </w:pPr>
    </w:p>
    <w:tbl>
      <w:tblPr>
        <w:tblW w:w="10480" w:type="dxa"/>
        <w:tblLook w:val="01E0"/>
      </w:tblPr>
      <w:tblGrid>
        <w:gridCol w:w="5688"/>
        <w:gridCol w:w="4792"/>
      </w:tblGrid>
      <w:tr w:rsidR="004A2157" w:rsidRPr="003A6341" w:rsidTr="000439FC">
        <w:tc>
          <w:tcPr>
            <w:tcW w:w="5688" w:type="dxa"/>
          </w:tcPr>
          <w:p w:rsidR="004A2157" w:rsidRDefault="004A2157" w:rsidP="006F6CC7">
            <w:pPr>
              <w:widowControl w:val="0"/>
              <w:outlineLvl w:val="0"/>
            </w:pPr>
            <w:proofErr w:type="spellStart"/>
            <w:r>
              <w:t>Врио</w:t>
            </w:r>
            <w:proofErr w:type="spellEnd"/>
            <w:r>
              <w:t xml:space="preserve"> директора </w:t>
            </w:r>
          </w:p>
          <w:p w:rsidR="004A2157" w:rsidRPr="003A6341" w:rsidRDefault="004A2157" w:rsidP="006F6CC7">
            <w:pPr>
              <w:widowControl w:val="0"/>
              <w:outlineLvl w:val="0"/>
            </w:pPr>
            <w:r>
              <w:t>МУП «Водоканал г. Глазова»</w:t>
            </w:r>
          </w:p>
          <w:p w:rsidR="004A2157" w:rsidRPr="003A6341" w:rsidRDefault="004A2157" w:rsidP="006F6CC7">
            <w:pPr>
              <w:widowControl w:val="0"/>
              <w:outlineLvl w:val="0"/>
            </w:pPr>
          </w:p>
          <w:p w:rsidR="004A2157" w:rsidRDefault="004A2157" w:rsidP="006F6CC7">
            <w:pPr>
              <w:widowControl w:val="0"/>
              <w:outlineLvl w:val="0"/>
            </w:pPr>
            <w:r w:rsidRPr="003A6341">
              <w:t xml:space="preserve">____________________ </w:t>
            </w:r>
            <w:r>
              <w:t>А. В. Надсон</w:t>
            </w:r>
          </w:p>
          <w:p w:rsidR="004A2157" w:rsidRPr="003A6341" w:rsidRDefault="004A2157" w:rsidP="006F6CC7">
            <w:pPr>
              <w:widowControl w:val="0"/>
              <w:outlineLvl w:val="0"/>
            </w:pPr>
          </w:p>
          <w:p w:rsidR="004A2157" w:rsidRPr="003A6341" w:rsidRDefault="004A2157" w:rsidP="006F6CC7">
            <w:pPr>
              <w:widowControl w:val="0"/>
              <w:outlineLvl w:val="0"/>
            </w:pPr>
            <w:r w:rsidRPr="003A6341">
              <w:t>«___» _______________2019</w:t>
            </w:r>
          </w:p>
          <w:p w:rsidR="004A2157" w:rsidRPr="003A6341" w:rsidRDefault="004A2157" w:rsidP="006F6CC7">
            <w:pPr>
              <w:widowControl w:val="0"/>
              <w:outlineLvl w:val="0"/>
            </w:pPr>
          </w:p>
          <w:p w:rsidR="004A2157" w:rsidRPr="003A6341" w:rsidRDefault="004A2157" w:rsidP="006F6CC7">
            <w:pPr>
              <w:widowControl w:val="0"/>
              <w:outlineLvl w:val="0"/>
            </w:pPr>
          </w:p>
          <w:p w:rsidR="004A2157" w:rsidRDefault="004A2157" w:rsidP="006F6CC7">
            <w:pPr>
              <w:widowControl w:val="0"/>
              <w:outlineLvl w:val="0"/>
            </w:pPr>
            <w:r>
              <w:t xml:space="preserve">Глава муниципального образования </w:t>
            </w:r>
          </w:p>
          <w:p w:rsidR="004A2157" w:rsidRDefault="004A2157" w:rsidP="006F6CC7">
            <w:pPr>
              <w:widowControl w:val="0"/>
              <w:outlineLvl w:val="0"/>
            </w:pPr>
            <w:r>
              <w:t>«</w:t>
            </w:r>
            <w:proofErr w:type="spellStart"/>
            <w:r>
              <w:t>Кожильское</w:t>
            </w:r>
            <w:proofErr w:type="spellEnd"/>
            <w:r>
              <w:t xml:space="preserve">» </w:t>
            </w:r>
            <w:proofErr w:type="spellStart"/>
            <w:r>
              <w:t>Глазовского</w:t>
            </w:r>
            <w:proofErr w:type="spellEnd"/>
            <w:r>
              <w:t xml:space="preserve"> района </w:t>
            </w:r>
          </w:p>
          <w:p w:rsidR="004A2157" w:rsidRDefault="004A2157" w:rsidP="006F6CC7">
            <w:pPr>
              <w:widowControl w:val="0"/>
              <w:outlineLvl w:val="0"/>
            </w:pPr>
            <w:r>
              <w:t>Удмуртской Республики</w:t>
            </w:r>
          </w:p>
          <w:p w:rsidR="004A2157" w:rsidRPr="003A6341" w:rsidRDefault="004A2157" w:rsidP="006F6CC7">
            <w:pPr>
              <w:widowControl w:val="0"/>
              <w:outlineLvl w:val="0"/>
            </w:pPr>
            <w:r w:rsidRPr="003A6341">
              <w:t xml:space="preserve">   </w:t>
            </w:r>
          </w:p>
          <w:p w:rsidR="004A2157" w:rsidRDefault="004A2157" w:rsidP="006F6CC7">
            <w:pPr>
              <w:widowControl w:val="0"/>
              <w:outlineLvl w:val="0"/>
            </w:pPr>
            <w:r w:rsidRPr="003A6341">
              <w:t xml:space="preserve">____________________  </w:t>
            </w:r>
            <w:r>
              <w:t>С. Л. Буров</w:t>
            </w:r>
          </w:p>
          <w:p w:rsidR="004A2157" w:rsidRPr="003A6341" w:rsidRDefault="004A2157" w:rsidP="006F6CC7">
            <w:pPr>
              <w:widowControl w:val="0"/>
              <w:outlineLvl w:val="0"/>
            </w:pPr>
          </w:p>
          <w:p w:rsidR="004A2157" w:rsidRPr="003A6341" w:rsidRDefault="004A2157" w:rsidP="006F6CC7">
            <w:pPr>
              <w:widowControl w:val="0"/>
              <w:outlineLvl w:val="0"/>
            </w:pPr>
            <w:r w:rsidRPr="003A6341">
              <w:t>«___» ________________2019</w:t>
            </w:r>
          </w:p>
        </w:tc>
        <w:tc>
          <w:tcPr>
            <w:tcW w:w="4792" w:type="dxa"/>
          </w:tcPr>
          <w:p w:rsidR="004A2157" w:rsidRDefault="004A2157" w:rsidP="006F6CC7">
            <w:pPr>
              <w:widowControl w:val="0"/>
              <w:outlineLvl w:val="0"/>
            </w:pPr>
            <w:r w:rsidRPr="003A6341">
              <w:t>Глава муниципального образования "Глазовский район"</w:t>
            </w:r>
          </w:p>
          <w:p w:rsidR="004A2157" w:rsidRPr="003A6341" w:rsidRDefault="004A2157" w:rsidP="006F6CC7">
            <w:pPr>
              <w:widowControl w:val="0"/>
              <w:outlineLvl w:val="0"/>
            </w:pPr>
          </w:p>
          <w:p w:rsidR="004A2157" w:rsidRDefault="004A2157" w:rsidP="006F6CC7">
            <w:pPr>
              <w:widowControl w:val="0"/>
              <w:outlineLvl w:val="0"/>
            </w:pPr>
            <w:r>
              <w:t xml:space="preserve">_________________  </w:t>
            </w:r>
            <w:proofErr w:type="gramStart"/>
            <w:r>
              <w:t>В. В</w:t>
            </w:r>
            <w:proofErr w:type="gramEnd"/>
            <w:r>
              <w:t xml:space="preserve">. </w:t>
            </w:r>
            <w:proofErr w:type="spellStart"/>
            <w:r>
              <w:t>Сабреков</w:t>
            </w:r>
            <w:proofErr w:type="spellEnd"/>
          </w:p>
          <w:p w:rsidR="004A2157" w:rsidRPr="003A6341" w:rsidRDefault="004A2157" w:rsidP="006F6CC7">
            <w:pPr>
              <w:widowControl w:val="0"/>
              <w:outlineLvl w:val="0"/>
            </w:pPr>
          </w:p>
          <w:p w:rsidR="004A2157" w:rsidRPr="003A6341" w:rsidRDefault="004A2157" w:rsidP="006F6CC7">
            <w:pPr>
              <w:widowControl w:val="0"/>
              <w:outlineLvl w:val="0"/>
            </w:pPr>
            <w:r w:rsidRPr="003A6341">
              <w:t>«___» ____________2019</w:t>
            </w:r>
          </w:p>
          <w:p w:rsidR="004A2157" w:rsidRPr="003A6341" w:rsidRDefault="004A2157" w:rsidP="006F6CC7">
            <w:pPr>
              <w:widowControl w:val="0"/>
              <w:outlineLvl w:val="0"/>
            </w:pPr>
          </w:p>
          <w:p w:rsidR="004A2157" w:rsidRPr="003A6341" w:rsidRDefault="004A2157" w:rsidP="006F6CC7">
            <w:pPr>
              <w:widowControl w:val="0"/>
              <w:outlineLvl w:val="0"/>
            </w:pPr>
          </w:p>
          <w:p w:rsidR="004A2157" w:rsidRDefault="004A2157" w:rsidP="006F6CC7">
            <w:pPr>
              <w:widowControl w:val="0"/>
              <w:outlineLvl w:val="0"/>
            </w:pPr>
            <w:r>
              <w:t xml:space="preserve">Глава муниципального образования </w:t>
            </w:r>
          </w:p>
          <w:p w:rsidR="004A2157" w:rsidRDefault="004A2157" w:rsidP="006F6CC7">
            <w:pPr>
              <w:widowControl w:val="0"/>
              <w:outlineLvl w:val="0"/>
            </w:pPr>
            <w:r>
              <w:t>«</w:t>
            </w:r>
            <w:proofErr w:type="spellStart"/>
            <w:r>
              <w:t>Штанигуртское</w:t>
            </w:r>
            <w:proofErr w:type="spellEnd"/>
            <w:r>
              <w:t xml:space="preserve">» </w:t>
            </w:r>
            <w:proofErr w:type="spellStart"/>
            <w:r>
              <w:t>Глазовского</w:t>
            </w:r>
            <w:proofErr w:type="spellEnd"/>
            <w:r>
              <w:t xml:space="preserve"> района </w:t>
            </w:r>
          </w:p>
          <w:p w:rsidR="004A2157" w:rsidRPr="003A6341" w:rsidRDefault="004A2157" w:rsidP="006F6CC7">
            <w:pPr>
              <w:widowControl w:val="0"/>
              <w:outlineLvl w:val="0"/>
            </w:pPr>
            <w:r>
              <w:t>Удмуртской Республики</w:t>
            </w:r>
          </w:p>
          <w:p w:rsidR="004A2157" w:rsidRPr="003A6341" w:rsidRDefault="004A2157" w:rsidP="006F6CC7">
            <w:pPr>
              <w:widowControl w:val="0"/>
              <w:outlineLvl w:val="0"/>
            </w:pPr>
          </w:p>
          <w:p w:rsidR="004A2157" w:rsidRDefault="004A2157" w:rsidP="006F6CC7">
            <w:pPr>
              <w:widowControl w:val="0"/>
              <w:outlineLvl w:val="0"/>
            </w:pPr>
            <w:r w:rsidRPr="003A6341">
              <w:t xml:space="preserve">____________________ </w:t>
            </w:r>
            <w:r>
              <w:t>Н. Н. Семенова</w:t>
            </w:r>
          </w:p>
          <w:p w:rsidR="004A2157" w:rsidRPr="003A6341" w:rsidRDefault="004A2157" w:rsidP="006F6CC7">
            <w:pPr>
              <w:widowControl w:val="0"/>
              <w:outlineLvl w:val="0"/>
            </w:pPr>
          </w:p>
          <w:p w:rsidR="004A2157" w:rsidRPr="003A6341" w:rsidRDefault="004A2157" w:rsidP="006F6CC7">
            <w:pPr>
              <w:widowControl w:val="0"/>
              <w:outlineLvl w:val="0"/>
            </w:pPr>
            <w:r w:rsidRPr="003A6341">
              <w:t>«___» _______________2019</w:t>
            </w:r>
          </w:p>
          <w:p w:rsidR="004A2157" w:rsidRPr="003A6341" w:rsidRDefault="004A2157" w:rsidP="006F6CC7">
            <w:pPr>
              <w:widowControl w:val="0"/>
              <w:outlineLvl w:val="0"/>
            </w:pPr>
          </w:p>
          <w:p w:rsidR="00D1739B" w:rsidRPr="003A6341" w:rsidRDefault="00D1739B" w:rsidP="006F6CC7">
            <w:pPr>
              <w:widowControl w:val="0"/>
              <w:outlineLvl w:val="0"/>
            </w:pPr>
          </w:p>
        </w:tc>
      </w:tr>
    </w:tbl>
    <w:p w:rsidR="004A2157" w:rsidRPr="00FF6F76" w:rsidRDefault="004A2157" w:rsidP="006F6CC7">
      <w:pPr>
        <w:widowControl w:val="0"/>
        <w:suppressAutoHyphens/>
        <w:autoSpaceDN w:val="0"/>
        <w:ind w:left="5103"/>
        <w:jc w:val="right"/>
        <w:textAlignment w:val="baseline"/>
        <w:rPr>
          <w:rFonts w:eastAsia="Andale Sans UI"/>
          <w:kern w:val="3"/>
          <w:lang w:eastAsia="en-US" w:bidi="en-US"/>
        </w:rPr>
      </w:pPr>
      <w:r w:rsidRPr="00FF6F76">
        <w:rPr>
          <w:rFonts w:eastAsia="Andale Sans UI"/>
          <w:kern w:val="3"/>
          <w:lang w:eastAsia="en-US" w:bidi="en-US"/>
        </w:rPr>
        <w:t>Приложение № 1</w:t>
      </w:r>
    </w:p>
    <w:p w:rsidR="004A2157" w:rsidRPr="00FF6F76" w:rsidRDefault="004A2157" w:rsidP="006F6CC7">
      <w:pPr>
        <w:widowControl w:val="0"/>
        <w:suppressAutoHyphens/>
        <w:autoSpaceDN w:val="0"/>
        <w:ind w:left="5103"/>
        <w:jc w:val="right"/>
        <w:textAlignment w:val="baseline"/>
        <w:rPr>
          <w:rFonts w:eastAsia="Andale Sans UI"/>
          <w:kern w:val="3"/>
          <w:lang w:eastAsia="en-US" w:bidi="en-US"/>
        </w:rPr>
      </w:pPr>
      <w:r>
        <w:rPr>
          <w:rFonts w:eastAsia="Andale Sans UI"/>
          <w:kern w:val="3"/>
          <w:lang w:eastAsia="en-US" w:bidi="en-US"/>
        </w:rPr>
        <w:t>к постановлению</w:t>
      </w:r>
    </w:p>
    <w:p w:rsidR="004A2157" w:rsidRPr="00FF6F76" w:rsidRDefault="004A2157" w:rsidP="006F6CC7">
      <w:pPr>
        <w:widowControl w:val="0"/>
        <w:suppressAutoHyphens/>
        <w:autoSpaceDN w:val="0"/>
        <w:ind w:left="5103"/>
        <w:jc w:val="right"/>
        <w:textAlignment w:val="baseline"/>
        <w:rPr>
          <w:rFonts w:eastAsia="Andale Sans UI"/>
          <w:kern w:val="3"/>
          <w:lang w:eastAsia="en-US" w:bidi="en-US"/>
        </w:rPr>
      </w:pPr>
      <w:r w:rsidRPr="00FF6F76">
        <w:rPr>
          <w:rFonts w:eastAsia="Andale Sans UI"/>
          <w:kern w:val="3"/>
          <w:lang w:eastAsia="en-US" w:bidi="en-US"/>
        </w:rPr>
        <w:t>Администрации города Глазова</w:t>
      </w:r>
    </w:p>
    <w:p w:rsidR="004A2157" w:rsidRDefault="004A2157" w:rsidP="006F6CC7">
      <w:pPr>
        <w:widowControl w:val="0"/>
        <w:suppressAutoHyphens/>
        <w:autoSpaceDN w:val="0"/>
        <w:ind w:left="5103"/>
        <w:jc w:val="right"/>
        <w:textAlignment w:val="baseline"/>
        <w:rPr>
          <w:rFonts w:eastAsia="Andale Sans UI"/>
          <w:kern w:val="3"/>
          <w:lang w:eastAsia="en-US" w:bidi="en-US"/>
        </w:rPr>
      </w:pPr>
    </w:p>
    <w:p w:rsidR="004A2157" w:rsidRPr="00FF6F76" w:rsidRDefault="004A2157" w:rsidP="006F6CC7">
      <w:pPr>
        <w:widowControl w:val="0"/>
        <w:suppressAutoHyphens/>
        <w:autoSpaceDN w:val="0"/>
        <w:ind w:left="5103"/>
        <w:jc w:val="right"/>
        <w:textAlignment w:val="baseline"/>
        <w:rPr>
          <w:rFonts w:eastAsia="Andale Sans UI" w:cs="Tahoma"/>
          <w:kern w:val="3"/>
          <w:lang w:eastAsia="en-US" w:bidi="en-US"/>
        </w:rPr>
      </w:pPr>
      <w:r w:rsidRPr="00FF6F76">
        <w:rPr>
          <w:rFonts w:eastAsia="Andale Sans UI"/>
          <w:kern w:val="3"/>
          <w:lang w:eastAsia="en-US" w:bidi="en-US"/>
        </w:rPr>
        <w:t>от _</w:t>
      </w:r>
      <w:r w:rsidR="006F6CC7">
        <w:rPr>
          <w:rFonts w:eastAsia="Andale Sans UI"/>
          <w:kern w:val="3"/>
          <w:lang w:eastAsia="en-US" w:bidi="en-US"/>
        </w:rPr>
        <w:t>07.06.2019</w:t>
      </w:r>
      <w:r w:rsidRPr="00FF6F76">
        <w:rPr>
          <w:rFonts w:eastAsia="Andale Sans UI"/>
          <w:kern w:val="3"/>
          <w:lang w:eastAsia="en-US" w:bidi="en-US"/>
        </w:rPr>
        <w:t>_ № _</w:t>
      </w:r>
      <w:r w:rsidR="006F6CC7">
        <w:rPr>
          <w:rFonts w:eastAsia="Andale Sans UI"/>
          <w:kern w:val="3"/>
          <w:lang w:eastAsia="en-US" w:bidi="en-US"/>
        </w:rPr>
        <w:t>17/43</w:t>
      </w:r>
      <w:r w:rsidRPr="00FF6F76">
        <w:rPr>
          <w:rFonts w:eastAsia="Andale Sans UI"/>
          <w:kern w:val="3"/>
          <w:lang w:eastAsia="en-US" w:bidi="en-US"/>
        </w:rPr>
        <w:t>___</w:t>
      </w:r>
    </w:p>
    <w:p w:rsidR="00D11338" w:rsidRDefault="00D11338" w:rsidP="006F6CC7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bCs/>
          <w:kern w:val="3"/>
          <w:sz w:val="26"/>
          <w:szCs w:val="26"/>
          <w:lang w:eastAsia="en-US" w:bidi="en-US"/>
        </w:rPr>
      </w:pPr>
    </w:p>
    <w:p w:rsidR="006F6CC7" w:rsidRPr="00410F73" w:rsidRDefault="006F6CC7" w:rsidP="006F6CC7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bCs/>
          <w:kern w:val="3"/>
          <w:sz w:val="26"/>
          <w:szCs w:val="26"/>
          <w:lang w:eastAsia="en-US" w:bidi="en-US"/>
        </w:rPr>
      </w:pPr>
    </w:p>
    <w:p w:rsidR="00414251" w:rsidRPr="00410F73" w:rsidRDefault="00414251" w:rsidP="006F6CC7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bCs/>
          <w:kern w:val="3"/>
          <w:sz w:val="26"/>
          <w:szCs w:val="26"/>
          <w:lang w:eastAsia="en-US" w:bidi="en-US"/>
        </w:rPr>
      </w:pPr>
    </w:p>
    <w:p w:rsidR="00470F7D" w:rsidRPr="00AD0D46" w:rsidRDefault="00470F7D" w:rsidP="006F6CC7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bCs/>
          <w:kern w:val="3"/>
          <w:sz w:val="25"/>
          <w:szCs w:val="25"/>
          <w:lang w:eastAsia="en-US" w:bidi="en-US"/>
        </w:rPr>
      </w:pPr>
      <w:r w:rsidRPr="00AD0D46">
        <w:rPr>
          <w:rFonts w:eastAsia="Andale Sans UI"/>
          <w:b/>
          <w:bCs/>
          <w:kern w:val="3"/>
          <w:sz w:val="25"/>
          <w:szCs w:val="25"/>
          <w:lang w:eastAsia="en-US" w:bidi="en-US"/>
        </w:rPr>
        <w:t xml:space="preserve">Техническое задание  </w:t>
      </w:r>
    </w:p>
    <w:p w:rsidR="00470F7D" w:rsidRDefault="00470F7D" w:rsidP="006F6CC7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bCs/>
          <w:kern w:val="3"/>
          <w:sz w:val="25"/>
          <w:szCs w:val="25"/>
          <w:lang w:eastAsia="en-US" w:bidi="en-US"/>
        </w:rPr>
      </w:pPr>
      <w:r w:rsidRPr="00AD0D46">
        <w:rPr>
          <w:rFonts w:eastAsia="Andale Sans UI"/>
          <w:b/>
          <w:bCs/>
          <w:kern w:val="3"/>
          <w:sz w:val="25"/>
          <w:szCs w:val="25"/>
          <w:lang w:eastAsia="en-US" w:bidi="en-US"/>
        </w:rPr>
        <w:t xml:space="preserve"> </w:t>
      </w:r>
      <w:r>
        <w:rPr>
          <w:rFonts w:eastAsia="Andale Sans UI"/>
          <w:b/>
          <w:bCs/>
          <w:kern w:val="3"/>
          <w:sz w:val="25"/>
          <w:szCs w:val="25"/>
          <w:lang w:eastAsia="en-US" w:bidi="en-US"/>
        </w:rPr>
        <w:t>обществу с ограниченной ответственностью «</w:t>
      </w:r>
      <w:proofErr w:type="spellStart"/>
      <w:r>
        <w:rPr>
          <w:rFonts w:eastAsia="Andale Sans UI"/>
          <w:b/>
          <w:bCs/>
          <w:kern w:val="3"/>
          <w:sz w:val="25"/>
          <w:szCs w:val="25"/>
          <w:lang w:eastAsia="en-US" w:bidi="en-US"/>
        </w:rPr>
        <w:t>Тепловодоканал</w:t>
      </w:r>
      <w:proofErr w:type="spellEnd"/>
      <w:r>
        <w:rPr>
          <w:rFonts w:eastAsia="Andale Sans UI"/>
          <w:b/>
          <w:bCs/>
          <w:kern w:val="3"/>
          <w:sz w:val="25"/>
          <w:szCs w:val="25"/>
          <w:lang w:eastAsia="en-US" w:bidi="en-US"/>
        </w:rPr>
        <w:t>»</w:t>
      </w:r>
      <w:r w:rsidRPr="00AD0D46">
        <w:rPr>
          <w:rFonts w:eastAsia="Andale Sans UI"/>
          <w:b/>
          <w:bCs/>
          <w:kern w:val="3"/>
          <w:sz w:val="25"/>
          <w:szCs w:val="25"/>
          <w:lang w:eastAsia="en-US" w:bidi="en-US"/>
        </w:rPr>
        <w:t xml:space="preserve"> на разработку  инвестиционной программы  по </w:t>
      </w:r>
      <w:r>
        <w:rPr>
          <w:rFonts w:eastAsia="Andale Sans UI"/>
          <w:b/>
          <w:bCs/>
          <w:kern w:val="3"/>
          <w:sz w:val="25"/>
          <w:szCs w:val="25"/>
          <w:lang w:eastAsia="en-US" w:bidi="en-US"/>
        </w:rPr>
        <w:t>строительству, реконструкции</w:t>
      </w:r>
      <w:r w:rsidRPr="00AD0D46">
        <w:rPr>
          <w:rFonts w:eastAsia="Andale Sans UI"/>
          <w:b/>
          <w:bCs/>
          <w:kern w:val="3"/>
          <w:sz w:val="25"/>
          <w:szCs w:val="25"/>
          <w:lang w:eastAsia="en-US" w:bidi="en-US"/>
        </w:rPr>
        <w:t xml:space="preserve"> централизованной системы  </w:t>
      </w:r>
      <w:r>
        <w:rPr>
          <w:rFonts w:eastAsia="Andale Sans UI"/>
          <w:b/>
          <w:bCs/>
          <w:kern w:val="3"/>
          <w:sz w:val="25"/>
          <w:szCs w:val="25"/>
          <w:lang w:eastAsia="en-US" w:bidi="en-US"/>
        </w:rPr>
        <w:t xml:space="preserve">холодного </w:t>
      </w:r>
      <w:r w:rsidRPr="00AD0D46">
        <w:rPr>
          <w:rFonts w:eastAsia="Andale Sans UI"/>
          <w:b/>
          <w:bCs/>
          <w:kern w:val="3"/>
          <w:sz w:val="25"/>
          <w:szCs w:val="25"/>
          <w:lang w:eastAsia="en-US" w:bidi="en-US"/>
        </w:rPr>
        <w:t xml:space="preserve">водоснабжения муниципального образования </w:t>
      </w:r>
    </w:p>
    <w:p w:rsidR="00470F7D" w:rsidRPr="00AD0D46" w:rsidRDefault="00470F7D" w:rsidP="006F6CC7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bCs/>
          <w:kern w:val="3"/>
          <w:sz w:val="25"/>
          <w:szCs w:val="25"/>
          <w:lang w:eastAsia="en-US" w:bidi="en-US"/>
        </w:rPr>
      </w:pPr>
      <w:r w:rsidRPr="00AD0D46">
        <w:rPr>
          <w:rFonts w:eastAsia="Andale Sans UI"/>
          <w:b/>
          <w:bCs/>
          <w:kern w:val="3"/>
          <w:sz w:val="25"/>
          <w:szCs w:val="25"/>
          <w:lang w:eastAsia="en-US" w:bidi="en-US"/>
        </w:rPr>
        <w:t>«Город Глазов» на 2019 - 202</w:t>
      </w:r>
      <w:r>
        <w:rPr>
          <w:rFonts w:eastAsia="Andale Sans UI"/>
          <w:b/>
          <w:bCs/>
          <w:kern w:val="3"/>
          <w:sz w:val="25"/>
          <w:szCs w:val="25"/>
          <w:lang w:eastAsia="en-US" w:bidi="en-US"/>
        </w:rPr>
        <w:t>4</w:t>
      </w:r>
      <w:r w:rsidRPr="00AD0D46">
        <w:rPr>
          <w:rFonts w:eastAsia="Andale Sans UI"/>
          <w:b/>
          <w:bCs/>
          <w:kern w:val="3"/>
          <w:sz w:val="25"/>
          <w:szCs w:val="25"/>
          <w:lang w:eastAsia="en-US" w:bidi="en-US"/>
        </w:rPr>
        <w:t xml:space="preserve"> годы</w:t>
      </w:r>
    </w:p>
    <w:p w:rsidR="00470F7D" w:rsidRPr="00410F73" w:rsidRDefault="00470F7D" w:rsidP="006F6CC7">
      <w:pPr>
        <w:widowControl w:val="0"/>
        <w:suppressAutoHyphens/>
        <w:autoSpaceDN w:val="0"/>
        <w:jc w:val="both"/>
        <w:textAlignment w:val="baseline"/>
        <w:rPr>
          <w:b/>
          <w:bCs/>
          <w:kern w:val="3"/>
          <w:sz w:val="26"/>
          <w:szCs w:val="26"/>
          <w:lang w:eastAsia="en-US" w:bidi="en-US"/>
        </w:rPr>
      </w:pPr>
    </w:p>
    <w:p w:rsidR="00470F7D" w:rsidRPr="00FF6F76" w:rsidRDefault="00470F7D" w:rsidP="006F6CC7">
      <w:pPr>
        <w:widowControl w:val="0"/>
        <w:suppressAutoHyphens/>
        <w:autoSpaceDN w:val="0"/>
        <w:spacing w:line="228" w:lineRule="auto"/>
        <w:jc w:val="center"/>
        <w:textAlignment w:val="baseline"/>
        <w:rPr>
          <w:b/>
          <w:bCs/>
          <w:kern w:val="3"/>
          <w:lang w:eastAsia="en-US" w:bidi="en-US"/>
        </w:rPr>
      </w:pPr>
      <w:r w:rsidRPr="00FF6F76">
        <w:rPr>
          <w:b/>
          <w:bCs/>
          <w:kern w:val="3"/>
          <w:lang w:eastAsia="en-US" w:bidi="en-US"/>
        </w:rPr>
        <w:t>1. Основание для разработки инвестиционной программы.</w:t>
      </w:r>
    </w:p>
    <w:p w:rsidR="00470F7D" w:rsidRPr="00FF6F76" w:rsidRDefault="00470F7D" w:rsidP="006F6CC7">
      <w:pPr>
        <w:widowControl w:val="0"/>
        <w:suppressAutoHyphens/>
        <w:autoSpaceDN w:val="0"/>
        <w:spacing w:line="228" w:lineRule="auto"/>
        <w:jc w:val="both"/>
        <w:textAlignment w:val="baseline"/>
        <w:rPr>
          <w:rFonts w:eastAsia="Andale Sans UI" w:cs="Tahoma"/>
          <w:kern w:val="3"/>
          <w:lang w:eastAsia="en-US" w:bidi="en-US"/>
        </w:rPr>
      </w:pPr>
    </w:p>
    <w:p w:rsidR="00470F7D" w:rsidRPr="00FF6F76" w:rsidRDefault="00470F7D" w:rsidP="006F6CC7">
      <w:pPr>
        <w:widowControl w:val="0"/>
        <w:suppressAutoHyphens/>
        <w:autoSpaceDN w:val="0"/>
        <w:spacing w:line="228" w:lineRule="auto"/>
        <w:ind w:firstLine="567"/>
        <w:jc w:val="both"/>
        <w:textAlignment w:val="baseline"/>
        <w:rPr>
          <w:rFonts w:eastAsia="Andale Sans UI" w:cs="Tahoma"/>
          <w:kern w:val="3"/>
          <w:lang w:eastAsia="en-US" w:bidi="en-US"/>
        </w:rPr>
      </w:pPr>
      <w:r w:rsidRPr="00FF6F76">
        <w:rPr>
          <w:kern w:val="3"/>
          <w:lang w:eastAsia="en-US" w:bidi="en-US"/>
        </w:rPr>
        <w:t>1.1. Федеральный закон от 07.12.2011 года № 416-ФЗ «О водоснабжении и водоотведении»;</w:t>
      </w:r>
    </w:p>
    <w:p w:rsidR="00470F7D" w:rsidRPr="00FF6F76" w:rsidRDefault="00470F7D" w:rsidP="006F6CC7">
      <w:pPr>
        <w:widowControl w:val="0"/>
        <w:suppressAutoHyphens/>
        <w:autoSpaceDN w:val="0"/>
        <w:spacing w:line="228" w:lineRule="auto"/>
        <w:ind w:firstLine="567"/>
        <w:jc w:val="both"/>
        <w:textAlignment w:val="baseline"/>
        <w:rPr>
          <w:kern w:val="3"/>
          <w:lang w:eastAsia="en-US" w:bidi="en-US"/>
        </w:rPr>
      </w:pPr>
      <w:r w:rsidRPr="00FF6F76">
        <w:rPr>
          <w:kern w:val="3"/>
          <w:lang w:eastAsia="en-US" w:bidi="en-US"/>
        </w:rPr>
        <w:t>1.2. Постановление Правительства Российской Федерации от 29.07.2013 года № 641 «Об инвестиционных и производственных программах организаций, осуществляющих деятельность в сфере водоснабжения и водоотведения»;</w:t>
      </w:r>
    </w:p>
    <w:p w:rsidR="00470F7D" w:rsidRPr="00FF6F76" w:rsidRDefault="00470F7D" w:rsidP="006F6CC7">
      <w:pPr>
        <w:widowControl w:val="0"/>
        <w:suppressAutoHyphens/>
        <w:autoSpaceDN w:val="0"/>
        <w:spacing w:line="228" w:lineRule="auto"/>
        <w:ind w:firstLine="567"/>
        <w:jc w:val="both"/>
        <w:textAlignment w:val="baseline"/>
        <w:rPr>
          <w:kern w:val="3"/>
          <w:lang w:eastAsia="en-US" w:bidi="en-US"/>
        </w:rPr>
      </w:pPr>
      <w:r w:rsidRPr="00FF6F76">
        <w:rPr>
          <w:kern w:val="3"/>
          <w:lang w:eastAsia="en-US" w:bidi="en-US"/>
        </w:rPr>
        <w:t>1.3 Постановление Правительства Российской Федерации от 13.05.2013 г. № 406 «О государственном регулировании тарифов в сфере водоснабжения и водоотведения»;</w:t>
      </w:r>
    </w:p>
    <w:p w:rsidR="00470F7D" w:rsidRPr="00FF6F76" w:rsidRDefault="00470F7D" w:rsidP="006F6CC7">
      <w:pPr>
        <w:widowControl w:val="0"/>
        <w:suppressAutoHyphens/>
        <w:autoSpaceDN w:val="0"/>
        <w:spacing w:line="228" w:lineRule="auto"/>
        <w:ind w:firstLine="567"/>
        <w:jc w:val="both"/>
        <w:textAlignment w:val="baseline"/>
        <w:rPr>
          <w:rFonts w:eastAsia="Andale Sans UI" w:cs="Tahoma"/>
          <w:kern w:val="3"/>
          <w:lang w:eastAsia="en-US" w:bidi="en-US"/>
        </w:rPr>
      </w:pPr>
      <w:r w:rsidRPr="00FF6F76">
        <w:rPr>
          <w:kern w:val="3"/>
          <w:lang w:eastAsia="en-US" w:bidi="en-US"/>
        </w:rPr>
        <w:t>1.4. Муниципальная программа города Глазова «Муниципальное хозяйство» на 2015-2020 годы, утвержденная постановлением Администрации города Глазова от 03.12.2014 года № 9/39;</w:t>
      </w:r>
    </w:p>
    <w:p w:rsidR="00470F7D" w:rsidRPr="00FF6F76" w:rsidRDefault="00470F7D" w:rsidP="006F6CC7">
      <w:pPr>
        <w:widowControl w:val="0"/>
        <w:suppressAutoHyphens/>
        <w:autoSpaceDN w:val="0"/>
        <w:spacing w:line="228" w:lineRule="auto"/>
        <w:ind w:firstLine="567"/>
        <w:jc w:val="both"/>
        <w:textAlignment w:val="baseline"/>
        <w:rPr>
          <w:kern w:val="3"/>
          <w:lang w:eastAsia="en-US" w:bidi="en-US"/>
        </w:rPr>
      </w:pPr>
      <w:r w:rsidRPr="00FF6F76">
        <w:rPr>
          <w:kern w:val="3"/>
          <w:lang w:eastAsia="en-US" w:bidi="en-US"/>
        </w:rPr>
        <w:t>1.</w:t>
      </w:r>
      <w:r>
        <w:rPr>
          <w:kern w:val="3"/>
          <w:lang w:eastAsia="en-US" w:bidi="en-US"/>
        </w:rPr>
        <w:t>5</w:t>
      </w:r>
      <w:r w:rsidRPr="00FF6F76">
        <w:rPr>
          <w:kern w:val="3"/>
          <w:lang w:eastAsia="en-US" w:bidi="en-US"/>
        </w:rPr>
        <w:t>. Комплексный инвестиционный план модернизации моногорода Глазова Удмуртской Республики, утвержденный постановлением Администрации города Глазова от 29.09.2011 года № 9/27;</w:t>
      </w:r>
    </w:p>
    <w:p w:rsidR="00470F7D" w:rsidRPr="00FF6F76" w:rsidRDefault="00470F7D" w:rsidP="006F6CC7">
      <w:pPr>
        <w:widowControl w:val="0"/>
        <w:suppressAutoHyphens/>
        <w:autoSpaceDN w:val="0"/>
        <w:spacing w:line="228" w:lineRule="auto"/>
        <w:ind w:firstLine="567"/>
        <w:jc w:val="both"/>
        <w:textAlignment w:val="baseline"/>
        <w:rPr>
          <w:rFonts w:eastAsia="Andale Sans UI" w:cs="Tahoma"/>
          <w:kern w:val="3"/>
          <w:lang w:eastAsia="en-US" w:bidi="en-US"/>
        </w:rPr>
      </w:pPr>
      <w:r w:rsidRPr="00FF6F76">
        <w:rPr>
          <w:kern w:val="3"/>
          <w:lang w:eastAsia="en-US" w:bidi="en-US"/>
        </w:rPr>
        <w:t>1.</w:t>
      </w:r>
      <w:r>
        <w:rPr>
          <w:kern w:val="3"/>
          <w:lang w:eastAsia="en-US" w:bidi="en-US"/>
        </w:rPr>
        <w:t>6</w:t>
      </w:r>
      <w:r w:rsidRPr="00FF6F76">
        <w:rPr>
          <w:kern w:val="3"/>
          <w:lang w:eastAsia="en-US" w:bidi="en-US"/>
        </w:rPr>
        <w:t xml:space="preserve">. Устав муниципального образования «Город Глазов», утвержденный решением </w:t>
      </w:r>
      <w:proofErr w:type="spellStart"/>
      <w:r w:rsidRPr="00FF6F76">
        <w:rPr>
          <w:kern w:val="3"/>
          <w:lang w:eastAsia="en-US" w:bidi="en-US"/>
        </w:rPr>
        <w:t>Глазовской</w:t>
      </w:r>
      <w:proofErr w:type="spellEnd"/>
      <w:r w:rsidRPr="00FF6F76">
        <w:rPr>
          <w:kern w:val="3"/>
          <w:lang w:eastAsia="en-US" w:bidi="en-US"/>
        </w:rPr>
        <w:t xml:space="preserve"> городской Думы от 30.06.2005 года № 461.</w:t>
      </w:r>
    </w:p>
    <w:p w:rsidR="00470F7D" w:rsidRPr="00FF6F76" w:rsidRDefault="00470F7D" w:rsidP="006F6CC7">
      <w:pPr>
        <w:widowControl w:val="0"/>
        <w:suppressAutoHyphens/>
        <w:autoSpaceDN w:val="0"/>
        <w:spacing w:line="228" w:lineRule="auto"/>
        <w:ind w:firstLine="567"/>
        <w:jc w:val="both"/>
        <w:textAlignment w:val="baseline"/>
        <w:rPr>
          <w:kern w:val="3"/>
          <w:lang w:eastAsia="en-US" w:bidi="en-US"/>
        </w:rPr>
      </w:pPr>
      <w:r w:rsidRPr="00FF6F76">
        <w:rPr>
          <w:kern w:val="3"/>
          <w:lang w:eastAsia="en-US" w:bidi="en-US"/>
        </w:rPr>
        <w:t>1.</w:t>
      </w:r>
      <w:r>
        <w:rPr>
          <w:kern w:val="3"/>
          <w:lang w:eastAsia="en-US" w:bidi="en-US"/>
        </w:rPr>
        <w:t>7</w:t>
      </w:r>
      <w:r w:rsidRPr="00FF6F76">
        <w:rPr>
          <w:kern w:val="3"/>
          <w:lang w:eastAsia="en-US" w:bidi="en-US"/>
        </w:rPr>
        <w:t xml:space="preserve">. Генеральный план города Глазов, утвержденный решением </w:t>
      </w:r>
      <w:proofErr w:type="spellStart"/>
      <w:r w:rsidRPr="00FF6F76">
        <w:rPr>
          <w:kern w:val="3"/>
          <w:lang w:eastAsia="en-US" w:bidi="en-US"/>
        </w:rPr>
        <w:t>Глазовской</w:t>
      </w:r>
      <w:proofErr w:type="spellEnd"/>
      <w:r w:rsidRPr="00FF6F76">
        <w:rPr>
          <w:kern w:val="3"/>
          <w:lang w:eastAsia="en-US" w:bidi="en-US"/>
        </w:rPr>
        <w:t xml:space="preserve"> городской Думы от 30.07.2008 года № 593.</w:t>
      </w:r>
    </w:p>
    <w:p w:rsidR="00470F7D" w:rsidRPr="00FF6F76" w:rsidRDefault="00470F7D" w:rsidP="006F6CC7">
      <w:pPr>
        <w:widowControl w:val="0"/>
        <w:suppressAutoHyphens/>
        <w:autoSpaceDN w:val="0"/>
        <w:spacing w:line="228" w:lineRule="auto"/>
        <w:ind w:firstLine="567"/>
        <w:jc w:val="both"/>
        <w:textAlignment w:val="baseline"/>
        <w:rPr>
          <w:kern w:val="3"/>
          <w:lang w:eastAsia="en-US" w:bidi="en-US"/>
        </w:rPr>
      </w:pPr>
      <w:r>
        <w:rPr>
          <w:kern w:val="3"/>
          <w:lang w:eastAsia="en-US" w:bidi="en-US"/>
        </w:rPr>
        <w:t>1.8</w:t>
      </w:r>
      <w:r w:rsidRPr="00FF6F76">
        <w:rPr>
          <w:kern w:val="3"/>
          <w:lang w:eastAsia="en-US" w:bidi="en-US"/>
        </w:rPr>
        <w:t xml:space="preserve">. </w:t>
      </w:r>
      <w:hyperlink r:id="rId9" w:tooltip=".pdf, 4 MBb" w:history="1">
        <w:proofErr w:type="gramStart"/>
        <w:r w:rsidRPr="00FF6F76">
          <w:rPr>
            <w:rStyle w:val="a8"/>
            <w:kern w:val="3"/>
            <w:lang w:eastAsia="en-US" w:bidi="en-US"/>
          </w:rPr>
          <w:t xml:space="preserve">Постановление Администрации города Глазова от 30.07.2014 года № 31/3  "Об утверждении схемы водоснабжения и водоотведения муниципального образования "Город </w:t>
        </w:r>
        <w:r w:rsidRPr="00FF6F76">
          <w:rPr>
            <w:rStyle w:val="a8"/>
            <w:kern w:val="3"/>
            <w:lang w:eastAsia="en-US" w:bidi="en-US"/>
          </w:rPr>
          <w:lastRenderedPageBreak/>
          <w:t>Глазов" до 2024 года"</w:t>
        </w:r>
      </w:hyperlink>
      <w:r>
        <w:rPr>
          <w:kern w:val="3"/>
          <w:lang w:eastAsia="en-US" w:bidi="en-US"/>
        </w:rPr>
        <w:t xml:space="preserve">, </w:t>
      </w:r>
      <w:hyperlink r:id="rId10" w:tooltip=".pdf, 4 MBb" w:history="1">
        <w:r>
          <w:rPr>
            <w:rStyle w:val="a8"/>
            <w:kern w:val="3"/>
            <w:lang w:eastAsia="en-US" w:bidi="en-US"/>
          </w:rPr>
          <w:t>п</w:t>
        </w:r>
        <w:r w:rsidRPr="00FF6F76">
          <w:rPr>
            <w:rStyle w:val="a8"/>
            <w:kern w:val="3"/>
            <w:lang w:eastAsia="en-US" w:bidi="en-US"/>
          </w:rPr>
          <w:t>остановление Администрации города Глазова</w:t>
        </w:r>
        <w:r>
          <w:rPr>
            <w:rStyle w:val="a8"/>
            <w:kern w:val="3"/>
            <w:lang w:eastAsia="en-US" w:bidi="en-US"/>
          </w:rPr>
          <w:t xml:space="preserve"> от 02</w:t>
        </w:r>
        <w:r w:rsidRPr="00FF6F76">
          <w:rPr>
            <w:rStyle w:val="a8"/>
            <w:kern w:val="3"/>
            <w:lang w:eastAsia="en-US" w:bidi="en-US"/>
          </w:rPr>
          <w:t>.0</w:t>
        </w:r>
        <w:r>
          <w:rPr>
            <w:rStyle w:val="a8"/>
            <w:kern w:val="3"/>
            <w:lang w:eastAsia="en-US" w:bidi="en-US"/>
          </w:rPr>
          <w:t>8</w:t>
        </w:r>
        <w:r w:rsidRPr="00FF6F76">
          <w:rPr>
            <w:rStyle w:val="a8"/>
            <w:kern w:val="3"/>
            <w:lang w:eastAsia="en-US" w:bidi="en-US"/>
          </w:rPr>
          <w:t>.201</w:t>
        </w:r>
        <w:r>
          <w:rPr>
            <w:rStyle w:val="a8"/>
            <w:kern w:val="3"/>
            <w:lang w:eastAsia="en-US" w:bidi="en-US"/>
          </w:rPr>
          <w:t>8</w:t>
        </w:r>
        <w:r w:rsidRPr="00FF6F76">
          <w:rPr>
            <w:rStyle w:val="a8"/>
            <w:kern w:val="3"/>
            <w:lang w:eastAsia="en-US" w:bidi="en-US"/>
          </w:rPr>
          <w:t xml:space="preserve"> года</w:t>
        </w:r>
        <w:r>
          <w:rPr>
            <w:rStyle w:val="a8"/>
            <w:kern w:val="3"/>
            <w:lang w:eastAsia="en-US" w:bidi="en-US"/>
          </w:rPr>
          <w:t xml:space="preserve"> № 17/41</w:t>
        </w:r>
        <w:r w:rsidRPr="00FF6F76">
          <w:rPr>
            <w:rStyle w:val="a8"/>
            <w:kern w:val="3"/>
            <w:lang w:eastAsia="en-US" w:bidi="en-US"/>
          </w:rPr>
          <w:t xml:space="preserve">  "Об </w:t>
        </w:r>
        <w:r>
          <w:rPr>
            <w:rStyle w:val="a8"/>
            <w:kern w:val="3"/>
            <w:lang w:eastAsia="en-US" w:bidi="en-US"/>
          </w:rPr>
          <w:t>актуализации</w:t>
        </w:r>
        <w:r w:rsidRPr="00FF6F76">
          <w:rPr>
            <w:rStyle w:val="a8"/>
            <w:kern w:val="3"/>
            <w:lang w:eastAsia="en-US" w:bidi="en-US"/>
          </w:rPr>
          <w:t xml:space="preserve"> </w:t>
        </w:r>
        <w:r>
          <w:rPr>
            <w:rStyle w:val="a8"/>
            <w:kern w:val="3"/>
            <w:lang w:eastAsia="en-US" w:bidi="en-US"/>
          </w:rPr>
          <w:t>С</w:t>
        </w:r>
        <w:r w:rsidRPr="00FF6F76">
          <w:rPr>
            <w:rStyle w:val="a8"/>
            <w:kern w:val="3"/>
            <w:lang w:eastAsia="en-US" w:bidi="en-US"/>
          </w:rPr>
          <w:t>хемы водоснабжения и водоотведения муниципального образования "Город Глазов"</w:t>
        </w:r>
        <w:r>
          <w:rPr>
            <w:rStyle w:val="a8"/>
            <w:kern w:val="3"/>
            <w:lang w:eastAsia="en-US" w:bidi="en-US"/>
          </w:rPr>
          <w:t xml:space="preserve">, </w:t>
        </w:r>
        <w:r w:rsidRPr="00FF6F76">
          <w:rPr>
            <w:rStyle w:val="a8"/>
            <w:kern w:val="3"/>
            <w:lang w:eastAsia="en-US" w:bidi="en-US"/>
          </w:rPr>
          <w:t xml:space="preserve"> </w:t>
        </w:r>
      </w:hyperlink>
      <w:r w:rsidRPr="00DC59C4">
        <w:t xml:space="preserve"> </w:t>
      </w:r>
      <w:r>
        <w:rPr>
          <w:kern w:val="3"/>
          <w:lang w:eastAsia="en-US" w:bidi="en-US"/>
        </w:rPr>
        <w:t>п</w:t>
      </w:r>
      <w:r w:rsidRPr="00DC59C4">
        <w:rPr>
          <w:kern w:val="3"/>
          <w:lang w:eastAsia="en-US" w:bidi="en-US"/>
        </w:rPr>
        <w:t>остановление Администрации города Глазова от 0</w:t>
      </w:r>
      <w:r>
        <w:rPr>
          <w:kern w:val="3"/>
          <w:lang w:eastAsia="en-US" w:bidi="en-US"/>
        </w:rPr>
        <w:t>7</w:t>
      </w:r>
      <w:r w:rsidRPr="00DC59C4">
        <w:rPr>
          <w:kern w:val="3"/>
          <w:lang w:eastAsia="en-US" w:bidi="en-US"/>
        </w:rPr>
        <w:t>.0</w:t>
      </w:r>
      <w:r>
        <w:rPr>
          <w:kern w:val="3"/>
          <w:lang w:eastAsia="en-US" w:bidi="en-US"/>
        </w:rPr>
        <w:t>9</w:t>
      </w:r>
      <w:r w:rsidRPr="00DC59C4">
        <w:rPr>
          <w:kern w:val="3"/>
          <w:lang w:eastAsia="en-US" w:bidi="en-US"/>
        </w:rPr>
        <w:t>.2018 года</w:t>
      </w:r>
      <w:r>
        <w:rPr>
          <w:kern w:val="3"/>
          <w:lang w:eastAsia="en-US" w:bidi="en-US"/>
        </w:rPr>
        <w:t xml:space="preserve"> № 17/48</w:t>
      </w:r>
      <w:r w:rsidRPr="00DC59C4">
        <w:rPr>
          <w:kern w:val="3"/>
          <w:lang w:eastAsia="en-US" w:bidi="en-US"/>
        </w:rPr>
        <w:t xml:space="preserve">  "О</w:t>
      </w:r>
      <w:r>
        <w:rPr>
          <w:kern w:val="3"/>
          <w:lang w:eastAsia="en-US" w:bidi="en-US"/>
        </w:rPr>
        <w:t xml:space="preserve"> внесении изменений в постановление Администрации г.Глазова</w:t>
      </w:r>
      <w:r w:rsidRPr="00DC59C4">
        <w:rPr>
          <w:kern w:val="3"/>
          <w:lang w:eastAsia="en-US" w:bidi="en-US"/>
        </w:rPr>
        <w:t xml:space="preserve"> </w:t>
      </w:r>
      <w:r>
        <w:rPr>
          <w:kern w:val="3"/>
          <w:lang w:eastAsia="en-US" w:bidi="en-US"/>
        </w:rPr>
        <w:t>о</w:t>
      </w:r>
      <w:r w:rsidRPr="00DF4108">
        <w:rPr>
          <w:kern w:val="3"/>
          <w:lang w:eastAsia="en-US" w:bidi="en-US"/>
        </w:rPr>
        <w:t>т 30.07.2014 года</w:t>
      </w:r>
      <w:proofErr w:type="gramEnd"/>
      <w:r w:rsidRPr="00DF4108">
        <w:rPr>
          <w:kern w:val="3"/>
          <w:lang w:eastAsia="en-US" w:bidi="en-US"/>
        </w:rPr>
        <w:t xml:space="preserve"> № 31/3  "Об утверждении схемы водоснабжения и водоотведения муниципального образования "Город Глазов" до 2024 года"</w:t>
      </w:r>
      <w:r>
        <w:rPr>
          <w:kern w:val="3"/>
          <w:lang w:eastAsia="en-US" w:bidi="en-US"/>
        </w:rPr>
        <w:t>.</w:t>
      </w:r>
    </w:p>
    <w:p w:rsidR="00470F7D" w:rsidRDefault="00470F7D" w:rsidP="006F6CC7">
      <w:pPr>
        <w:widowControl w:val="0"/>
        <w:suppressAutoHyphens/>
        <w:autoSpaceDN w:val="0"/>
        <w:spacing w:line="228" w:lineRule="auto"/>
        <w:ind w:firstLine="567"/>
        <w:jc w:val="both"/>
        <w:textAlignment w:val="baseline"/>
        <w:rPr>
          <w:kern w:val="3"/>
          <w:lang w:eastAsia="en-US" w:bidi="en-US"/>
        </w:rPr>
      </w:pPr>
      <w:r>
        <w:rPr>
          <w:kern w:val="3"/>
          <w:lang w:eastAsia="en-US" w:bidi="en-US"/>
        </w:rPr>
        <w:t>1.9</w:t>
      </w:r>
      <w:r w:rsidRPr="00FF6F76">
        <w:rPr>
          <w:kern w:val="3"/>
          <w:lang w:eastAsia="en-US" w:bidi="en-US"/>
        </w:rPr>
        <w:t xml:space="preserve">. </w:t>
      </w:r>
      <w:hyperlink r:id="rId11" w:tooltip=".pdf, 58 KBb" w:history="1">
        <w:r w:rsidRPr="00FF6F76">
          <w:rPr>
            <w:rStyle w:val="a8"/>
            <w:kern w:val="3"/>
            <w:lang w:eastAsia="en-US" w:bidi="en-US"/>
          </w:rPr>
          <w:t xml:space="preserve">Решение </w:t>
        </w:r>
        <w:proofErr w:type="spellStart"/>
        <w:r w:rsidRPr="00FF6F76">
          <w:rPr>
            <w:rStyle w:val="a8"/>
            <w:kern w:val="3"/>
            <w:lang w:eastAsia="en-US" w:bidi="en-US"/>
          </w:rPr>
          <w:t>Глазовской</w:t>
        </w:r>
        <w:proofErr w:type="spellEnd"/>
        <w:r w:rsidRPr="00FF6F76">
          <w:rPr>
            <w:rStyle w:val="a8"/>
            <w:kern w:val="3"/>
            <w:lang w:eastAsia="en-US" w:bidi="en-US"/>
          </w:rPr>
          <w:t xml:space="preserve"> городской Думы 28.10.2015 года № 16 «Об утверждении Программы комплексного развития систем коммунальной инфраструктуры в муниципальном образовании «Город Глазов» до 2025 года</w:t>
        </w:r>
      </w:hyperlink>
      <w:r w:rsidRPr="00FF6F76">
        <w:rPr>
          <w:kern w:val="3"/>
          <w:lang w:eastAsia="en-US" w:bidi="en-US"/>
        </w:rPr>
        <w:t>».</w:t>
      </w:r>
    </w:p>
    <w:p w:rsidR="00470F7D" w:rsidRPr="00FF6F76" w:rsidRDefault="00470F7D" w:rsidP="006F6CC7">
      <w:pPr>
        <w:widowControl w:val="0"/>
        <w:suppressAutoHyphens/>
        <w:autoSpaceDN w:val="0"/>
        <w:spacing w:line="228" w:lineRule="auto"/>
        <w:ind w:firstLine="567"/>
        <w:jc w:val="both"/>
        <w:textAlignment w:val="baseline"/>
        <w:rPr>
          <w:kern w:val="3"/>
          <w:lang w:eastAsia="en-US" w:bidi="en-US"/>
        </w:rPr>
      </w:pPr>
      <w:r>
        <w:rPr>
          <w:kern w:val="3"/>
          <w:lang w:eastAsia="en-US" w:bidi="en-US"/>
        </w:rPr>
        <w:t xml:space="preserve">1.10. </w:t>
      </w:r>
      <w:r w:rsidRPr="001E6D46">
        <w:rPr>
          <w:kern w:val="3"/>
          <w:lang w:eastAsia="en-US" w:bidi="en-US"/>
        </w:rPr>
        <w:t>К</w:t>
      </w:r>
      <w:r>
        <w:rPr>
          <w:kern w:val="3"/>
          <w:lang w:eastAsia="en-US" w:bidi="en-US"/>
        </w:rPr>
        <w:t>онцессионное</w:t>
      </w:r>
      <w:r w:rsidRPr="001E6D46">
        <w:rPr>
          <w:kern w:val="3"/>
          <w:lang w:eastAsia="en-US" w:bidi="en-US"/>
        </w:rPr>
        <w:t xml:space="preserve"> соглашени</w:t>
      </w:r>
      <w:r>
        <w:rPr>
          <w:kern w:val="3"/>
          <w:lang w:eastAsia="en-US" w:bidi="en-US"/>
        </w:rPr>
        <w:t>е</w:t>
      </w:r>
      <w:r w:rsidRPr="001E6D46">
        <w:rPr>
          <w:kern w:val="3"/>
          <w:lang w:eastAsia="en-US" w:bidi="en-US"/>
        </w:rPr>
        <w:t xml:space="preserve"> в </w:t>
      </w:r>
      <w:proofErr w:type="gramStart"/>
      <w:r w:rsidRPr="001E6D46">
        <w:rPr>
          <w:kern w:val="3"/>
          <w:lang w:eastAsia="en-US" w:bidi="en-US"/>
        </w:rPr>
        <w:t>отношении</w:t>
      </w:r>
      <w:proofErr w:type="gramEnd"/>
      <w:r w:rsidRPr="001E6D46">
        <w:rPr>
          <w:kern w:val="3"/>
          <w:lang w:eastAsia="en-US" w:bidi="en-US"/>
        </w:rPr>
        <w:t xml:space="preserve"> объектов централизованных систем холодного водоснабжения и водоотведения муниципального образования «Город Глазов» Удмуртской Республики от 20.05.2019г. № АБ-434/135</w:t>
      </w:r>
      <w:r>
        <w:rPr>
          <w:kern w:val="3"/>
          <w:lang w:eastAsia="en-US" w:bidi="en-US"/>
        </w:rPr>
        <w:t>.</w:t>
      </w:r>
    </w:p>
    <w:p w:rsidR="00470F7D" w:rsidRDefault="00470F7D" w:rsidP="006F6CC7">
      <w:pPr>
        <w:widowControl w:val="0"/>
        <w:suppressAutoHyphens/>
        <w:autoSpaceDN w:val="0"/>
        <w:spacing w:line="228" w:lineRule="auto"/>
        <w:ind w:firstLine="706"/>
        <w:jc w:val="both"/>
        <w:textAlignment w:val="baseline"/>
        <w:rPr>
          <w:rFonts w:eastAsia="Andale Sans UI"/>
          <w:b/>
          <w:bCs/>
          <w:kern w:val="3"/>
          <w:lang w:eastAsia="en-US" w:bidi="en-US"/>
        </w:rPr>
      </w:pPr>
    </w:p>
    <w:p w:rsidR="00470F7D" w:rsidRPr="00FF6F76" w:rsidRDefault="00470F7D" w:rsidP="006F6CC7">
      <w:pPr>
        <w:widowControl w:val="0"/>
        <w:suppressAutoHyphens/>
        <w:autoSpaceDN w:val="0"/>
        <w:spacing w:line="228" w:lineRule="auto"/>
        <w:ind w:firstLine="706"/>
        <w:jc w:val="both"/>
        <w:textAlignment w:val="baseline"/>
        <w:rPr>
          <w:rFonts w:eastAsia="Andale Sans UI"/>
          <w:b/>
          <w:bCs/>
          <w:kern w:val="3"/>
          <w:lang w:eastAsia="en-US" w:bidi="en-US"/>
        </w:rPr>
      </w:pPr>
    </w:p>
    <w:p w:rsidR="00470F7D" w:rsidRPr="00FF6F76" w:rsidRDefault="00470F7D" w:rsidP="006F6CC7">
      <w:pPr>
        <w:widowControl w:val="0"/>
        <w:suppressAutoHyphens/>
        <w:autoSpaceDN w:val="0"/>
        <w:spacing w:line="228" w:lineRule="auto"/>
        <w:jc w:val="center"/>
        <w:textAlignment w:val="baseline"/>
        <w:rPr>
          <w:rFonts w:eastAsia="Andale Sans UI" w:cs="Tahoma"/>
          <w:kern w:val="3"/>
          <w:lang w:eastAsia="en-US" w:bidi="en-US"/>
        </w:rPr>
      </w:pPr>
      <w:r w:rsidRPr="00FF6F76">
        <w:rPr>
          <w:b/>
          <w:bCs/>
          <w:kern w:val="3"/>
          <w:lang w:eastAsia="en-US" w:bidi="en-US"/>
        </w:rPr>
        <w:t>2. Цели и задачи разработки и реализации инвестиционной программы.</w:t>
      </w:r>
    </w:p>
    <w:p w:rsidR="00470F7D" w:rsidRPr="00FF6F76" w:rsidRDefault="00470F7D" w:rsidP="006F6CC7">
      <w:pPr>
        <w:widowControl w:val="0"/>
        <w:suppressAutoHyphens/>
        <w:autoSpaceDN w:val="0"/>
        <w:spacing w:line="228" w:lineRule="auto"/>
        <w:jc w:val="both"/>
        <w:textAlignment w:val="baseline"/>
        <w:rPr>
          <w:b/>
          <w:bCs/>
          <w:kern w:val="3"/>
          <w:lang w:eastAsia="en-US" w:bidi="en-US"/>
        </w:rPr>
      </w:pPr>
    </w:p>
    <w:p w:rsidR="00470F7D" w:rsidRPr="00FF6F76" w:rsidRDefault="00470F7D" w:rsidP="006F6CC7">
      <w:pPr>
        <w:widowControl w:val="0"/>
        <w:suppressAutoHyphens/>
        <w:autoSpaceDN w:val="0"/>
        <w:spacing w:line="228" w:lineRule="auto"/>
        <w:ind w:firstLine="567"/>
        <w:jc w:val="both"/>
        <w:textAlignment w:val="baseline"/>
        <w:rPr>
          <w:b/>
          <w:bCs/>
          <w:kern w:val="3"/>
          <w:lang w:eastAsia="en-US" w:bidi="en-US"/>
        </w:rPr>
      </w:pPr>
      <w:r w:rsidRPr="00FF6F76">
        <w:rPr>
          <w:b/>
          <w:bCs/>
          <w:kern w:val="3"/>
          <w:lang w:eastAsia="en-US" w:bidi="en-US"/>
        </w:rPr>
        <w:t>2.1.Основные цели разработки и реализации инвестиционной программы:</w:t>
      </w:r>
    </w:p>
    <w:p w:rsidR="00470F7D" w:rsidRPr="00FF6F76" w:rsidRDefault="00470F7D" w:rsidP="006F6CC7">
      <w:pPr>
        <w:widowControl w:val="0"/>
        <w:suppressAutoHyphens/>
        <w:autoSpaceDN w:val="0"/>
        <w:spacing w:line="228" w:lineRule="auto"/>
        <w:ind w:firstLine="567"/>
        <w:jc w:val="both"/>
        <w:textAlignment w:val="baseline"/>
        <w:rPr>
          <w:rFonts w:eastAsia="Andale Sans UI" w:cs="Tahoma"/>
          <w:kern w:val="3"/>
          <w:lang w:eastAsia="en-US" w:bidi="en-US"/>
        </w:rPr>
      </w:pPr>
      <w:r w:rsidRPr="00FF6F76">
        <w:rPr>
          <w:kern w:val="3"/>
          <w:lang w:eastAsia="en-US" w:bidi="en-US"/>
        </w:rPr>
        <w:t>2.1.1. Реализация Программы комплексного развития</w:t>
      </w:r>
      <w:r w:rsidRPr="00FF6F76">
        <w:t xml:space="preserve"> </w:t>
      </w:r>
      <w:r w:rsidRPr="00FF6F76">
        <w:rPr>
          <w:kern w:val="3"/>
          <w:lang w:eastAsia="en-US" w:bidi="en-US"/>
        </w:rPr>
        <w:t xml:space="preserve">систем коммунальной инфраструктуры в муниципальном </w:t>
      </w:r>
      <w:proofErr w:type="gramStart"/>
      <w:r w:rsidRPr="00FF6F76">
        <w:rPr>
          <w:kern w:val="3"/>
          <w:lang w:eastAsia="en-US" w:bidi="en-US"/>
        </w:rPr>
        <w:t>образовании</w:t>
      </w:r>
      <w:proofErr w:type="gramEnd"/>
      <w:r w:rsidRPr="00FF6F76">
        <w:rPr>
          <w:kern w:val="3"/>
          <w:lang w:eastAsia="en-US" w:bidi="en-US"/>
        </w:rPr>
        <w:t xml:space="preserve"> «Город Глазов» до 2025 года, утвержденной</w:t>
      </w:r>
      <w:r w:rsidRPr="00FF6F76">
        <w:t xml:space="preserve"> </w:t>
      </w:r>
      <w:r>
        <w:rPr>
          <w:kern w:val="3"/>
          <w:lang w:eastAsia="en-US" w:bidi="en-US"/>
        </w:rPr>
        <w:t>р</w:t>
      </w:r>
      <w:r w:rsidRPr="00FF6F76">
        <w:rPr>
          <w:kern w:val="3"/>
          <w:lang w:eastAsia="en-US" w:bidi="en-US"/>
        </w:rPr>
        <w:t>еше</w:t>
      </w:r>
      <w:r>
        <w:rPr>
          <w:kern w:val="3"/>
          <w:lang w:eastAsia="en-US" w:bidi="en-US"/>
        </w:rPr>
        <w:t xml:space="preserve">нием </w:t>
      </w:r>
      <w:proofErr w:type="spellStart"/>
      <w:r>
        <w:rPr>
          <w:kern w:val="3"/>
          <w:lang w:eastAsia="en-US" w:bidi="en-US"/>
        </w:rPr>
        <w:t>Глазовской</w:t>
      </w:r>
      <w:proofErr w:type="spellEnd"/>
      <w:r>
        <w:rPr>
          <w:kern w:val="3"/>
          <w:lang w:eastAsia="en-US" w:bidi="en-US"/>
        </w:rPr>
        <w:t xml:space="preserve"> городской Думы № 16 от 28.10.2015 года</w:t>
      </w:r>
      <w:r w:rsidRPr="00FF6F76">
        <w:rPr>
          <w:kern w:val="3"/>
          <w:lang w:eastAsia="en-US" w:bidi="en-US"/>
        </w:rPr>
        <w:t>.</w:t>
      </w:r>
    </w:p>
    <w:p w:rsidR="00470F7D" w:rsidRPr="00FF6F76" w:rsidRDefault="00470F7D" w:rsidP="006F6CC7">
      <w:pPr>
        <w:widowControl w:val="0"/>
        <w:suppressAutoHyphens/>
        <w:autoSpaceDN w:val="0"/>
        <w:spacing w:line="228" w:lineRule="auto"/>
        <w:ind w:firstLine="567"/>
        <w:jc w:val="both"/>
        <w:textAlignment w:val="baseline"/>
        <w:rPr>
          <w:rFonts w:eastAsia="Andale Sans UI" w:cs="Tahoma"/>
          <w:kern w:val="3"/>
          <w:lang w:eastAsia="en-US" w:bidi="en-US"/>
        </w:rPr>
      </w:pPr>
      <w:r w:rsidRPr="00FF6F76">
        <w:rPr>
          <w:kern w:val="3"/>
          <w:lang w:eastAsia="en-US" w:bidi="en-US"/>
        </w:rPr>
        <w:t xml:space="preserve">2.1.2. Повышение надежности, качества и безопасности </w:t>
      </w:r>
      <w:r>
        <w:rPr>
          <w:kern w:val="3"/>
          <w:lang w:eastAsia="en-US" w:bidi="en-US"/>
        </w:rPr>
        <w:t xml:space="preserve">холодного </w:t>
      </w:r>
      <w:r w:rsidRPr="00FF6F76">
        <w:rPr>
          <w:kern w:val="3"/>
          <w:lang w:eastAsia="en-US" w:bidi="en-US"/>
        </w:rPr>
        <w:t>водоснабжения потребителей, снижение аварийности и износа, увеличение пропускной способности</w:t>
      </w:r>
      <w:r>
        <w:rPr>
          <w:kern w:val="3"/>
          <w:lang w:eastAsia="en-US" w:bidi="en-US"/>
        </w:rPr>
        <w:t xml:space="preserve"> </w:t>
      </w:r>
      <w:r w:rsidRPr="00FF6F76">
        <w:rPr>
          <w:kern w:val="3"/>
          <w:lang w:eastAsia="en-US" w:bidi="en-US"/>
        </w:rPr>
        <w:t xml:space="preserve">централизованной системы </w:t>
      </w:r>
      <w:r>
        <w:rPr>
          <w:kern w:val="3"/>
          <w:lang w:eastAsia="en-US" w:bidi="en-US"/>
        </w:rPr>
        <w:t xml:space="preserve">холодного </w:t>
      </w:r>
      <w:r w:rsidRPr="00FF6F76">
        <w:rPr>
          <w:kern w:val="3"/>
          <w:lang w:eastAsia="en-US" w:bidi="en-US"/>
        </w:rPr>
        <w:t>водоснабжения и подключение объектов нового строительства.</w:t>
      </w:r>
    </w:p>
    <w:p w:rsidR="00470F7D" w:rsidRPr="00FF6F76" w:rsidRDefault="00470F7D" w:rsidP="006F6CC7">
      <w:pPr>
        <w:widowControl w:val="0"/>
        <w:suppressAutoHyphens/>
        <w:autoSpaceDN w:val="0"/>
        <w:spacing w:line="228" w:lineRule="auto"/>
        <w:ind w:firstLine="567"/>
        <w:textAlignment w:val="baseline"/>
        <w:rPr>
          <w:rFonts w:eastAsia="Andale Sans UI" w:cs="Tahoma"/>
          <w:kern w:val="3"/>
          <w:lang w:eastAsia="en-US" w:bidi="en-US"/>
        </w:rPr>
      </w:pPr>
      <w:r w:rsidRPr="00FF6F76">
        <w:rPr>
          <w:kern w:val="3"/>
          <w:lang w:eastAsia="en-US" w:bidi="en-US"/>
        </w:rPr>
        <w:t>2.1.3. Повышение качества питьевой воды.</w:t>
      </w:r>
    </w:p>
    <w:p w:rsidR="00470F7D" w:rsidRPr="00FF6F76" w:rsidRDefault="00470F7D" w:rsidP="006F6CC7">
      <w:pPr>
        <w:widowControl w:val="0"/>
        <w:suppressAutoHyphens/>
        <w:autoSpaceDN w:val="0"/>
        <w:spacing w:line="228" w:lineRule="auto"/>
        <w:ind w:firstLine="567"/>
        <w:jc w:val="both"/>
        <w:textAlignment w:val="baseline"/>
        <w:rPr>
          <w:kern w:val="3"/>
          <w:lang w:eastAsia="en-US" w:bidi="en-US"/>
        </w:rPr>
      </w:pPr>
      <w:r w:rsidRPr="00FF6F76">
        <w:rPr>
          <w:kern w:val="3"/>
          <w:lang w:eastAsia="en-US" w:bidi="en-US"/>
        </w:rPr>
        <w:t>2.1.4. Энергосбережение и повышение энергетической</w:t>
      </w:r>
      <w:r>
        <w:rPr>
          <w:kern w:val="3"/>
          <w:lang w:eastAsia="en-US" w:bidi="en-US"/>
        </w:rPr>
        <w:t xml:space="preserve"> </w:t>
      </w:r>
      <w:r w:rsidRPr="00FF6F76">
        <w:rPr>
          <w:kern w:val="3"/>
          <w:lang w:eastAsia="en-US" w:bidi="en-US"/>
        </w:rPr>
        <w:t xml:space="preserve">эффективности централизованной системы </w:t>
      </w:r>
      <w:r>
        <w:rPr>
          <w:kern w:val="3"/>
          <w:lang w:eastAsia="en-US" w:bidi="en-US"/>
        </w:rPr>
        <w:t xml:space="preserve">холодного </w:t>
      </w:r>
      <w:r w:rsidRPr="00FF6F76">
        <w:rPr>
          <w:kern w:val="3"/>
          <w:lang w:eastAsia="en-US" w:bidi="en-US"/>
        </w:rPr>
        <w:t>водоснабжения.</w:t>
      </w:r>
    </w:p>
    <w:p w:rsidR="00470F7D" w:rsidRPr="00FF6F76" w:rsidRDefault="00470F7D" w:rsidP="006F6CC7">
      <w:pPr>
        <w:widowControl w:val="0"/>
        <w:suppressAutoHyphens/>
        <w:autoSpaceDN w:val="0"/>
        <w:spacing w:line="228" w:lineRule="auto"/>
        <w:ind w:firstLine="567"/>
        <w:jc w:val="both"/>
        <w:textAlignment w:val="baseline"/>
        <w:rPr>
          <w:rFonts w:eastAsia="Andale Sans UI" w:cs="Tahoma"/>
          <w:kern w:val="3"/>
          <w:lang w:eastAsia="en-US" w:bidi="en-US"/>
        </w:rPr>
      </w:pPr>
      <w:r w:rsidRPr="00FF6F76">
        <w:rPr>
          <w:kern w:val="3"/>
          <w:lang w:eastAsia="en-US" w:bidi="en-US"/>
        </w:rPr>
        <w:t>2.1.5. Снижение удельных расходов энергетических ресурсов.</w:t>
      </w:r>
    </w:p>
    <w:p w:rsidR="00470F7D" w:rsidRPr="00FF6F76" w:rsidRDefault="00470F7D" w:rsidP="006F6CC7">
      <w:pPr>
        <w:widowControl w:val="0"/>
        <w:suppressAutoHyphens/>
        <w:autoSpaceDN w:val="0"/>
        <w:spacing w:line="228" w:lineRule="auto"/>
        <w:ind w:firstLine="567"/>
        <w:jc w:val="both"/>
        <w:textAlignment w:val="baseline"/>
        <w:rPr>
          <w:rFonts w:eastAsia="Andale Sans UI" w:cs="Tahoma"/>
          <w:kern w:val="3"/>
          <w:lang w:eastAsia="en-US" w:bidi="en-US"/>
        </w:rPr>
      </w:pPr>
      <w:r w:rsidRPr="00FF6F76">
        <w:rPr>
          <w:kern w:val="3"/>
          <w:lang w:eastAsia="en-US" w:bidi="en-US"/>
        </w:rPr>
        <w:t>2.1.6. Обеспечение экологической безопасности природных ресурсов.</w:t>
      </w:r>
    </w:p>
    <w:p w:rsidR="00470F7D" w:rsidRDefault="00470F7D" w:rsidP="006F6CC7">
      <w:pPr>
        <w:widowControl w:val="0"/>
        <w:suppressAutoHyphens/>
        <w:autoSpaceDN w:val="0"/>
        <w:spacing w:line="228" w:lineRule="auto"/>
        <w:ind w:firstLine="567"/>
        <w:jc w:val="both"/>
        <w:textAlignment w:val="baseline"/>
        <w:rPr>
          <w:kern w:val="3"/>
          <w:lang w:eastAsia="en-US" w:bidi="en-US"/>
        </w:rPr>
      </w:pPr>
      <w:r w:rsidRPr="00FF6F76">
        <w:rPr>
          <w:kern w:val="3"/>
          <w:lang w:eastAsia="en-US" w:bidi="en-US"/>
        </w:rPr>
        <w:t xml:space="preserve">2.1.7. Повышение качества представляемых потребителям услуг по </w:t>
      </w:r>
      <w:r>
        <w:rPr>
          <w:kern w:val="3"/>
          <w:lang w:eastAsia="en-US" w:bidi="en-US"/>
        </w:rPr>
        <w:t xml:space="preserve">холодному </w:t>
      </w:r>
      <w:r w:rsidRPr="00FF6F76">
        <w:rPr>
          <w:kern w:val="3"/>
          <w:lang w:eastAsia="en-US" w:bidi="en-US"/>
        </w:rPr>
        <w:t>водоснабжению: подъем, очистка и транспортировка воды до потребителей.</w:t>
      </w:r>
    </w:p>
    <w:p w:rsidR="00470F7D" w:rsidRPr="00FF6F76" w:rsidRDefault="00470F7D" w:rsidP="006F6CC7">
      <w:pPr>
        <w:widowControl w:val="0"/>
        <w:suppressAutoHyphens/>
        <w:autoSpaceDN w:val="0"/>
        <w:ind w:firstLine="567"/>
        <w:jc w:val="both"/>
        <w:textAlignment w:val="baseline"/>
        <w:rPr>
          <w:kern w:val="3"/>
          <w:lang w:eastAsia="en-US" w:bidi="en-US"/>
        </w:rPr>
      </w:pPr>
    </w:p>
    <w:p w:rsidR="00470F7D" w:rsidRPr="003D1536" w:rsidRDefault="00470F7D" w:rsidP="006F6CC7">
      <w:pPr>
        <w:widowControl w:val="0"/>
        <w:suppressAutoHyphens/>
        <w:autoSpaceDN w:val="0"/>
        <w:ind w:firstLine="567"/>
        <w:jc w:val="both"/>
        <w:textAlignment w:val="baseline"/>
        <w:rPr>
          <w:b/>
          <w:bCs/>
          <w:kern w:val="3"/>
          <w:lang w:eastAsia="en-US" w:bidi="en-US"/>
        </w:rPr>
      </w:pPr>
      <w:r>
        <w:rPr>
          <w:b/>
          <w:bCs/>
          <w:kern w:val="3"/>
          <w:lang w:eastAsia="en-US" w:bidi="en-US"/>
        </w:rPr>
        <w:t xml:space="preserve">2.2. Задачи разработки и </w:t>
      </w:r>
      <w:r w:rsidRPr="003D1536">
        <w:rPr>
          <w:b/>
          <w:bCs/>
          <w:kern w:val="3"/>
          <w:lang w:eastAsia="en-US" w:bidi="en-US"/>
        </w:rPr>
        <w:t>реализации инвестиционной программы:</w:t>
      </w:r>
    </w:p>
    <w:p w:rsidR="00470F7D" w:rsidRPr="003D1536" w:rsidRDefault="00470F7D" w:rsidP="006F6CC7">
      <w:pPr>
        <w:widowControl w:val="0"/>
        <w:suppressAutoHyphens/>
        <w:autoSpaceDN w:val="0"/>
        <w:ind w:firstLine="567"/>
        <w:jc w:val="both"/>
        <w:textAlignment w:val="baseline"/>
        <w:rPr>
          <w:kern w:val="3"/>
          <w:lang w:eastAsia="en-US" w:bidi="en-US"/>
        </w:rPr>
      </w:pPr>
      <w:r w:rsidRPr="003D1536">
        <w:rPr>
          <w:kern w:val="3"/>
          <w:lang w:eastAsia="en-US" w:bidi="en-US"/>
        </w:rPr>
        <w:t xml:space="preserve">2.2.1. Обеспечение бесперебойной и безаварийной работы централизованной системы </w:t>
      </w:r>
      <w:r>
        <w:rPr>
          <w:kern w:val="3"/>
          <w:lang w:eastAsia="en-US" w:bidi="en-US"/>
        </w:rPr>
        <w:t xml:space="preserve">холодного </w:t>
      </w:r>
      <w:r w:rsidRPr="003D1536">
        <w:rPr>
          <w:kern w:val="3"/>
          <w:lang w:eastAsia="en-US" w:bidi="en-US"/>
        </w:rPr>
        <w:t>водоснабжения.</w:t>
      </w:r>
    </w:p>
    <w:p w:rsidR="00470F7D" w:rsidRPr="003D1536" w:rsidRDefault="00470F7D" w:rsidP="006F6CC7">
      <w:pPr>
        <w:widowControl w:val="0"/>
        <w:suppressAutoHyphens/>
        <w:autoSpaceDN w:val="0"/>
        <w:ind w:firstLine="567"/>
        <w:jc w:val="both"/>
        <w:textAlignment w:val="baseline"/>
        <w:rPr>
          <w:kern w:val="3"/>
          <w:lang w:eastAsia="en-US" w:bidi="en-US"/>
        </w:rPr>
      </w:pPr>
      <w:r w:rsidRPr="003D1536">
        <w:rPr>
          <w:kern w:val="3"/>
          <w:lang w:eastAsia="en-US" w:bidi="en-US"/>
        </w:rPr>
        <w:t>2.2.2. Разработка плана мероприятий по строительству</w:t>
      </w:r>
      <w:r>
        <w:rPr>
          <w:kern w:val="3"/>
          <w:lang w:eastAsia="en-US" w:bidi="en-US"/>
        </w:rPr>
        <w:t>,</w:t>
      </w:r>
      <w:r w:rsidRPr="003D1536">
        <w:rPr>
          <w:kern w:val="3"/>
          <w:lang w:eastAsia="en-US" w:bidi="en-US"/>
        </w:rPr>
        <w:t xml:space="preserve"> реконструкции централизованн</w:t>
      </w:r>
      <w:r>
        <w:rPr>
          <w:kern w:val="3"/>
          <w:lang w:eastAsia="en-US" w:bidi="en-US"/>
        </w:rPr>
        <w:t>ой системы</w:t>
      </w:r>
      <w:r w:rsidRPr="003D1536">
        <w:rPr>
          <w:kern w:val="3"/>
          <w:lang w:eastAsia="en-US" w:bidi="en-US"/>
        </w:rPr>
        <w:t xml:space="preserve"> </w:t>
      </w:r>
      <w:r>
        <w:rPr>
          <w:kern w:val="3"/>
          <w:lang w:eastAsia="en-US" w:bidi="en-US"/>
        </w:rPr>
        <w:t xml:space="preserve">холодного </w:t>
      </w:r>
      <w:r w:rsidRPr="003D1536">
        <w:rPr>
          <w:kern w:val="3"/>
          <w:lang w:eastAsia="en-US" w:bidi="en-US"/>
        </w:rPr>
        <w:t>водоснабжения, повышение ее надежности, повышение качества питьевой воды с использованием целевых индикаторов.</w:t>
      </w:r>
    </w:p>
    <w:p w:rsidR="00470F7D" w:rsidRPr="003D1536" w:rsidRDefault="00470F7D" w:rsidP="006F6CC7">
      <w:pPr>
        <w:widowControl w:val="0"/>
        <w:suppressAutoHyphens/>
        <w:autoSpaceDN w:val="0"/>
        <w:ind w:firstLine="567"/>
        <w:jc w:val="both"/>
        <w:textAlignment w:val="baseline"/>
        <w:rPr>
          <w:kern w:val="3"/>
          <w:lang w:eastAsia="en-US" w:bidi="en-US"/>
        </w:rPr>
      </w:pPr>
      <w:r w:rsidRPr="003D1536">
        <w:rPr>
          <w:kern w:val="3"/>
          <w:lang w:eastAsia="en-US" w:bidi="en-US"/>
        </w:rPr>
        <w:t>2.2.</w:t>
      </w:r>
      <w:r>
        <w:rPr>
          <w:kern w:val="3"/>
          <w:lang w:eastAsia="en-US" w:bidi="en-US"/>
        </w:rPr>
        <w:t xml:space="preserve">3. Строительство, реконструкция </w:t>
      </w:r>
      <w:r w:rsidRPr="003D1536">
        <w:rPr>
          <w:kern w:val="3"/>
          <w:lang w:eastAsia="en-US" w:bidi="en-US"/>
        </w:rPr>
        <w:t xml:space="preserve">централизованной системы </w:t>
      </w:r>
      <w:r>
        <w:rPr>
          <w:kern w:val="3"/>
          <w:lang w:eastAsia="en-US" w:bidi="en-US"/>
        </w:rPr>
        <w:t xml:space="preserve">холодного </w:t>
      </w:r>
      <w:r w:rsidRPr="003D1536">
        <w:rPr>
          <w:kern w:val="3"/>
          <w:lang w:eastAsia="en-US" w:bidi="en-US"/>
        </w:rPr>
        <w:t xml:space="preserve">водоснабжения, согласно плану мероприятий по реконструкции централизованной системы </w:t>
      </w:r>
      <w:r>
        <w:rPr>
          <w:kern w:val="3"/>
          <w:lang w:eastAsia="en-US" w:bidi="en-US"/>
        </w:rPr>
        <w:t xml:space="preserve">холодного </w:t>
      </w:r>
      <w:r w:rsidRPr="003D1536">
        <w:rPr>
          <w:kern w:val="3"/>
          <w:lang w:eastAsia="en-US" w:bidi="en-US"/>
        </w:rPr>
        <w:t>водоснабжения</w:t>
      </w:r>
    </w:p>
    <w:p w:rsidR="00470F7D" w:rsidRPr="003D1536" w:rsidRDefault="00470F7D" w:rsidP="006F6CC7">
      <w:pPr>
        <w:widowControl w:val="0"/>
        <w:suppressAutoHyphens/>
        <w:autoSpaceDN w:val="0"/>
        <w:ind w:firstLine="567"/>
        <w:jc w:val="both"/>
        <w:textAlignment w:val="baseline"/>
        <w:rPr>
          <w:rFonts w:eastAsia="Andale Sans UI" w:cs="Tahoma"/>
          <w:kern w:val="3"/>
          <w:lang w:eastAsia="en-US" w:bidi="en-US"/>
        </w:rPr>
      </w:pPr>
      <w:r w:rsidRPr="003D1536">
        <w:rPr>
          <w:kern w:val="3"/>
          <w:lang w:eastAsia="en-US" w:bidi="en-US"/>
        </w:rPr>
        <w:t>2.2.4. Разработка плана финансирования</w:t>
      </w:r>
      <w:r>
        <w:rPr>
          <w:kern w:val="3"/>
          <w:lang w:eastAsia="en-US" w:bidi="en-US"/>
        </w:rPr>
        <w:t xml:space="preserve"> работ, с указанием источников финансирования.</w:t>
      </w:r>
      <w:r w:rsidRPr="003D1536">
        <w:rPr>
          <w:kern w:val="3"/>
          <w:lang w:eastAsia="en-US" w:bidi="en-US"/>
        </w:rPr>
        <w:t xml:space="preserve"> </w:t>
      </w:r>
    </w:p>
    <w:p w:rsidR="00470F7D" w:rsidRPr="003D1536" w:rsidRDefault="00470F7D" w:rsidP="006F6CC7">
      <w:pPr>
        <w:widowControl w:val="0"/>
        <w:suppressAutoHyphens/>
        <w:autoSpaceDN w:val="0"/>
        <w:ind w:firstLine="567"/>
        <w:jc w:val="both"/>
        <w:textAlignment w:val="baseline"/>
        <w:rPr>
          <w:kern w:val="3"/>
          <w:lang w:eastAsia="en-US" w:bidi="en-US"/>
        </w:rPr>
      </w:pPr>
      <w:r w:rsidRPr="003D1536">
        <w:rPr>
          <w:kern w:val="3"/>
          <w:lang w:eastAsia="en-US" w:bidi="en-US"/>
        </w:rPr>
        <w:t xml:space="preserve">2.2.5. Совершенствование </w:t>
      </w:r>
      <w:proofErr w:type="gramStart"/>
      <w:r w:rsidRPr="003D1536">
        <w:rPr>
          <w:kern w:val="3"/>
          <w:lang w:eastAsia="en-US" w:bidi="en-US"/>
        </w:rPr>
        <w:t xml:space="preserve">механизмов снижения стоимости услуг </w:t>
      </w:r>
      <w:r>
        <w:rPr>
          <w:kern w:val="3"/>
          <w:lang w:eastAsia="en-US" w:bidi="en-US"/>
        </w:rPr>
        <w:t xml:space="preserve">холодного </w:t>
      </w:r>
      <w:r w:rsidRPr="003D1536">
        <w:rPr>
          <w:kern w:val="3"/>
          <w:lang w:eastAsia="en-US" w:bidi="en-US"/>
        </w:rPr>
        <w:t>водоснабжения</w:t>
      </w:r>
      <w:proofErr w:type="gramEnd"/>
      <w:r w:rsidRPr="003D1536">
        <w:rPr>
          <w:kern w:val="3"/>
          <w:lang w:eastAsia="en-US" w:bidi="en-US"/>
        </w:rPr>
        <w:t xml:space="preserve"> при сохранении (повышении) качества предоставления услуг и устойчивости функционирования инженерной инфраструктуры централизованной системы </w:t>
      </w:r>
      <w:r>
        <w:rPr>
          <w:kern w:val="3"/>
          <w:lang w:eastAsia="en-US" w:bidi="en-US"/>
        </w:rPr>
        <w:t xml:space="preserve">холодного </w:t>
      </w:r>
      <w:r w:rsidRPr="003D1536">
        <w:rPr>
          <w:kern w:val="3"/>
          <w:lang w:eastAsia="en-US" w:bidi="en-US"/>
        </w:rPr>
        <w:t>водоснабжения.</w:t>
      </w:r>
    </w:p>
    <w:p w:rsidR="00470F7D" w:rsidRPr="003D1536" w:rsidRDefault="00470F7D" w:rsidP="006F6CC7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0"/>
          <w:szCs w:val="20"/>
          <w:lang w:eastAsia="en-US" w:bidi="en-US"/>
        </w:rPr>
      </w:pPr>
    </w:p>
    <w:p w:rsidR="00470F7D" w:rsidRPr="00FF6F76" w:rsidRDefault="00470F7D" w:rsidP="006F6CC7">
      <w:pPr>
        <w:widowControl w:val="0"/>
        <w:suppressAutoHyphens/>
        <w:autoSpaceDN w:val="0"/>
        <w:spacing w:line="228" w:lineRule="auto"/>
        <w:ind w:firstLine="567"/>
        <w:jc w:val="both"/>
        <w:textAlignment w:val="baseline"/>
        <w:rPr>
          <w:b/>
          <w:bCs/>
          <w:kern w:val="3"/>
          <w:lang w:eastAsia="en-US" w:bidi="en-US"/>
        </w:rPr>
      </w:pPr>
      <w:r w:rsidRPr="00FF6F76">
        <w:rPr>
          <w:b/>
          <w:bCs/>
          <w:kern w:val="3"/>
          <w:lang w:eastAsia="en-US" w:bidi="en-US"/>
        </w:rPr>
        <w:t>2.</w:t>
      </w:r>
      <w:r>
        <w:rPr>
          <w:b/>
          <w:bCs/>
          <w:kern w:val="3"/>
          <w:lang w:eastAsia="en-US" w:bidi="en-US"/>
        </w:rPr>
        <w:t>3</w:t>
      </w:r>
      <w:r w:rsidRPr="00FF6F76">
        <w:rPr>
          <w:b/>
          <w:bCs/>
          <w:kern w:val="3"/>
          <w:lang w:eastAsia="en-US" w:bidi="en-US"/>
        </w:rPr>
        <w:t>. Ожидаемые конечные результаты, оценка планируемой эффективности инвестиционной программы.</w:t>
      </w:r>
    </w:p>
    <w:p w:rsidR="00470F7D" w:rsidRPr="00FF6F76" w:rsidRDefault="00470F7D" w:rsidP="006F6CC7">
      <w:pPr>
        <w:widowControl w:val="0"/>
        <w:suppressAutoHyphens/>
        <w:autoSpaceDN w:val="0"/>
        <w:spacing w:line="228" w:lineRule="auto"/>
        <w:ind w:firstLine="567"/>
        <w:jc w:val="both"/>
        <w:textAlignment w:val="baseline"/>
        <w:rPr>
          <w:rFonts w:eastAsia="Andale Sans UI" w:cs="Tahoma"/>
          <w:kern w:val="3"/>
          <w:lang w:eastAsia="en-US" w:bidi="en-US"/>
        </w:rPr>
      </w:pPr>
      <w:r w:rsidRPr="00FF6F76">
        <w:rPr>
          <w:kern w:val="3"/>
          <w:lang w:eastAsia="en-US" w:bidi="en-US"/>
        </w:rPr>
        <w:t>2.</w:t>
      </w:r>
      <w:r>
        <w:rPr>
          <w:kern w:val="3"/>
          <w:lang w:eastAsia="en-US" w:bidi="en-US"/>
        </w:rPr>
        <w:t>3.1.</w:t>
      </w:r>
      <w:r w:rsidRPr="00FF6F76">
        <w:rPr>
          <w:kern w:val="3"/>
          <w:lang w:eastAsia="en-US" w:bidi="en-US"/>
        </w:rPr>
        <w:t xml:space="preserve"> </w:t>
      </w:r>
      <w:r w:rsidRPr="00FF6F76">
        <w:rPr>
          <w:b/>
          <w:bCs/>
          <w:kern w:val="3"/>
          <w:lang w:eastAsia="en-US" w:bidi="en-US"/>
        </w:rPr>
        <w:t>Технические:</w:t>
      </w:r>
    </w:p>
    <w:p w:rsidR="00470F7D" w:rsidRPr="00FF6F76" w:rsidRDefault="00470F7D" w:rsidP="006F6CC7">
      <w:pPr>
        <w:widowControl w:val="0"/>
        <w:suppressAutoHyphens/>
        <w:autoSpaceDN w:val="0"/>
        <w:spacing w:line="228" w:lineRule="auto"/>
        <w:ind w:firstLine="567"/>
        <w:jc w:val="both"/>
        <w:textAlignment w:val="baseline"/>
        <w:rPr>
          <w:kern w:val="3"/>
          <w:lang w:eastAsia="en-US" w:bidi="en-US"/>
        </w:rPr>
      </w:pPr>
      <w:r w:rsidRPr="00FF6F76">
        <w:rPr>
          <w:kern w:val="3"/>
          <w:lang w:eastAsia="en-US" w:bidi="en-US"/>
        </w:rPr>
        <w:t xml:space="preserve">- повышение </w:t>
      </w:r>
      <w:proofErr w:type="gramStart"/>
      <w:r w:rsidRPr="00FF6F76">
        <w:rPr>
          <w:kern w:val="3"/>
          <w:lang w:eastAsia="en-US" w:bidi="en-US"/>
        </w:rPr>
        <w:t xml:space="preserve">надежности работы </w:t>
      </w:r>
      <w:r>
        <w:rPr>
          <w:kern w:val="3"/>
          <w:lang w:eastAsia="en-US" w:bidi="en-US"/>
        </w:rPr>
        <w:t>централизованной системы холодного</w:t>
      </w:r>
      <w:r w:rsidRPr="00FF6F76">
        <w:rPr>
          <w:kern w:val="3"/>
          <w:lang w:eastAsia="en-US" w:bidi="en-US"/>
        </w:rPr>
        <w:t xml:space="preserve"> водоснабжения города</w:t>
      </w:r>
      <w:proofErr w:type="gramEnd"/>
      <w:r w:rsidRPr="00FF6F76">
        <w:rPr>
          <w:kern w:val="3"/>
          <w:lang w:eastAsia="en-US" w:bidi="en-US"/>
        </w:rPr>
        <w:t xml:space="preserve"> Глазова не менее чем на 1,5 %;</w:t>
      </w:r>
    </w:p>
    <w:p w:rsidR="00470F7D" w:rsidRPr="00FF6F76" w:rsidRDefault="00470F7D" w:rsidP="006F6CC7">
      <w:pPr>
        <w:widowControl w:val="0"/>
        <w:suppressAutoHyphens/>
        <w:autoSpaceDN w:val="0"/>
        <w:spacing w:line="228" w:lineRule="auto"/>
        <w:ind w:firstLine="567"/>
        <w:jc w:val="both"/>
        <w:textAlignment w:val="baseline"/>
        <w:rPr>
          <w:kern w:val="3"/>
          <w:lang w:eastAsia="en-US" w:bidi="en-US"/>
        </w:rPr>
      </w:pPr>
      <w:r w:rsidRPr="00FF6F76">
        <w:rPr>
          <w:kern w:val="3"/>
          <w:lang w:eastAsia="en-US" w:bidi="en-US"/>
        </w:rPr>
        <w:t>-</w:t>
      </w:r>
      <w:r>
        <w:rPr>
          <w:kern w:val="3"/>
          <w:lang w:eastAsia="en-US" w:bidi="en-US"/>
        </w:rPr>
        <w:t xml:space="preserve"> ликвидация</w:t>
      </w:r>
      <w:r w:rsidRPr="00FF6F76">
        <w:rPr>
          <w:kern w:val="3"/>
          <w:lang w:eastAsia="en-US" w:bidi="en-US"/>
        </w:rPr>
        <w:t xml:space="preserve"> дисбаланса  в системе распределения  воды потребителям;</w:t>
      </w:r>
    </w:p>
    <w:p w:rsidR="00470F7D" w:rsidRPr="00FF6F76" w:rsidRDefault="00470F7D" w:rsidP="006F6CC7">
      <w:pPr>
        <w:widowControl w:val="0"/>
        <w:suppressAutoHyphens/>
        <w:autoSpaceDN w:val="0"/>
        <w:spacing w:line="228" w:lineRule="auto"/>
        <w:ind w:firstLine="567"/>
        <w:jc w:val="both"/>
        <w:textAlignment w:val="baseline"/>
        <w:rPr>
          <w:kern w:val="3"/>
          <w:lang w:eastAsia="en-US" w:bidi="en-US"/>
        </w:rPr>
      </w:pPr>
      <w:r w:rsidRPr="00FF6F76">
        <w:rPr>
          <w:kern w:val="3"/>
          <w:lang w:eastAsia="en-US" w:bidi="en-US"/>
        </w:rPr>
        <w:t xml:space="preserve">- снижение потерь ресурсов в производственном </w:t>
      </w:r>
      <w:proofErr w:type="gramStart"/>
      <w:r w:rsidRPr="00FF6F76">
        <w:rPr>
          <w:kern w:val="3"/>
          <w:lang w:eastAsia="en-US" w:bidi="en-US"/>
        </w:rPr>
        <w:t>процессе</w:t>
      </w:r>
      <w:proofErr w:type="gramEnd"/>
      <w:r w:rsidRPr="00FF6F76">
        <w:rPr>
          <w:kern w:val="3"/>
          <w:lang w:eastAsia="en-US" w:bidi="en-US"/>
        </w:rPr>
        <w:t>.</w:t>
      </w:r>
    </w:p>
    <w:p w:rsidR="00470F7D" w:rsidRPr="00FF6F76" w:rsidRDefault="00470F7D" w:rsidP="006F6CC7">
      <w:pPr>
        <w:widowControl w:val="0"/>
        <w:suppressAutoHyphens/>
        <w:autoSpaceDN w:val="0"/>
        <w:spacing w:line="228" w:lineRule="auto"/>
        <w:ind w:firstLine="567"/>
        <w:jc w:val="both"/>
        <w:textAlignment w:val="baseline"/>
        <w:rPr>
          <w:rFonts w:eastAsia="Andale Sans UI" w:cs="Tahoma"/>
          <w:kern w:val="3"/>
          <w:lang w:eastAsia="en-US" w:bidi="en-US"/>
        </w:rPr>
      </w:pPr>
      <w:r>
        <w:rPr>
          <w:kern w:val="3"/>
          <w:lang w:eastAsia="en-US" w:bidi="en-US"/>
        </w:rPr>
        <w:t>2.3</w:t>
      </w:r>
      <w:r w:rsidRPr="00FF6F76">
        <w:rPr>
          <w:kern w:val="3"/>
          <w:lang w:eastAsia="en-US" w:bidi="en-US"/>
        </w:rPr>
        <w:t xml:space="preserve">.2. </w:t>
      </w:r>
      <w:r w:rsidRPr="00FF6F76">
        <w:rPr>
          <w:b/>
          <w:bCs/>
          <w:kern w:val="3"/>
          <w:lang w:eastAsia="en-US" w:bidi="en-US"/>
        </w:rPr>
        <w:t>Социальные:</w:t>
      </w:r>
    </w:p>
    <w:p w:rsidR="00470F7D" w:rsidRPr="00FF6F76" w:rsidRDefault="00470F7D" w:rsidP="006F6CC7">
      <w:pPr>
        <w:widowControl w:val="0"/>
        <w:suppressAutoHyphens/>
        <w:autoSpaceDN w:val="0"/>
        <w:spacing w:line="228" w:lineRule="auto"/>
        <w:ind w:firstLine="567"/>
        <w:jc w:val="both"/>
        <w:textAlignment w:val="baseline"/>
        <w:rPr>
          <w:kern w:val="3"/>
          <w:lang w:eastAsia="en-US" w:bidi="en-US"/>
        </w:rPr>
      </w:pPr>
      <w:r w:rsidRPr="00FF6F76">
        <w:rPr>
          <w:kern w:val="3"/>
          <w:lang w:eastAsia="en-US" w:bidi="en-US"/>
        </w:rPr>
        <w:t xml:space="preserve">- повышение качества услуг по </w:t>
      </w:r>
      <w:r>
        <w:rPr>
          <w:kern w:val="3"/>
          <w:lang w:eastAsia="en-US" w:bidi="en-US"/>
        </w:rPr>
        <w:t xml:space="preserve">холодному </w:t>
      </w:r>
      <w:r w:rsidRPr="00FF6F76">
        <w:rPr>
          <w:kern w:val="3"/>
          <w:lang w:eastAsia="en-US" w:bidi="en-US"/>
        </w:rPr>
        <w:t xml:space="preserve">водоснабжению: подъем, очистка и </w:t>
      </w:r>
      <w:r w:rsidRPr="00FF6F76">
        <w:rPr>
          <w:kern w:val="3"/>
          <w:lang w:eastAsia="en-US" w:bidi="en-US"/>
        </w:rPr>
        <w:lastRenderedPageBreak/>
        <w:t>транспортировка воды до потребителей;</w:t>
      </w:r>
    </w:p>
    <w:p w:rsidR="00470F7D" w:rsidRPr="00FF6F76" w:rsidRDefault="00470F7D" w:rsidP="006F6CC7">
      <w:pPr>
        <w:widowControl w:val="0"/>
        <w:suppressAutoHyphens/>
        <w:autoSpaceDN w:val="0"/>
        <w:spacing w:line="228" w:lineRule="auto"/>
        <w:ind w:firstLine="567"/>
        <w:jc w:val="both"/>
        <w:textAlignment w:val="baseline"/>
        <w:rPr>
          <w:kern w:val="3"/>
          <w:lang w:eastAsia="en-US" w:bidi="en-US"/>
        </w:rPr>
      </w:pPr>
      <w:r w:rsidRPr="00FF6F76">
        <w:rPr>
          <w:kern w:val="3"/>
          <w:lang w:eastAsia="en-US" w:bidi="en-US"/>
        </w:rPr>
        <w:t xml:space="preserve">- обеспечение объектами централизованной системы </w:t>
      </w:r>
      <w:r>
        <w:rPr>
          <w:kern w:val="3"/>
          <w:lang w:eastAsia="en-US" w:bidi="en-US"/>
        </w:rPr>
        <w:t xml:space="preserve">холодного </w:t>
      </w:r>
      <w:r w:rsidRPr="00FF6F76">
        <w:rPr>
          <w:kern w:val="3"/>
          <w:lang w:eastAsia="en-US" w:bidi="en-US"/>
        </w:rPr>
        <w:t xml:space="preserve">водоснабжения нового строительства жилья, промышленного строительства и строительства объектов социального, культурного и бытового назначения с общей нагрузкой </w:t>
      </w:r>
      <w:r>
        <w:rPr>
          <w:kern w:val="3"/>
          <w:lang w:eastAsia="en-US" w:bidi="en-US"/>
        </w:rPr>
        <w:t>50,27</w:t>
      </w:r>
      <w:r w:rsidRPr="00FF6F76">
        <w:rPr>
          <w:kern w:val="3"/>
          <w:lang w:eastAsia="en-US" w:bidi="en-US"/>
        </w:rPr>
        <w:t xml:space="preserve"> куб.м./</w:t>
      </w:r>
      <w:proofErr w:type="spellStart"/>
      <w:r w:rsidRPr="00FF6F76">
        <w:rPr>
          <w:kern w:val="3"/>
          <w:lang w:eastAsia="en-US" w:bidi="en-US"/>
        </w:rPr>
        <w:t>сут</w:t>
      </w:r>
      <w:proofErr w:type="spellEnd"/>
      <w:r w:rsidRPr="00FF6F76">
        <w:rPr>
          <w:kern w:val="3"/>
          <w:lang w:eastAsia="en-US" w:bidi="en-US"/>
        </w:rPr>
        <w:t>.</w:t>
      </w:r>
    </w:p>
    <w:p w:rsidR="00470F7D" w:rsidRPr="00FF6F76" w:rsidRDefault="00470F7D" w:rsidP="006F6CC7">
      <w:pPr>
        <w:widowControl w:val="0"/>
        <w:suppressAutoHyphens/>
        <w:autoSpaceDN w:val="0"/>
        <w:spacing w:line="228" w:lineRule="auto"/>
        <w:ind w:firstLine="567"/>
        <w:jc w:val="both"/>
        <w:textAlignment w:val="baseline"/>
        <w:rPr>
          <w:rFonts w:eastAsia="Andale Sans UI" w:cs="Tahoma"/>
          <w:kern w:val="3"/>
          <w:lang w:eastAsia="en-US" w:bidi="en-US"/>
        </w:rPr>
      </w:pPr>
      <w:r w:rsidRPr="00FF6F76">
        <w:rPr>
          <w:kern w:val="3"/>
          <w:lang w:eastAsia="en-US" w:bidi="en-US"/>
        </w:rPr>
        <w:t>2.</w:t>
      </w:r>
      <w:r>
        <w:rPr>
          <w:kern w:val="3"/>
          <w:lang w:eastAsia="en-US" w:bidi="en-US"/>
        </w:rPr>
        <w:t>3</w:t>
      </w:r>
      <w:r w:rsidRPr="00FF6F76">
        <w:rPr>
          <w:kern w:val="3"/>
          <w:lang w:eastAsia="en-US" w:bidi="en-US"/>
        </w:rPr>
        <w:t>.3.</w:t>
      </w:r>
      <w:r w:rsidRPr="00FF6F76">
        <w:rPr>
          <w:b/>
          <w:bCs/>
          <w:kern w:val="3"/>
          <w:lang w:eastAsia="en-US" w:bidi="en-US"/>
        </w:rPr>
        <w:t xml:space="preserve"> Экономические:</w:t>
      </w:r>
    </w:p>
    <w:p w:rsidR="00470F7D" w:rsidRPr="00FF6F76" w:rsidRDefault="00470F7D" w:rsidP="006F6CC7">
      <w:pPr>
        <w:widowControl w:val="0"/>
        <w:suppressAutoHyphens/>
        <w:autoSpaceDN w:val="0"/>
        <w:spacing w:line="228" w:lineRule="auto"/>
        <w:ind w:firstLine="567"/>
        <w:jc w:val="both"/>
        <w:textAlignment w:val="baseline"/>
        <w:rPr>
          <w:kern w:val="3"/>
          <w:lang w:eastAsia="en-US" w:bidi="en-US"/>
        </w:rPr>
      </w:pPr>
      <w:r w:rsidRPr="00FF6F76">
        <w:rPr>
          <w:kern w:val="3"/>
          <w:lang w:eastAsia="en-US" w:bidi="en-US"/>
        </w:rPr>
        <w:t>- сокращени</w:t>
      </w:r>
      <w:r>
        <w:rPr>
          <w:kern w:val="3"/>
          <w:lang w:eastAsia="en-US" w:bidi="en-US"/>
        </w:rPr>
        <w:t xml:space="preserve">е затрат на производство услуг </w:t>
      </w:r>
      <w:r w:rsidRPr="00FF6F76">
        <w:rPr>
          <w:kern w:val="3"/>
          <w:lang w:eastAsia="en-US" w:bidi="en-US"/>
        </w:rPr>
        <w:t xml:space="preserve">по </w:t>
      </w:r>
      <w:r>
        <w:rPr>
          <w:kern w:val="3"/>
          <w:lang w:eastAsia="en-US" w:bidi="en-US"/>
        </w:rPr>
        <w:t xml:space="preserve">холодному </w:t>
      </w:r>
      <w:r w:rsidRPr="00FF6F76">
        <w:rPr>
          <w:kern w:val="3"/>
          <w:lang w:eastAsia="en-US" w:bidi="en-US"/>
        </w:rPr>
        <w:t>водоснабжению: подъем, очистка и транспортировка воды до потребителей.</w:t>
      </w:r>
    </w:p>
    <w:p w:rsidR="00470F7D" w:rsidRPr="00FF6F76" w:rsidRDefault="00470F7D" w:rsidP="006F6CC7">
      <w:pPr>
        <w:widowControl w:val="0"/>
        <w:suppressAutoHyphens/>
        <w:autoSpaceDN w:val="0"/>
        <w:spacing w:line="228" w:lineRule="auto"/>
        <w:ind w:firstLine="567"/>
        <w:jc w:val="both"/>
        <w:textAlignment w:val="baseline"/>
        <w:rPr>
          <w:kern w:val="3"/>
          <w:lang w:eastAsia="en-US" w:bidi="en-US"/>
        </w:rPr>
      </w:pPr>
      <w:r w:rsidRPr="00FF6F76">
        <w:rPr>
          <w:kern w:val="3"/>
          <w:lang w:eastAsia="en-US" w:bidi="en-US"/>
        </w:rPr>
        <w:t xml:space="preserve">- сокращение удельного потребления электрической энергии на </w:t>
      </w:r>
      <w:r>
        <w:rPr>
          <w:kern w:val="3"/>
          <w:lang w:eastAsia="en-US" w:bidi="en-US"/>
        </w:rPr>
        <w:t xml:space="preserve">холодное </w:t>
      </w:r>
      <w:r w:rsidRPr="00FF6F76">
        <w:rPr>
          <w:kern w:val="3"/>
          <w:lang w:eastAsia="en-US" w:bidi="en-US"/>
        </w:rPr>
        <w:t>водоснабжение не менее чем на 1%.</w:t>
      </w:r>
    </w:p>
    <w:p w:rsidR="00470F7D" w:rsidRDefault="00470F7D" w:rsidP="006F6CC7">
      <w:pPr>
        <w:widowControl w:val="0"/>
        <w:numPr>
          <w:ilvl w:val="0"/>
          <w:numId w:val="2"/>
        </w:numPr>
        <w:suppressAutoHyphens/>
        <w:autoSpaceDN w:val="0"/>
        <w:jc w:val="center"/>
        <w:textAlignment w:val="baseline"/>
        <w:rPr>
          <w:b/>
          <w:kern w:val="3"/>
          <w:lang w:eastAsia="en-US" w:bidi="en-US"/>
        </w:rPr>
      </w:pPr>
      <w:r w:rsidRPr="00AD0D46">
        <w:rPr>
          <w:b/>
          <w:kern w:val="3"/>
          <w:lang w:eastAsia="en-US" w:bidi="en-US"/>
        </w:rPr>
        <w:t xml:space="preserve">Перечень объектов капитального строительства абонентов, которые необходимо подключить к </w:t>
      </w:r>
      <w:r>
        <w:rPr>
          <w:b/>
          <w:kern w:val="3"/>
          <w:lang w:eastAsia="en-US" w:bidi="en-US"/>
        </w:rPr>
        <w:t xml:space="preserve">централизованным </w:t>
      </w:r>
      <w:r w:rsidRPr="00AD0D46">
        <w:rPr>
          <w:b/>
          <w:kern w:val="3"/>
          <w:lang w:eastAsia="en-US" w:bidi="en-US"/>
        </w:rPr>
        <w:t xml:space="preserve">системам </w:t>
      </w:r>
      <w:r>
        <w:rPr>
          <w:b/>
          <w:kern w:val="3"/>
          <w:lang w:eastAsia="en-US" w:bidi="en-US"/>
        </w:rPr>
        <w:t xml:space="preserve">холодного </w:t>
      </w:r>
      <w:r w:rsidRPr="00AD0D46">
        <w:rPr>
          <w:b/>
          <w:kern w:val="3"/>
          <w:lang w:eastAsia="en-US" w:bidi="en-US"/>
        </w:rPr>
        <w:t>водоснабжения</w:t>
      </w:r>
    </w:p>
    <w:p w:rsidR="00470F7D" w:rsidRDefault="00470F7D" w:rsidP="006F6CC7">
      <w:pPr>
        <w:widowControl w:val="0"/>
        <w:suppressAutoHyphens/>
        <w:autoSpaceDN w:val="0"/>
        <w:jc w:val="center"/>
        <w:textAlignment w:val="baseline"/>
        <w:rPr>
          <w:b/>
          <w:kern w:val="3"/>
          <w:sz w:val="26"/>
          <w:szCs w:val="26"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2410"/>
        <w:gridCol w:w="1949"/>
      </w:tblGrid>
      <w:tr w:rsidR="00470F7D" w:rsidRPr="003C1157" w:rsidTr="00A61E12">
        <w:tc>
          <w:tcPr>
            <w:tcW w:w="5495" w:type="dxa"/>
            <w:tcBorders>
              <w:bottom w:val="single" w:sz="4" w:space="0" w:color="auto"/>
            </w:tcBorders>
            <w:shd w:val="clear" w:color="auto" w:fill="auto"/>
          </w:tcPr>
          <w:p w:rsidR="00470F7D" w:rsidRPr="003C1157" w:rsidRDefault="00470F7D" w:rsidP="006F6CC7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 w:bidi="en-US"/>
              </w:rPr>
            </w:pPr>
            <w:r w:rsidRPr="003C1157">
              <w:rPr>
                <w:b/>
                <w:kern w:val="3"/>
                <w:sz w:val="22"/>
                <w:szCs w:val="22"/>
                <w:lang w:eastAsia="en-US" w:bidi="en-US"/>
              </w:rPr>
              <w:t>Объект капитального строительства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470F7D" w:rsidRPr="003C1157" w:rsidRDefault="00470F7D" w:rsidP="006F6CC7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0"/>
                <w:szCs w:val="20"/>
                <w:lang w:eastAsia="en-US" w:bidi="en-US"/>
              </w:rPr>
            </w:pPr>
            <w:r w:rsidRPr="003C1157">
              <w:rPr>
                <w:b/>
                <w:kern w:val="3"/>
                <w:sz w:val="20"/>
                <w:szCs w:val="20"/>
                <w:lang w:eastAsia="en-US" w:bidi="en-US"/>
              </w:rPr>
              <w:t>Подключаемая (максимальная) нагрузка (куб</w:t>
            </w:r>
            <w:proofErr w:type="gramStart"/>
            <w:r w:rsidRPr="003C1157">
              <w:rPr>
                <w:b/>
                <w:kern w:val="3"/>
                <w:sz w:val="20"/>
                <w:szCs w:val="20"/>
                <w:lang w:eastAsia="en-US" w:bidi="en-US"/>
              </w:rPr>
              <w:t>.м</w:t>
            </w:r>
            <w:proofErr w:type="gramEnd"/>
            <w:r w:rsidRPr="003C1157">
              <w:rPr>
                <w:b/>
                <w:kern w:val="3"/>
                <w:sz w:val="20"/>
                <w:szCs w:val="20"/>
                <w:lang w:eastAsia="en-US" w:bidi="en-US"/>
              </w:rPr>
              <w:t>/сутки)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7D" w:rsidRPr="003C1157" w:rsidRDefault="00470F7D" w:rsidP="006F6CC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Сроки подключения</w:t>
            </w:r>
          </w:p>
        </w:tc>
      </w:tr>
      <w:tr w:rsidR="00470F7D" w:rsidRPr="003C1157" w:rsidTr="00A61E1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F7D" w:rsidRPr="005B361D" w:rsidRDefault="00470F7D" w:rsidP="006F6CC7">
            <w:pPr>
              <w:widowControl w:val="0"/>
              <w:rPr>
                <w:sz w:val="20"/>
                <w:szCs w:val="20"/>
              </w:rPr>
            </w:pPr>
            <w:r w:rsidRPr="005F7F52">
              <w:rPr>
                <w:sz w:val="20"/>
                <w:szCs w:val="20"/>
              </w:rPr>
              <w:t>Строительство детского дошкольного учреждения на 120 мест УР, г. Глазов, ул. Куйбышева - Пастухова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7D" w:rsidRPr="003C1157" w:rsidRDefault="00470F7D" w:rsidP="006F6CC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17,87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0F7D" w:rsidRPr="003C1157" w:rsidRDefault="00470F7D" w:rsidP="006F6CC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18 месяцев со дня заключения договора о подключении </w:t>
            </w:r>
            <w:proofErr w:type="gramStart"/>
            <w:r>
              <w:rPr>
                <w:sz w:val="20"/>
                <w:szCs w:val="20"/>
              </w:rPr>
              <w:t>согласно постановления</w:t>
            </w:r>
            <w:proofErr w:type="gramEnd"/>
            <w:r>
              <w:rPr>
                <w:sz w:val="20"/>
                <w:szCs w:val="20"/>
              </w:rPr>
              <w:t xml:space="preserve"> Правительства РФ от 29 июля 2013 г. № 644</w:t>
            </w:r>
          </w:p>
        </w:tc>
      </w:tr>
      <w:tr w:rsidR="00470F7D" w:rsidRPr="003C1157" w:rsidTr="00A61E1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F7D" w:rsidRPr="005F7F52" w:rsidRDefault="00470F7D" w:rsidP="006F6CC7">
            <w:pPr>
              <w:widowControl w:val="0"/>
              <w:rPr>
                <w:sz w:val="20"/>
                <w:szCs w:val="20"/>
              </w:rPr>
            </w:pPr>
            <w:r w:rsidRPr="005F7F52">
              <w:rPr>
                <w:sz w:val="20"/>
                <w:szCs w:val="20"/>
              </w:rPr>
              <w:t xml:space="preserve">Жилые дома микрорайона </w:t>
            </w:r>
            <w:proofErr w:type="spellStart"/>
            <w:r w:rsidRPr="005F7F52">
              <w:rPr>
                <w:sz w:val="20"/>
                <w:szCs w:val="20"/>
              </w:rPr>
              <w:t>Сыга</w:t>
            </w:r>
            <w:proofErr w:type="spellEnd"/>
            <w:r w:rsidRPr="005F7F52">
              <w:rPr>
                <w:sz w:val="20"/>
                <w:szCs w:val="20"/>
              </w:rPr>
              <w:t xml:space="preserve"> г. Глазова- 20 домов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7D" w:rsidRPr="003C1157" w:rsidRDefault="00470F7D" w:rsidP="006F6CC7">
            <w:pPr>
              <w:widowControl w:val="0"/>
              <w:jc w:val="center"/>
              <w:rPr>
                <w:sz w:val="20"/>
                <w:szCs w:val="20"/>
              </w:rPr>
            </w:pPr>
            <w:r w:rsidRPr="003C1157">
              <w:rPr>
                <w:sz w:val="20"/>
                <w:szCs w:val="20"/>
              </w:rPr>
              <w:t>10,80</w:t>
            </w: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7D" w:rsidRPr="003C1157" w:rsidRDefault="00470F7D" w:rsidP="006F6CC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70F7D" w:rsidRPr="003C1157" w:rsidTr="00A61E1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F7D" w:rsidRPr="005F7F52" w:rsidRDefault="00470F7D" w:rsidP="006F6CC7">
            <w:pPr>
              <w:widowControl w:val="0"/>
              <w:rPr>
                <w:sz w:val="20"/>
                <w:szCs w:val="20"/>
              </w:rPr>
            </w:pPr>
            <w:proofErr w:type="gramStart"/>
            <w:r w:rsidRPr="005F7F52">
              <w:rPr>
                <w:sz w:val="20"/>
                <w:szCs w:val="20"/>
              </w:rPr>
              <w:t>Жилые дома Западного и Южного пос. г. Глазова - 20 дом.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7D" w:rsidRPr="003C1157" w:rsidRDefault="00470F7D" w:rsidP="006F6CC7">
            <w:pPr>
              <w:widowControl w:val="0"/>
              <w:jc w:val="center"/>
              <w:rPr>
                <w:sz w:val="20"/>
                <w:szCs w:val="20"/>
              </w:rPr>
            </w:pPr>
            <w:r w:rsidRPr="003C1157">
              <w:rPr>
                <w:sz w:val="20"/>
                <w:szCs w:val="20"/>
              </w:rPr>
              <w:t>10,80</w:t>
            </w: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7D" w:rsidRPr="003C1157" w:rsidRDefault="00470F7D" w:rsidP="006F6CC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70F7D" w:rsidRPr="003C1157" w:rsidTr="00A61E1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F7D" w:rsidRPr="005F7F52" w:rsidRDefault="00470F7D" w:rsidP="006F6CC7">
            <w:pPr>
              <w:widowControl w:val="0"/>
              <w:rPr>
                <w:sz w:val="20"/>
                <w:szCs w:val="20"/>
              </w:rPr>
            </w:pPr>
            <w:r w:rsidRPr="005F7F52">
              <w:rPr>
                <w:sz w:val="20"/>
                <w:szCs w:val="20"/>
              </w:rPr>
              <w:t>Жилые дома микрорайона ТСЖ "Заводской"- 15 домов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7D" w:rsidRPr="003C1157" w:rsidRDefault="00470F7D" w:rsidP="006F6CC7">
            <w:pPr>
              <w:widowControl w:val="0"/>
              <w:jc w:val="center"/>
              <w:rPr>
                <w:sz w:val="20"/>
                <w:szCs w:val="20"/>
              </w:rPr>
            </w:pPr>
            <w:r w:rsidRPr="003C1157">
              <w:rPr>
                <w:sz w:val="20"/>
                <w:szCs w:val="20"/>
              </w:rPr>
              <w:t>5,40</w:t>
            </w: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7D" w:rsidRPr="003C1157" w:rsidRDefault="00470F7D" w:rsidP="006F6CC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70F7D" w:rsidRPr="003C1157" w:rsidTr="00A61E12">
        <w:trPr>
          <w:trHeight w:val="54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7D" w:rsidRPr="005F7F52" w:rsidRDefault="00470F7D" w:rsidP="006F6CC7">
            <w:pPr>
              <w:widowControl w:val="0"/>
              <w:jc w:val="center"/>
              <w:rPr>
                <w:sz w:val="20"/>
                <w:szCs w:val="20"/>
              </w:rPr>
            </w:pPr>
            <w:r w:rsidRPr="005F7F52">
              <w:rPr>
                <w:sz w:val="20"/>
                <w:szCs w:val="20"/>
              </w:rPr>
              <w:t>Жилые дома микрорайона "Юго-Западный"- 14 домов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7D" w:rsidRPr="003C1157" w:rsidRDefault="00470F7D" w:rsidP="006F6CC7">
            <w:pPr>
              <w:widowControl w:val="0"/>
              <w:jc w:val="center"/>
              <w:rPr>
                <w:sz w:val="20"/>
                <w:szCs w:val="20"/>
              </w:rPr>
            </w:pPr>
            <w:r w:rsidRPr="003C1157">
              <w:rPr>
                <w:sz w:val="20"/>
                <w:szCs w:val="20"/>
              </w:rPr>
              <w:t>5,40</w:t>
            </w: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7D" w:rsidRPr="003C1157" w:rsidRDefault="00470F7D" w:rsidP="006F6CC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:rsidR="00470F7D" w:rsidRDefault="00470F7D" w:rsidP="006F6CC7">
      <w:pPr>
        <w:widowControl w:val="0"/>
        <w:suppressAutoHyphens/>
        <w:autoSpaceDN w:val="0"/>
        <w:jc w:val="center"/>
        <w:textAlignment w:val="baseline"/>
        <w:rPr>
          <w:b/>
          <w:kern w:val="3"/>
          <w:lang w:eastAsia="en-US" w:bidi="en-US"/>
        </w:rPr>
      </w:pPr>
    </w:p>
    <w:p w:rsidR="00470F7D" w:rsidRDefault="00470F7D" w:rsidP="006F6CC7">
      <w:pPr>
        <w:widowControl w:val="0"/>
        <w:suppressAutoHyphens/>
        <w:autoSpaceDN w:val="0"/>
        <w:textAlignment w:val="baseline"/>
        <w:rPr>
          <w:b/>
          <w:kern w:val="3"/>
          <w:sz w:val="26"/>
          <w:szCs w:val="26"/>
          <w:lang w:eastAsia="en-US" w:bidi="en-US"/>
        </w:rPr>
      </w:pPr>
    </w:p>
    <w:p w:rsidR="00470F7D" w:rsidRPr="00CA2621" w:rsidRDefault="00470F7D" w:rsidP="006F6CC7">
      <w:pPr>
        <w:widowControl w:val="0"/>
        <w:suppressAutoHyphens/>
        <w:autoSpaceDN w:val="0"/>
        <w:textAlignment w:val="baseline"/>
        <w:rPr>
          <w:b/>
          <w:kern w:val="3"/>
          <w:sz w:val="26"/>
          <w:szCs w:val="26"/>
          <w:lang w:eastAsia="en-US" w:bidi="en-US"/>
        </w:rPr>
      </w:pPr>
    </w:p>
    <w:p w:rsidR="00470F7D" w:rsidRDefault="00470F7D" w:rsidP="006F6CC7">
      <w:pPr>
        <w:widowControl w:val="0"/>
        <w:suppressAutoHyphens/>
        <w:autoSpaceDN w:val="0"/>
        <w:ind w:firstLine="567"/>
        <w:jc w:val="both"/>
        <w:textAlignment w:val="baseline"/>
        <w:rPr>
          <w:b/>
          <w:bCs/>
          <w:kern w:val="3"/>
          <w:sz w:val="20"/>
          <w:szCs w:val="20"/>
          <w:lang w:eastAsia="en-US" w:bidi="en-US"/>
        </w:rPr>
      </w:pPr>
      <w:r w:rsidRPr="00FF6F76">
        <w:rPr>
          <w:b/>
          <w:bCs/>
          <w:kern w:val="3"/>
          <w:lang w:eastAsia="en-US" w:bidi="en-US"/>
        </w:rPr>
        <w:t xml:space="preserve">4. Плановые значения показателей надежности, качества и энергетической эффективности в централизованной системе </w:t>
      </w:r>
      <w:r>
        <w:rPr>
          <w:b/>
          <w:bCs/>
          <w:kern w:val="3"/>
          <w:lang w:eastAsia="en-US" w:bidi="en-US"/>
        </w:rPr>
        <w:t xml:space="preserve">холодного </w:t>
      </w:r>
      <w:r w:rsidRPr="00FF6F76">
        <w:rPr>
          <w:b/>
          <w:bCs/>
          <w:kern w:val="3"/>
          <w:lang w:eastAsia="en-US" w:bidi="en-US"/>
        </w:rPr>
        <w:t>водоснабжения 2019 - 202</w:t>
      </w:r>
      <w:r>
        <w:rPr>
          <w:b/>
          <w:bCs/>
          <w:kern w:val="3"/>
          <w:lang w:eastAsia="en-US" w:bidi="en-US"/>
        </w:rPr>
        <w:t>4</w:t>
      </w:r>
      <w:r w:rsidRPr="00FF6F76">
        <w:rPr>
          <w:b/>
          <w:bCs/>
          <w:kern w:val="3"/>
          <w:lang w:eastAsia="en-US" w:bidi="en-US"/>
        </w:rPr>
        <w:t xml:space="preserve"> годы</w:t>
      </w:r>
      <w:r w:rsidRPr="00FF6F76">
        <w:rPr>
          <w:kern w:val="3"/>
          <w:lang w:eastAsia="en-US" w:bidi="en-US"/>
        </w:rPr>
        <w:t>.</w:t>
      </w:r>
      <w:r w:rsidRPr="00410F73">
        <w:rPr>
          <w:b/>
          <w:bCs/>
          <w:kern w:val="3"/>
          <w:sz w:val="20"/>
          <w:szCs w:val="20"/>
          <w:lang w:eastAsia="en-US" w:bidi="en-US"/>
        </w:rPr>
        <w:t xml:space="preserve">     </w:t>
      </w:r>
    </w:p>
    <w:p w:rsidR="00470F7D" w:rsidRDefault="00470F7D" w:rsidP="006F6CC7">
      <w:pPr>
        <w:widowControl w:val="0"/>
        <w:suppressAutoHyphens/>
        <w:autoSpaceDN w:val="0"/>
        <w:ind w:firstLine="567"/>
        <w:jc w:val="right"/>
        <w:textAlignment w:val="baseline"/>
        <w:rPr>
          <w:kern w:val="3"/>
          <w:sz w:val="20"/>
          <w:szCs w:val="20"/>
          <w:lang w:eastAsia="en-US" w:bidi="en-US"/>
        </w:rPr>
      </w:pPr>
      <w:r>
        <w:rPr>
          <w:kern w:val="3"/>
          <w:sz w:val="20"/>
          <w:szCs w:val="20"/>
          <w:lang w:eastAsia="en-US" w:bidi="en-US"/>
        </w:rPr>
        <w:t xml:space="preserve">Таблица </w:t>
      </w:r>
      <w:r w:rsidRPr="00D42BCD">
        <w:rPr>
          <w:kern w:val="3"/>
          <w:sz w:val="20"/>
          <w:szCs w:val="20"/>
          <w:lang w:eastAsia="en-US" w:bidi="en-US"/>
        </w:rPr>
        <w:t>1.</w:t>
      </w:r>
    </w:p>
    <w:p w:rsidR="00470F7D" w:rsidRDefault="00470F7D" w:rsidP="006F6CC7">
      <w:pPr>
        <w:widowControl w:val="0"/>
        <w:suppressAutoHyphens/>
        <w:autoSpaceDN w:val="0"/>
        <w:ind w:firstLine="567"/>
        <w:jc w:val="right"/>
        <w:textAlignment w:val="baseline"/>
        <w:rPr>
          <w:kern w:val="3"/>
          <w:sz w:val="20"/>
          <w:szCs w:val="20"/>
          <w:lang w:eastAsia="en-US" w:bidi="en-US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531"/>
        <w:gridCol w:w="1611"/>
        <w:gridCol w:w="2268"/>
        <w:gridCol w:w="1324"/>
        <w:gridCol w:w="802"/>
        <w:gridCol w:w="576"/>
        <w:gridCol w:w="576"/>
        <w:gridCol w:w="687"/>
        <w:gridCol w:w="576"/>
        <w:gridCol w:w="703"/>
      </w:tblGrid>
      <w:tr w:rsidR="00470F7D" w:rsidRPr="00BB58AE" w:rsidTr="00A61E12">
        <w:trPr>
          <w:trHeight w:val="75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58AE">
              <w:rPr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BB58AE">
              <w:rPr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BB58AE">
              <w:rPr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BB58AE">
              <w:rPr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58AE">
              <w:rPr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58AE">
              <w:rPr>
                <w:b/>
                <w:bCs/>
                <w:color w:val="000000"/>
                <w:sz w:val="16"/>
                <w:szCs w:val="16"/>
              </w:rPr>
              <w:t>Данные, используемые для установления показателя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B58AE">
              <w:rPr>
                <w:b/>
                <w:bCs/>
                <w:color w:val="000000"/>
                <w:sz w:val="16"/>
                <w:szCs w:val="16"/>
              </w:rPr>
              <w:t>Ед</w:t>
            </w:r>
            <w:proofErr w:type="gramStart"/>
            <w:r w:rsidRPr="00BB58AE">
              <w:rPr>
                <w:b/>
                <w:bCs/>
                <w:color w:val="000000"/>
                <w:sz w:val="16"/>
                <w:szCs w:val="16"/>
              </w:rPr>
              <w:t>.и</w:t>
            </w:r>
            <w:proofErr w:type="gramEnd"/>
            <w:r w:rsidRPr="00BB58AE">
              <w:rPr>
                <w:b/>
                <w:bCs/>
                <w:color w:val="000000"/>
                <w:sz w:val="16"/>
                <w:szCs w:val="16"/>
              </w:rPr>
              <w:t>зм</w:t>
            </w:r>
            <w:proofErr w:type="spellEnd"/>
            <w:r w:rsidRPr="00BB58AE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3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58AE">
              <w:rPr>
                <w:b/>
                <w:bCs/>
                <w:color w:val="000000"/>
                <w:sz w:val="16"/>
                <w:szCs w:val="16"/>
              </w:rPr>
              <w:t>Плановые значения</w:t>
            </w:r>
          </w:p>
        </w:tc>
      </w:tr>
      <w:tr w:rsidR="00470F7D" w:rsidRPr="00BB58AE" w:rsidTr="00A61E12">
        <w:trPr>
          <w:trHeight w:val="315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F7D" w:rsidRPr="00BB58AE" w:rsidRDefault="00470F7D" w:rsidP="006F6CC7">
            <w:pPr>
              <w:widowControl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F7D" w:rsidRPr="00BB58AE" w:rsidRDefault="00470F7D" w:rsidP="006F6CC7">
            <w:pPr>
              <w:widowControl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F7D" w:rsidRPr="00BB58AE" w:rsidRDefault="00470F7D" w:rsidP="006F6CC7">
            <w:pPr>
              <w:widowControl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F7D" w:rsidRPr="00BB58AE" w:rsidRDefault="00470F7D" w:rsidP="006F6CC7">
            <w:pPr>
              <w:widowControl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58AE"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58AE"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58AE">
              <w:rPr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58AE"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58AE">
              <w:rPr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58AE">
              <w:rPr>
                <w:b/>
                <w:bCs/>
                <w:color w:val="000000"/>
                <w:sz w:val="16"/>
                <w:szCs w:val="16"/>
              </w:rPr>
              <w:t>2024</w:t>
            </w:r>
          </w:p>
        </w:tc>
      </w:tr>
      <w:tr w:rsidR="00470F7D" w:rsidRPr="00BB58AE" w:rsidTr="00A61E12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10</w:t>
            </w:r>
          </w:p>
        </w:tc>
      </w:tr>
      <w:tr w:rsidR="00470F7D" w:rsidRPr="00BB58AE" w:rsidTr="00A61E12">
        <w:trPr>
          <w:trHeight w:val="327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7D" w:rsidRPr="00BB58AE" w:rsidRDefault="00470F7D" w:rsidP="006F6CC7">
            <w:pPr>
              <w:widowControl w:val="0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Показатели качества питьевой воды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7D" w:rsidRPr="00BB58AE" w:rsidRDefault="00470F7D" w:rsidP="006F6CC7">
            <w:pPr>
              <w:widowControl w:val="0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70F7D" w:rsidRPr="00BB58AE" w:rsidTr="00A61E12">
        <w:trPr>
          <w:trHeight w:val="2325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F7D" w:rsidRPr="00BB58AE" w:rsidRDefault="00470F7D" w:rsidP="006F6CC7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F7D" w:rsidRPr="00BB58AE" w:rsidRDefault="00470F7D" w:rsidP="006F6CC7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7D" w:rsidRPr="00BB58AE" w:rsidRDefault="00470F7D" w:rsidP="006F6CC7">
            <w:pPr>
              <w:widowControl w:val="0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2,00</w:t>
            </w:r>
          </w:p>
        </w:tc>
      </w:tr>
      <w:tr w:rsidR="00470F7D" w:rsidRPr="00BB58AE" w:rsidTr="00A61E12">
        <w:trPr>
          <w:trHeight w:val="405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7D" w:rsidRPr="00BB58AE" w:rsidRDefault="00470F7D" w:rsidP="006F6CC7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Показатель надежности и бесперебойности холодного водоснабжения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7D" w:rsidRPr="00BB58AE" w:rsidRDefault="00470F7D" w:rsidP="006F6CC7">
            <w:pPr>
              <w:widowControl w:val="0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ед./</w:t>
            </w:r>
            <w:proofErr w:type="gramStart"/>
            <w:r w:rsidRPr="00BB58AE">
              <w:rPr>
                <w:color w:val="000000"/>
                <w:sz w:val="16"/>
                <w:szCs w:val="16"/>
              </w:rPr>
              <w:t>км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0,250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0,250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0,210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0,200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0,199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0,199</w:t>
            </w:r>
          </w:p>
        </w:tc>
      </w:tr>
      <w:tr w:rsidR="00470F7D" w:rsidRPr="00BB58AE" w:rsidTr="00A61E12">
        <w:trPr>
          <w:trHeight w:val="1575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Показатели энергетической эффективности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7D" w:rsidRPr="00BB58AE" w:rsidRDefault="00470F7D" w:rsidP="006F6CC7">
            <w:pPr>
              <w:widowControl w:val="0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 xml:space="preserve">доля потерь воды в централизованных </w:t>
            </w:r>
            <w:proofErr w:type="gramStart"/>
            <w:r w:rsidRPr="00BB58AE">
              <w:rPr>
                <w:color w:val="000000"/>
                <w:sz w:val="16"/>
                <w:szCs w:val="16"/>
              </w:rPr>
              <w:t>системах</w:t>
            </w:r>
            <w:proofErr w:type="gramEnd"/>
            <w:r w:rsidRPr="00BB58AE">
              <w:rPr>
                <w:color w:val="000000"/>
                <w:sz w:val="16"/>
                <w:szCs w:val="16"/>
              </w:rPr>
              <w:t xml:space="preserve"> водоснабжения при транспортировке в общем объеме воды, поданной в водопроводную сеть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21,00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20,30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19,80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19,30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18,97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18,97</w:t>
            </w:r>
          </w:p>
        </w:tc>
      </w:tr>
      <w:tr w:rsidR="00470F7D" w:rsidRPr="00BB58AE" w:rsidTr="00A61E12">
        <w:trPr>
          <w:trHeight w:val="151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F7D" w:rsidRPr="00BB58AE" w:rsidRDefault="00470F7D" w:rsidP="006F6CC7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F7D" w:rsidRPr="00BB58AE" w:rsidRDefault="00470F7D" w:rsidP="006F6CC7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7D" w:rsidRPr="00BB58AE" w:rsidRDefault="00470F7D" w:rsidP="006F6CC7">
            <w:pPr>
              <w:widowControl w:val="0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кВт*</w:t>
            </w:r>
            <w:proofErr w:type="gramStart"/>
            <w:r w:rsidRPr="00BB58AE">
              <w:rPr>
                <w:color w:val="000000"/>
                <w:sz w:val="16"/>
                <w:szCs w:val="16"/>
              </w:rPr>
              <w:t>ч</w:t>
            </w:r>
            <w:proofErr w:type="gramEnd"/>
            <w:r w:rsidRPr="00BB58AE">
              <w:rPr>
                <w:color w:val="000000"/>
                <w:sz w:val="16"/>
                <w:szCs w:val="16"/>
              </w:rPr>
              <w:t>/куб. м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0,456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0,455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0,454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0,452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0,451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0,451</w:t>
            </w:r>
          </w:p>
        </w:tc>
      </w:tr>
      <w:tr w:rsidR="00470F7D" w:rsidRPr="00BB58AE" w:rsidTr="00A61E12">
        <w:trPr>
          <w:trHeight w:val="160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F7D" w:rsidRPr="00BB58AE" w:rsidRDefault="00470F7D" w:rsidP="006F6CC7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F7D" w:rsidRPr="00BB58AE" w:rsidRDefault="00470F7D" w:rsidP="006F6CC7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7D" w:rsidRPr="00BB58AE" w:rsidRDefault="00470F7D" w:rsidP="006F6CC7">
            <w:pPr>
              <w:widowControl w:val="0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кВт*</w:t>
            </w:r>
            <w:proofErr w:type="gramStart"/>
            <w:r w:rsidRPr="00BB58AE">
              <w:rPr>
                <w:color w:val="000000"/>
                <w:sz w:val="16"/>
                <w:szCs w:val="16"/>
              </w:rPr>
              <w:t>ч</w:t>
            </w:r>
            <w:proofErr w:type="gramEnd"/>
            <w:r w:rsidRPr="00BB58AE">
              <w:rPr>
                <w:color w:val="000000"/>
                <w:sz w:val="16"/>
                <w:szCs w:val="16"/>
              </w:rPr>
              <w:t>/куб. м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0,132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0,132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0,131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0,131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0,130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0,130</w:t>
            </w:r>
          </w:p>
        </w:tc>
      </w:tr>
    </w:tbl>
    <w:p w:rsidR="00470F7D" w:rsidRDefault="00470F7D" w:rsidP="006F6CC7">
      <w:pPr>
        <w:widowControl w:val="0"/>
        <w:suppressAutoHyphens/>
        <w:autoSpaceDN w:val="0"/>
        <w:ind w:firstLine="567"/>
        <w:jc w:val="right"/>
        <w:textAlignment w:val="baseline"/>
        <w:rPr>
          <w:kern w:val="3"/>
          <w:sz w:val="20"/>
          <w:szCs w:val="20"/>
          <w:lang w:eastAsia="en-US" w:bidi="en-US"/>
        </w:rPr>
      </w:pPr>
    </w:p>
    <w:p w:rsidR="00470F7D" w:rsidRPr="00D42BCD" w:rsidRDefault="00470F7D" w:rsidP="006F6CC7">
      <w:pPr>
        <w:widowControl w:val="0"/>
        <w:suppressAutoHyphens/>
        <w:autoSpaceDN w:val="0"/>
        <w:ind w:firstLine="567"/>
        <w:jc w:val="right"/>
        <w:textAlignment w:val="baseline"/>
        <w:rPr>
          <w:kern w:val="3"/>
          <w:sz w:val="20"/>
          <w:szCs w:val="20"/>
          <w:lang w:eastAsia="en-US" w:bidi="en-US"/>
        </w:rPr>
      </w:pPr>
    </w:p>
    <w:p w:rsidR="00470F7D" w:rsidRDefault="00470F7D" w:rsidP="006F6CC7">
      <w:pPr>
        <w:widowControl w:val="0"/>
        <w:suppressAutoHyphens/>
        <w:autoSpaceDN w:val="0"/>
        <w:ind w:firstLine="567"/>
        <w:jc w:val="both"/>
        <w:textAlignment w:val="baseline"/>
        <w:rPr>
          <w:kern w:val="3"/>
          <w:sz w:val="26"/>
          <w:szCs w:val="26"/>
          <w:lang w:eastAsia="en-US" w:bidi="en-US"/>
        </w:rPr>
      </w:pPr>
    </w:p>
    <w:p w:rsidR="00470F7D" w:rsidRPr="00FF6F76" w:rsidRDefault="00470F7D" w:rsidP="006F6CC7">
      <w:pPr>
        <w:widowControl w:val="0"/>
        <w:suppressAutoHyphens/>
        <w:autoSpaceDN w:val="0"/>
        <w:ind w:firstLine="567"/>
        <w:jc w:val="both"/>
        <w:textAlignment w:val="baseline"/>
        <w:rPr>
          <w:b/>
          <w:bCs/>
          <w:kern w:val="3"/>
          <w:lang w:eastAsia="en-US" w:bidi="en-US"/>
        </w:rPr>
      </w:pPr>
      <w:r w:rsidRPr="00FF6F76">
        <w:rPr>
          <w:b/>
          <w:bCs/>
          <w:kern w:val="3"/>
          <w:lang w:eastAsia="en-US" w:bidi="en-US"/>
        </w:rPr>
        <w:t>5. Требования к инвестиционной программе</w:t>
      </w:r>
    </w:p>
    <w:p w:rsidR="00470F7D" w:rsidRPr="00FF6F76" w:rsidRDefault="00470F7D" w:rsidP="006F6CC7">
      <w:pPr>
        <w:widowControl w:val="0"/>
        <w:suppressAutoHyphens/>
        <w:autoSpaceDN w:val="0"/>
        <w:ind w:firstLine="567"/>
        <w:jc w:val="both"/>
        <w:textAlignment w:val="baseline"/>
        <w:rPr>
          <w:bCs/>
          <w:kern w:val="3"/>
          <w:lang w:eastAsia="en-US" w:bidi="en-US"/>
        </w:rPr>
      </w:pPr>
      <w:r w:rsidRPr="00FF6F76">
        <w:rPr>
          <w:bCs/>
          <w:kern w:val="3"/>
          <w:lang w:eastAsia="en-US" w:bidi="en-US"/>
        </w:rPr>
        <w:t xml:space="preserve">5.1 Срок реализации инвестиционной программы – </w:t>
      </w:r>
      <w:r>
        <w:rPr>
          <w:bCs/>
          <w:kern w:val="3"/>
          <w:lang w:eastAsia="en-US" w:bidi="en-US"/>
        </w:rPr>
        <w:t>6</w:t>
      </w:r>
      <w:r w:rsidRPr="00FF6F76">
        <w:rPr>
          <w:bCs/>
          <w:kern w:val="3"/>
          <w:lang w:eastAsia="en-US" w:bidi="en-US"/>
        </w:rPr>
        <w:t xml:space="preserve"> лет.</w:t>
      </w:r>
    </w:p>
    <w:p w:rsidR="00470F7D" w:rsidRPr="00FF6F76" w:rsidRDefault="00470F7D" w:rsidP="006F6CC7">
      <w:pPr>
        <w:widowControl w:val="0"/>
        <w:suppressAutoHyphens/>
        <w:autoSpaceDN w:val="0"/>
        <w:ind w:firstLine="567"/>
        <w:jc w:val="both"/>
        <w:textAlignment w:val="baseline"/>
        <w:rPr>
          <w:bCs/>
          <w:kern w:val="3"/>
          <w:lang w:eastAsia="en-US" w:bidi="en-US"/>
        </w:rPr>
      </w:pPr>
      <w:r w:rsidRPr="00FF6F76">
        <w:rPr>
          <w:bCs/>
          <w:kern w:val="3"/>
          <w:lang w:eastAsia="en-US" w:bidi="en-US"/>
        </w:rPr>
        <w:t>5.2 Источниками финансирования инвестиционной программы</w:t>
      </w:r>
      <w:r>
        <w:rPr>
          <w:bCs/>
          <w:kern w:val="3"/>
          <w:lang w:eastAsia="en-US" w:bidi="en-US"/>
        </w:rPr>
        <w:t xml:space="preserve"> являются</w:t>
      </w:r>
      <w:r w:rsidRPr="00FF6F76">
        <w:rPr>
          <w:bCs/>
          <w:kern w:val="3"/>
          <w:lang w:eastAsia="en-US" w:bidi="en-US"/>
        </w:rPr>
        <w:t>:</w:t>
      </w:r>
    </w:p>
    <w:p w:rsidR="00470F7D" w:rsidRPr="00331095" w:rsidRDefault="00470F7D" w:rsidP="006F6CC7">
      <w:pPr>
        <w:widowControl w:val="0"/>
        <w:suppressAutoHyphens/>
        <w:autoSpaceDN w:val="0"/>
        <w:ind w:firstLine="567"/>
        <w:jc w:val="both"/>
        <w:textAlignment w:val="baseline"/>
        <w:rPr>
          <w:bCs/>
          <w:kern w:val="3"/>
          <w:lang w:eastAsia="en-US" w:bidi="en-US"/>
        </w:rPr>
      </w:pPr>
      <w:r>
        <w:rPr>
          <w:bCs/>
          <w:kern w:val="3"/>
          <w:lang w:eastAsia="en-US" w:bidi="en-US"/>
        </w:rPr>
        <w:t xml:space="preserve">- </w:t>
      </w:r>
      <w:r w:rsidRPr="00331095">
        <w:rPr>
          <w:bCs/>
          <w:kern w:val="3"/>
          <w:lang w:eastAsia="en-US" w:bidi="en-US"/>
        </w:rPr>
        <w:t>собственные средства организации, включая амортизацию, расходы на капитальные вложения, возмещаемые за счет прибыли организации, плату за подключение к централи</w:t>
      </w:r>
      <w:r>
        <w:rPr>
          <w:bCs/>
          <w:kern w:val="3"/>
          <w:lang w:eastAsia="en-US" w:bidi="en-US"/>
        </w:rPr>
        <w:t>зованным системам холодного водоснабжения</w:t>
      </w:r>
      <w:r w:rsidRPr="00331095">
        <w:rPr>
          <w:bCs/>
          <w:kern w:val="3"/>
          <w:lang w:eastAsia="en-US" w:bidi="en-US"/>
        </w:rPr>
        <w:t>;</w:t>
      </w:r>
    </w:p>
    <w:p w:rsidR="00470F7D" w:rsidRPr="00331095" w:rsidRDefault="00470F7D" w:rsidP="006F6CC7">
      <w:pPr>
        <w:widowControl w:val="0"/>
        <w:suppressAutoHyphens/>
        <w:autoSpaceDN w:val="0"/>
        <w:ind w:firstLine="567"/>
        <w:jc w:val="both"/>
        <w:textAlignment w:val="baseline"/>
        <w:rPr>
          <w:bCs/>
          <w:kern w:val="3"/>
          <w:lang w:eastAsia="en-US" w:bidi="en-US"/>
        </w:rPr>
      </w:pPr>
      <w:r>
        <w:rPr>
          <w:bCs/>
          <w:kern w:val="3"/>
          <w:lang w:eastAsia="en-US" w:bidi="en-US"/>
        </w:rPr>
        <w:t xml:space="preserve">- </w:t>
      </w:r>
      <w:r w:rsidRPr="00331095">
        <w:rPr>
          <w:bCs/>
          <w:kern w:val="3"/>
          <w:lang w:eastAsia="en-US" w:bidi="en-US"/>
        </w:rPr>
        <w:t>займы и кредиты;</w:t>
      </w:r>
    </w:p>
    <w:p w:rsidR="00470F7D" w:rsidRDefault="00470F7D" w:rsidP="006F6CC7">
      <w:pPr>
        <w:widowControl w:val="0"/>
        <w:autoSpaceDE w:val="0"/>
        <w:autoSpaceDN w:val="0"/>
        <w:adjustRightInd w:val="0"/>
        <w:ind w:firstLine="567"/>
        <w:jc w:val="both"/>
        <w:rPr>
          <w:bCs/>
          <w:kern w:val="3"/>
          <w:lang w:eastAsia="en-US" w:bidi="en-US"/>
        </w:rPr>
      </w:pPr>
      <w:r>
        <w:rPr>
          <w:bCs/>
          <w:kern w:val="3"/>
          <w:lang w:eastAsia="en-US" w:bidi="en-US"/>
        </w:rPr>
        <w:t xml:space="preserve">- </w:t>
      </w:r>
      <w:r w:rsidRPr="00331095">
        <w:rPr>
          <w:bCs/>
          <w:kern w:val="3"/>
          <w:lang w:eastAsia="en-US" w:bidi="en-US"/>
        </w:rPr>
        <w:t>бюджетные средства</w:t>
      </w:r>
      <w:r>
        <w:rPr>
          <w:bCs/>
          <w:kern w:val="3"/>
          <w:lang w:eastAsia="en-US" w:bidi="en-US"/>
        </w:rPr>
        <w:t xml:space="preserve"> </w:t>
      </w:r>
      <w:r>
        <w:t xml:space="preserve"> по централизованной системе холодного водоснабжения с выделением расходов </w:t>
      </w:r>
      <w:proofErr w:type="spellStart"/>
      <w:r>
        <w:t>концедента</w:t>
      </w:r>
      <w:proofErr w:type="spellEnd"/>
      <w:r>
        <w:t xml:space="preserve"> на строительство, реконструкцию объекта концессионного соглашения по централизованной системе холодного водоснабжения</w:t>
      </w:r>
      <w:r>
        <w:rPr>
          <w:bCs/>
          <w:kern w:val="3"/>
          <w:lang w:eastAsia="en-US" w:bidi="en-US"/>
        </w:rPr>
        <w:t>.</w:t>
      </w:r>
    </w:p>
    <w:p w:rsidR="00470F7D" w:rsidRPr="00FF6F76" w:rsidRDefault="00470F7D" w:rsidP="006F6CC7">
      <w:pPr>
        <w:widowControl w:val="0"/>
        <w:autoSpaceDE w:val="0"/>
        <w:autoSpaceDN w:val="0"/>
        <w:adjustRightInd w:val="0"/>
        <w:ind w:firstLine="567"/>
        <w:jc w:val="both"/>
        <w:rPr>
          <w:bCs/>
          <w:kern w:val="3"/>
          <w:lang w:eastAsia="en-US" w:bidi="en-US"/>
        </w:rPr>
      </w:pPr>
      <w:r>
        <w:rPr>
          <w:bCs/>
          <w:kern w:val="3"/>
          <w:lang w:eastAsia="en-US" w:bidi="en-US"/>
        </w:rPr>
        <w:t>- прочие источники</w:t>
      </w:r>
    </w:p>
    <w:p w:rsidR="00470F7D" w:rsidRPr="00FF6F76" w:rsidRDefault="00470F7D" w:rsidP="006F6CC7">
      <w:pPr>
        <w:widowControl w:val="0"/>
        <w:suppressAutoHyphens/>
        <w:autoSpaceDN w:val="0"/>
        <w:ind w:firstLine="567"/>
        <w:jc w:val="both"/>
        <w:textAlignment w:val="baseline"/>
        <w:rPr>
          <w:bCs/>
          <w:kern w:val="3"/>
          <w:lang w:eastAsia="en-US" w:bidi="en-US"/>
        </w:rPr>
      </w:pPr>
      <w:r w:rsidRPr="00FF6F76">
        <w:rPr>
          <w:bCs/>
          <w:kern w:val="3"/>
          <w:lang w:eastAsia="en-US" w:bidi="en-US"/>
        </w:rPr>
        <w:t>5.3 Инвестиционная программа должна содержать:</w:t>
      </w:r>
    </w:p>
    <w:p w:rsidR="00470F7D" w:rsidRPr="00FF6F76" w:rsidRDefault="00470F7D" w:rsidP="006F6CC7">
      <w:pPr>
        <w:widowControl w:val="0"/>
        <w:suppressAutoHyphens/>
        <w:autoSpaceDN w:val="0"/>
        <w:ind w:firstLine="567"/>
        <w:jc w:val="both"/>
        <w:textAlignment w:val="baseline"/>
        <w:rPr>
          <w:bCs/>
          <w:kern w:val="3"/>
          <w:lang w:eastAsia="en-US" w:bidi="en-US"/>
        </w:rPr>
      </w:pPr>
      <w:r w:rsidRPr="00FF6F76">
        <w:rPr>
          <w:bCs/>
          <w:kern w:val="3"/>
          <w:lang w:eastAsia="en-US" w:bidi="en-US"/>
        </w:rPr>
        <w:lastRenderedPageBreak/>
        <w:t>- паспорт инвестиционной программы;</w:t>
      </w:r>
    </w:p>
    <w:p w:rsidR="00470F7D" w:rsidRDefault="00470F7D" w:rsidP="006F6CC7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>
        <w:t xml:space="preserve">- </w:t>
      </w:r>
      <w:r w:rsidRPr="00823B85">
        <w:t xml:space="preserve">перечень мероприятий по подготовке проектной документации, строительству, реконструкции существующих объектов централизованных систем </w:t>
      </w:r>
      <w:r>
        <w:t xml:space="preserve">холодного </w:t>
      </w:r>
      <w:r w:rsidRPr="00823B85">
        <w:t>водо</w:t>
      </w:r>
      <w:r>
        <w:t>снабжения</w:t>
      </w:r>
      <w:r w:rsidRPr="00823B85">
        <w:t xml:space="preserve">, их краткое описание, в том числе обоснование их необходимости, размеров расходов на строительство, реконструкцию каждого из объектов централизованных систем </w:t>
      </w:r>
      <w:r>
        <w:t>холодного водоснабжения</w:t>
      </w:r>
      <w:r w:rsidRPr="00823B85">
        <w:t>, предусмотренных мероприятиями (в прогнозных ценах соответствующего года, определенных с использованием прогнозных индексов цен, установленных в прогнозе социально-экономического развития Российской Федерации на очередной финансовый год и</w:t>
      </w:r>
      <w:proofErr w:type="gramEnd"/>
      <w:r w:rsidRPr="00823B85">
        <w:t xml:space="preserve"> плановый период, </w:t>
      </w:r>
      <w:proofErr w:type="gramStart"/>
      <w:r w:rsidRPr="00823B85">
        <w:t>утвержденном</w:t>
      </w:r>
      <w:proofErr w:type="gramEnd"/>
      <w:r w:rsidRPr="00823B85">
        <w:t xml:space="preserve"> Министерством экономического развития Российской Федерации), описание и место расположения строящихся, реконструируемых объектов централизованных систем </w:t>
      </w:r>
      <w:r>
        <w:t>холодного водоснабжения</w:t>
      </w:r>
      <w:r w:rsidRPr="00823B85">
        <w:t>, обеспечивающие однозначную идентификацию таких объектов, основные технические характеристики таких объектов до и после реализации мероприятия</w:t>
      </w:r>
      <w:r>
        <w:t>;</w:t>
      </w:r>
    </w:p>
    <w:p w:rsidR="00470F7D" w:rsidRPr="00331095" w:rsidRDefault="00470F7D" w:rsidP="006F6CC7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331095">
        <w:t xml:space="preserve">перечень мероприятий по защите централизованных систем </w:t>
      </w:r>
      <w:r>
        <w:t>холодного</w:t>
      </w:r>
      <w:r w:rsidRPr="00331095">
        <w:t xml:space="preserve"> водоснабжения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ситуаций;</w:t>
      </w:r>
    </w:p>
    <w:p w:rsidR="00470F7D" w:rsidRDefault="00470F7D" w:rsidP="006F6CC7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823B85">
        <w:t xml:space="preserve">плановый процент износа объектов централизованных систем </w:t>
      </w:r>
      <w:r>
        <w:t>холодного водоснабжения</w:t>
      </w:r>
      <w:r w:rsidRPr="00823B85">
        <w:t xml:space="preserve"> и фактический процент износа объектов централизованных систем </w:t>
      </w:r>
      <w:r>
        <w:t>холодного водоснабжения</w:t>
      </w:r>
      <w:r w:rsidRPr="00823B85">
        <w:t>, существующих на начало реализации инвестиционной программы</w:t>
      </w:r>
      <w:r>
        <w:t>;</w:t>
      </w:r>
    </w:p>
    <w:p w:rsidR="00470F7D" w:rsidRDefault="00470F7D" w:rsidP="006F6CC7">
      <w:pPr>
        <w:widowControl w:val="0"/>
        <w:autoSpaceDE w:val="0"/>
        <w:autoSpaceDN w:val="0"/>
        <w:adjustRightInd w:val="0"/>
        <w:ind w:firstLine="567"/>
        <w:jc w:val="both"/>
      </w:pPr>
      <w:r>
        <w:t>- график реализации мероприятий инвестиционной программы, включая график ввода объектов централизованных систем холодного водоснабжения в эксплуатацию;</w:t>
      </w:r>
    </w:p>
    <w:p w:rsidR="00470F7D" w:rsidRDefault="00470F7D" w:rsidP="006F6CC7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811A33">
        <w:t>источники финансирования инвестиционной программы</w:t>
      </w:r>
      <w:r w:rsidRPr="00071992">
        <w:t xml:space="preserve"> </w:t>
      </w:r>
      <w:r>
        <w:t>с разделением по видам деятельности и по годам в прогнозных ценах соответствующего года, определенных с использованием прогнозных индексов цен, установленных в прогнозе социально-экономического развития Российской Федерации на очередной финансовый год и плановый период, утвержденном Министерством экономического развития Российской Федерации, в том числе:</w:t>
      </w:r>
    </w:p>
    <w:p w:rsidR="00470F7D" w:rsidRDefault="00470F7D" w:rsidP="006F6CC7">
      <w:pPr>
        <w:widowControl w:val="0"/>
        <w:autoSpaceDE w:val="0"/>
        <w:autoSpaceDN w:val="0"/>
        <w:adjustRightInd w:val="0"/>
        <w:ind w:firstLine="567"/>
        <w:jc w:val="both"/>
      </w:pPr>
      <w:r>
        <w:t>собственные средства регулируемой организации, включая амортизацию, расходы на капитальные вложения, возмещаемые за счет прибыли регулируемой организации, плату за подключение к централизованным системам водоснабжения,</w:t>
      </w:r>
    </w:p>
    <w:p w:rsidR="00470F7D" w:rsidRPr="00811A33" w:rsidRDefault="00470F7D" w:rsidP="006F6CC7">
      <w:pPr>
        <w:widowControl w:val="0"/>
        <w:autoSpaceDE w:val="0"/>
        <w:autoSpaceDN w:val="0"/>
        <w:adjustRightInd w:val="0"/>
        <w:ind w:firstLine="567"/>
        <w:jc w:val="both"/>
      </w:pPr>
      <w:r>
        <w:t>займы и кредиты,</w:t>
      </w:r>
    </w:p>
    <w:p w:rsidR="00470F7D" w:rsidRDefault="00470F7D" w:rsidP="006F6CC7">
      <w:pPr>
        <w:widowControl w:val="0"/>
        <w:autoSpaceDE w:val="0"/>
        <w:autoSpaceDN w:val="0"/>
        <w:adjustRightInd w:val="0"/>
        <w:ind w:firstLine="567"/>
        <w:jc w:val="both"/>
      </w:pPr>
      <w:r w:rsidRPr="00811A33">
        <w:t>бюджетные средства по централизованной системе</w:t>
      </w:r>
      <w:r>
        <w:t xml:space="preserve"> холодного водоснабжения</w:t>
      </w:r>
      <w:r w:rsidRPr="00811A33">
        <w:t xml:space="preserve"> с выделением расходов </w:t>
      </w:r>
      <w:proofErr w:type="spellStart"/>
      <w:r w:rsidRPr="00811A33">
        <w:t>концедента</w:t>
      </w:r>
      <w:proofErr w:type="spellEnd"/>
      <w:r w:rsidRPr="00811A33">
        <w:t xml:space="preserve"> на строительство, реконструкцию объекта концессионного соглашения по централизованной системе </w:t>
      </w:r>
      <w:r>
        <w:t>холодного водоснабжения,</w:t>
      </w:r>
    </w:p>
    <w:p w:rsidR="00470F7D" w:rsidRDefault="00470F7D" w:rsidP="006F6CC7">
      <w:pPr>
        <w:widowControl w:val="0"/>
        <w:autoSpaceDE w:val="0"/>
        <w:autoSpaceDN w:val="0"/>
        <w:adjustRightInd w:val="0"/>
        <w:ind w:firstLine="567"/>
        <w:jc w:val="both"/>
      </w:pPr>
      <w:r>
        <w:t>- прочие источники;</w:t>
      </w:r>
    </w:p>
    <w:p w:rsidR="00470F7D" w:rsidRDefault="00470F7D" w:rsidP="006F6CC7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расчет эффективности инвестирования средств, осуществляемый путем сопоставления динамики показателей надежности, качества и </w:t>
      </w:r>
      <w:proofErr w:type="spellStart"/>
      <w:r>
        <w:t>энергоэффективности</w:t>
      </w:r>
      <w:proofErr w:type="spellEnd"/>
      <w:r>
        <w:t xml:space="preserve"> объектов централизованных систем холодного водоснабжения и расходов на реализацию инвестиционной программы;</w:t>
      </w:r>
    </w:p>
    <w:p w:rsidR="00470F7D" w:rsidRDefault="00470F7D" w:rsidP="006F6CC7">
      <w:pPr>
        <w:widowControl w:val="0"/>
        <w:autoSpaceDE w:val="0"/>
        <w:autoSpaceDN w:val="0"/>
        <w:adjustRightInd w:val="0"/>
        <w:ind w:firstLine="567"/>
        <w:jc w:val="both"/>
      </w:pPr>
      <w:r>
        <w:t>- план мероприятий по приведению качества питьевой воды в соответствие с установленными требованиями, план снижения сбросов и программу по энергосбережению и повышению энергетической эффективности;</w:t>
      </w:r>
    </w:p>
    <w:p w:rsidR="00470F7D" w:rsidRDefault="00470F7D" w:rsidP="006F6CC7">
      <w:pPr>
        <w:widowControl w:val="0"/>
        <w:autoSpaceDE w:val="0"/>
        <w:autoSpaceDN w:val="0"/>
        <w:adjustRightInd w:val="0"/>
        <w:ind w:firstLine="567"/>
        <w:jc w:val="both"/>
      </w:pPr>
      <w:r>
        <w:t>- предварительный расчет тарифов в сфере холодного водоснабжения на период реализации инвестиционной программы.</w:t>
      </w:r>
    </w:p>
    <w:p w:rsidR="00470F7D" w:rsidRPr="00AD0D46" w:rsidRDefault="00470F7D" w:rsidP="006F6CC7">
      <w:pPr>
        <w:widowControl w:val="0"/>
        <w:suppressAutoHyphens/>
        <w:autoSpaceDN w:val="0"/>
        <w:ind w:firstLine="567"/>
        <w:jc w:val="center"/>
        <w:textAlignment w:val="baseline"/>
        <w:rPr>
          <w:b/>
          <w:bCs/>
          <w:kern w:val="3"/>
          <w:sz w:val="20"/>
          <w:szCs w:val="20"/>
          <w:lang w:eastAsia="en-US" w:bidi="en-US"/>
        </w:rPr>
      </w:pPr>
    </w:p>
    <w:p w:rsidR="00470F7D" w:rsidRPr="00FF6F76" w:rsidRDefault="00470F7D" w:rsidP="006F6CC7">
      <w:pPr>
        <w:widowControl w:val="0"/>
        <w:suppressAutoHyphens/>
        <w:autoSpaceDN w:val="0"/>
        <w:ind w:firstLine="567"/>
        <w:jc w:val="center"/>
        <w:textAlignment w:val="baseline"/>
        <w:rPr>
          <w:b/>
          <w:bCs/>
          <w:kern w:val="3"/>
          <w:lang w:eastAsia="en-US" w:bidi="en-US"/>
        </w:rPr>
      </w:pPr>
      <w:r w:rsidRPr="00FF6F76">
        <w:rPr>
          <w:b/>
          <w:bCs/>
          <w:kern w:val="3"/>
          <w:lang w:eastAsia="en-US" w:bidi="en-US"/>
        </w:rPr>
        <w:t>6. Срок разработки инвестиционной программы</w:t>
      </w:r>
    </w:p>
    <w:p w:rsidR="00470F7D" w:rsidRPr="002A369C" w:rsidRDefault="00470F7D" w:rsidP="006F6CC7">
      <w:pPr>
        <w:widowControl w:val="0"/>
        <w:suppressAutoHyphens/>
        <w:autoSpaceDN w:val="0"/>
        <w:ind w:firstLine="567"/>
        <w:jc w:val="center"/>
        <w:textAlignment w:val="baseline"/>
        <w:rPr>
          <w:rFonts w:eastAsia="Andale Sans UI" w:cs="Tahoma"/>
          <w:kern w:val="3"/>
          <w:sz w:val="20"/>
          <w:szCs w:val="20"/>
          <w:lang w:eastAsia="en-US" w:bidi="en-US"/>
        </w:rPr>
      </w:pPr>
    </w:p>
    <w:p w:rsidR="00470F7D" w:rsidRPr="00FF6F76" w:rsidRDefault="00470F7D" w:rsidP="006F6CC7">
      <w:pPr>
        <w:widowControl w:val="0"/>
        <w:suppressAutoHyphens/>
        <w:autoSpaceDN w:val="0"/>
        <w:ind w:firstLine="567"/>
        <w:jc w:val="both"/>
        <w:textAlignment w:val="baseline"/>
        <w:rPr>
          <w:rFonts w:eastAsia="Andale Sans UI" w:cs="Tahoma"/>
          <w:kern w:val="3"/>
          <w:lang w:eastAsia="en-US" w:bidi="en-US"/>
        </w:rPr>
      </w:pPr>
      <w:r>
        <w:rPr>
          <w:rFonts w:eastAsia="Andale Sans UI" w:cs="Tahoma"/>
          <w:kern w:val="3"/>
          <w:lang w:eastAsia="en-US" w:bidi="en-US"/>
        </w:rPr>
        <w:t>6</w:t>
      </w:r>
      <w:r w:rsidRPr="00FF6F76">
        <w:rPr>
          <w:rFonts w:eastAsia="Andale Sans UI" w:cs="Tahoma"/>
          <w:kern w:val="3"/>
          <w:lang w:eastAsia="en-US" w:bidi="en-US"/>
        </w:rPr>
        <w:t xml:space="preserve">.1. </w:t>
      </w:r>
      <w:r w:rsidRPr="00FF6F76">
        <w:rPr>
          <w:rFonts w:eastAsia="Andale Sans UI"/>
          <w:kern w:val="3"/>
          <w:lang w:eastAsia="en-US" w:bidi="en-US"/>
        </w:rPr>
        <w:t>Срок разработки инвестиционной программы - не более двух месяцев с</w:t>
      </w:r>
      <w:r>
        <w:rPr>
          <w:rFonts w:eastAsia="Andale Sans UI"/>
          <w:kern w:val="3"/>
          <w:lang w:eastAsia="en-US" w:bidi="en-US"/>
        </w:rPr>
        <w:t>о дня</w:t>
      </w:r>
      <w:r w:rsidRPr="00FF6F76">
        <w:rPr>
          <w:rFonts w:eastAsia="Andale Sans UI"/>
          <w:kern w:val="3"/>
          <w:lang w:eastAsia="en-US" w:bidi="en-US"/>
        </w:rPr>
        <w:t xml:space="preserve"> утверждения технического задания на разработку инвестиционной программы </w:t>
      </w:r>
      <w:r>
        <w:rPr>
          <w:rFonts w:eastAsia="Andale Sans UI"/>
          <w:kern w:val="3"/>
          <w:lang w:eastAsia="en-US" w:bidi="en-US"/>
        </w:rPr>
        <w:t>по строительству, реконструкции</w:t>
      </w:r>
      <w:r>
        <w:rPr>
          <w:kern w:val="3"/>
          <w:lang w:eastAsia="en-US" w:bidi="en-US"/>
        </w:rPr>
        <w:t xml:space="preserve"> централизованной системы </w:t>
      </w:r>
      <w:r>
        <w:t>холодного</w:t>
      </w:r>
      <w:r w:rsidRPr="00FF6F76">
        <w:rPr>
          <w:kern w:val="3"/>
          <w:lang w:eastAsia="en-US" w:bidi="en-US"/>
        </w:rPr>
        <w:t xml:space="preserve"> водоснабжения </w:t>
      </w:r>
      <w:r>
        <w:rPr>
          <w:kern w:val="3"/>
          <w:lang w:eastAsia="en-US" w:bidi="en-US"/>
        </w:rPr>
        <w:t>муниципального образования «Город Глазов»</w:t>
      </w:r>
      <w:r w:rsidRPr="00FF6F76">
        <w:rPr>
          <w:rFonts w:eastAsia="Andale Sans UI"/>
          <w:kern w:val="3"/>
          <w:lang w:eastAsia="en-US" w:bidi="en-US"/>
        </w:rPr>
        <w:t>.</w:t>
      </w:r>
    </w:p>
    <w:p w:rsidR="00470F7D" w:rsidRPr="00FF6F76" w:rsidRDefault="00470F7D" w:rsidP="006F6CC7">
      <w:pPr>
        <w:keepNext/>
        <w:widowControl w:val="0"/>
        <w:tabs>
          <w:tab w:val="left" w:pos="0"/>
        </w:tabs>
        <w:suppressAutoHyphens/>
        <w:autoSpaceDN w:val="0"/>
        <w:ind w:firstLine="567"/>
        <w:jc w:val="both"/>
        <w:textAlignment w:val="baseline"/>
        <w:outlineLvl w:val="0"/>
        <w:rPr>
          <w:rFonts w:eastAsia="Andale Sans UI"/>
          <w:kern w:val="3"/>
          <w:lang w:eastAsia="en-US" w:bidi="en-US"/>
        </w:rPr>
      </w:pPr>
      <w:r>
        <w:rPr>
          <w:rFonts w:eastAsia="Andale Sans UI"/>
          <w:kern w:val="3"/>
          <w:lang w:eastAsia="en-US" w:bidi="en-US"/>
        </w:rPr>
        <w:lastRenderedPageBreak/>
        <w:t>6</w:t>
      </w:r>
      <w:r w:rsidRPr="00FF6F76">
        <w:rPr>
          <w:rFonts w:eastAsia="Andale Sans UI"/>
          <w:kern w:val="3"/>
          <w:lang w:eastAsia="en-US" w:bidi="en-US"/>
        </w:rPr>
        <w:t>.2. Разработанный проект инвестиционной программы и документы, представляются в Администрацию муниципального образования «Город Глазов» для проверки и согласования.</w:t>
      </w:r>
    </w:p>
    <w:p w:rsidR="00470F7D" w:rsidRDefault="00470F7D" w:rsidP="006F6CC7">
      <w:pPr>
        <w:widowControl w:val="0"/>
        <w:suppressAutoHyphens/>
        <w:autoSpaceDN w:val="0"/>
        <w:ind w:firstLine="567"/>
        <w:textAlignment w:val="baseline"/>
        <w:rPr>
          <w:rFonts w:eastAsia="Andale Sans UI" w:cs="Tahoma"/>
          <w:kern w:val="3"/>
          <w:sz w:val="20"/>
          <w:szCs w:val="20"/>
          <w:lang w:eastAsia="en-US" w:bidi="en-US"/>
        </w:rPr>
      </w:pPr>
    </w:p>
    <w:p w:rsidR="00470F7D" w:rsidRPr="00AD0D46" w:rsidRDefault="00470F7D" w:rsidP="006F6CC7">
      <w:pPr>
        <w:widowControl w:val="0"/>
        <w:suppressAutoHyphens/>
        <w:autoSpaceDN w:val="0"/>
        <w:ind w:firstLine="567"/>
        <w:textAlignment w:val="baseline"/>
        <w:rPr>
          <w:rFonts w:eastAsia="Andale Sans UI" w:cs="Tahoma"/>
          <w:kern w:val="3"/>
          <w:sz w:val="20"/>
          <w:szCs w:val="20"/>
          <w:lang w:eastAsia="en-US" w:bidi="en-US"/>
        </w:rPr>
      </w:pPr>
    </w:p>
    <w:p w:rsidR="00470F7D" w:rsidRPr="00FF6F76" w:rsidRDefault="00470F7D" w:rsidP="006F6CC7">
      <w:pPr>
        <w:widowControl w:val="0"/>
        <w:tabs>
          <w:tab w:val="left" w:pos="0"/>
        </w:tabs>
        <w:suppressAutoHyphens/>
        <w:autoSpaceDN w:val="0"/>
        <w:ind w:firstLine="567"/>
        <w:jc w:val="center"/>
        <w:textAlignment w:val="baseline"/>
        <w:rPr>
          <w:b/>
          <w:bCs/>
          <w:kern w:val="3"/>
          <w:lang w:eastAsia="en-US" w:bidi="en-US"/>
        </w:rPr>
      </w:pPr>
      <w:r w:rsidRPr="00FF6F76">
        <w:rPr>
          <w:b/>
          <w:bCs/>
          <w:kern w:val="3"/>
          <w:lang w:eastAsia="en-US" w:bidi="en-US"/>
        </w:rPr>
        <w:t>7. Разработчик инвестиционной программы</w:t>
      </w:r>
    </w:p>
    <w:p w:rsidR="00470F7D" w:rsidRPr="00AD0D46" w:rsidRDefault="00470F7D" w:rsidP="006F6CC7">
      <w:pPr>
        <w:widowControl w:val="0"/>
        <w:suppressAutoHyphens/>
        <w:autoSpaceDN w:val="0"/>
        <w:ind w:firstLine="567"/>
        <w:jc w:val="center"/>
        <w:textAlignment w:val="baseline"/>
        <w:rPr>
          <w:b/>
          <w:bCs/>
          <w:kern w:val="3"/>
          <w:sz w:val="20"/>
          <w:szCs w:val="20"/>
          <w:lang w:eastAsia="en-US" w:bidi="en-US"/>
        </w:rPr>
      </w:pPr>
    </w:p>
    <w:p w:rsidR="00470F7D" w:rsidRDefault="00470F7D" w:rsidP="006F6CC7">
      <w:pPr>
        <w:widowControl w:val="0"/>
        <w:suppressAutoHyphens/>
        <w:autoSpaceDN w:val="0"/>
        <w:ind w:firstLine="567"/>
        <w:jc w:val="both"/>
        <w:textAlignment w:val="baseline"/>
        <w:rPr>
          <w:kern w:val="3"/>
          <w:lang w:eastAsia="en-US" w:bidi="en-US"/>
        </w:rPr>
      </w:pPr>
      <w:r w:rsidRPr="00FF6F76">
        <w:rPr>
          <w:kern w:val="3"/>
          <w:lang w:eastAsia="en-US" w:bidi="en-US"/>
        </w:rPr>
        <w:t xml:space="preserve">Разработчик инвестиционной программы </w:t>
      </w:r>
      <w:r>
        <w:rPr>
          <w:kern w:val="3"/>
          <w:lang w:eastAsia="en-US" w:bidi="en-US"/>
        </w:rPr>
        <w:t>–</w:t>
      </w:r>
      <w:r w:rsidRPr="00FF6F76">
        <w:rPr>
          <w:kern w:val="3"/>
          <w:lang w:eastAsia="en-US" w:bidi="en-US"/>
        </w:rPr>
        <w:t xml:space="preserve"> </w:t>
      </w:r>
      <w:r>
        <w:rPr>
          <w:kern w:val="3"/>
          <w:lang w:eastAsia="en-US" w:bidi="en-US"/>
        </w:rPr>
        <w:t>общество с ограниченной ответственностью «</w:t>
      </w:r>
      <w:proofErr w:type="spellStart"/>
      <w:r>
        <w:rPr>
          <w:kern w:val="3"/>
          <w:lang w:eastAsia="en-US" w:bidi="en-US"/>
        </w:rPr>
        <w:t>Тепловодоканал</w:t>
      </w:r>
      <w:proofErr w:type="spellEnd"/>
      <w:r w:rsidRPr="00FF6F76">
        <w:rPr>
          <w:kern w:val="3"/>
          <w:lang w:eastAsia="en-US" w:bidi="en-US"/>
        </w:rPr>
        <w:t>».</w:t>
      </w:r>
    </w:p>
    <w:p w:rsidR="00470F7D" w:rsidRPr="00FF6F76" w:rsidRDefault="00470F7D" w:rsidP="006F6CC7">
      <w:pPr>
        <w:widowControl w:val="0"/>
        <w:suppressAutoHyphens/>
        <w:autoSpaceDN w:val="0"/>
        <w:ind w:firstLine="567"/>
        <w:jc w:val="both"/>
        <w:textAlignment w:val="baseline"/>
        <w:rPr>
          <w:kern w:val="3"/>
          <w:lang w:eastAsia="en-US" w:bidi="en-US"/>
        </w:rPr>
      </w:pPr>
    </w:p>
    <w:p w:rsidR="00470F7D" w:rsidRDefault="00470F7D" w:rsidP="006F6CC7">
      <w:pPr>
        <w:widowControl w:val="0"/>
        <w:suppressAutoHyphens/>
        <w:autoSpaceDN w:val="0"/>
        <w:ind w:left="1418" w:right="2011" w:firstLine="425"/>
        <w:jc w:val="center"/>
        <w:textAlignment w:val="baseline"/>
        <w:rPr>
          <w:b/>
          <w:bCs/>
        </w:rPr>
      </w:pPr>
      <w:r w:rsidRPr="00FF6F76">
        <w:rPr>
          <w:b/>
          <w:bCs/>
        </w:rPr>
        <w:t>8. Перечень мероприятий</w:t>
      </w:r>
      <w:r>
        <w:rPr>
          <w:b/>
          <w:bCs/>
        </w:rPr>
        <w:t xml:space="preserve"> по строительству,</w:t>
      </w:r>
      <w:r w:rsidRPr="00FF6F76">
        <w:rPr>
          <w:b/>
          <w:bCs/>
        </w:rPr>
        <w:t xml:space="preserve"> реконструкции  объектов централизованной системы </w:t>
      </w:r>
      <w:r>
        <w:rPr>
          <w:b/>
          <w:bCs/>
        </w:rPr>
        <w:t xml:space="preserve">холодного </w:t>
      </w:r>
      <w:r w:rsidRPr="00FF6F76">
        <w:rPr>
          <w:b/>
          <w:bCs/>
        </w:rPr>
        <w:t>водоснабжения</w:t>
      </w:r>
    </w:p>
    <w:p w:rsidR="00470F7D" w:rsidRPr="001869EA" w:rsidRDefault="00470F7D" w:rsidP="006F6CC7">
      <w:pPr>
        <w:widowControl w:val="0"/>
        <w:suppressAutoHyphens/>
        <w:autoSpaceDN w:val="0"/>
        <w:ind w:left="1418" w:right="2011" w:firstLine="425"/>
        <w:jc w:val="center"/>
        <w:textAlignment w:val="baseline"/>
        <w:rPr>
          <w:kern w:val="3"/>
          <w:sz w:val="20"/>
          <w:szCs w:val="20"/>
          <w:lang w:eastAsia="en-US" w:bidi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/>
      </w:tblPr>
      <w:tblGrid>
        <w:gridCol w:w="675"/>
        <w:gridCol w:w="3402"/>
        <w:gridCol w:w="5529"/>
      </w:tblGrid>
      <w:tr w:rsidR="00470F7D" w:rsidRPr="00BD6006" w:rsidTr="00A61E12">
        <w:trPr>
          <w:trHeight w:val="559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F7D" w:rsidRPr="00BD6006" w:rsidRDefault="00470F7D" w:rsidP="006F6CC7">
            <w:pPr>
              <w:widowControl w:val="0"/>
              <w:ind w:firstLine="709"/>
              <w:jc w:val="center"/>
              <w:rPr>
                <w:sz w:val="20"/>
                <w:szCs w:val="20"/>
              </w:rPr>
            </w:pPr>
            <w:r w:rsidRPr="00BD6006">
              <w:rPr>
                <w:sz w:val="20"/>
                <w:szCs w:val="20"/>
                <w:lang w:val="de-DE"/>
              </w:rPr>
              <w:t>№</w:t>
            </w:r>
          </w:p>
          <w:p w:rsidR="00470F7D" w:rsidRPr="00BD6006" w:rsidRDefault="00470F7D" w:rsidP="006F6CC7">
            <w:pPr>
              <w:widowControl w:val="0"/>
              <w:ind w:firstLine="709"/>
              <w:jc w:val="center"/>
              <w:rPr>
                <w:sz w:val="20"/>
                <w:szCs w:val="20"/>
                <w:lang w:val="de-DE"/>
              </w:rPr>
            </w:pPr>
            <w:r w:rsidRPr="00BD6006">
              <w:rPr>
                <w:sz w:val="20"/>
                <w:szCs w:val="20"/>
                <w:lang w:val="de-DE"/>
              </w:rPr>
              <w:t>п</w:t>
            </w: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 w:rsidRPr="00BD6006">
              <w:rPr>
                <w:sz w:val="20"/>
                <w:szCs w:val="20"/>
                <w:lang w:val="de-DE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F7D" w:rsidRPr="00BD6006" w:rsidRDefault="00470F7D" w:rsidP="006F6CC7">
            <w:pPr>
              <w:widowControl w:val="0"/>
              <w:ind w:firstLine="317"/>
              <w:jc w:val="center"/>
              <w:rPr>
                <w:sz w:val="20"/>
                <w:szCs w:val="20"/>
              </w:rPr>
            </w:pPr>
            <w:r w:rsidRPr="00BD6006">
              <w:rPr>
                <w:sz w:val="20"/>
                <w:szCs w:val="20"/>
              </w:rPr>
              <w:t>Мероприятие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F7D" w:rsidRPr="00BD6006" w:rsidRDefault="00470F7D" w:rsidP="006F6CC7">
            <w:pPr>
              <w:widowControl w:val="0"/>
              <w:ind w:firstLine="7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Результат реализации мероприятия</w:t>
            </w:r>
          </w:p>
          <w:p w:rsidR="00470F7D" w:rsidRPr="00BD6006" w:rsidRDefault="00470F7D" w:rsidP="006F6CC7">
            <w:pPr>
              <w:widowControl w:val="0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470F7D" w:rsidRPr="00BD6006" w:rsidTr="00A61E12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D" w:rsidRPr="00BD6006" w:rsidRDefault="00470F7D" w:rsidP="006F6CC7">
            <w:pPr>
              <w:widowControl w:val="0"/>
              <w:ind w:firstLine="709"/>
              <w:jc w:val="center"/>
              <w:rPr>
                <w:sz w:val="20"/>
                <w:szCs w:val="20"/>
              </w:rPr>
            </w:pPr>
            <w:r w:rsidRPr="00BD600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7D" w:rsidRPr="00BD6006" w:rsidRDefault="00470F7D" w:rsidP="006F6CC7">
            <w:pPr>
              <w:widowControl w:val="0"/>
              <w:ind w:firstLine="317"/>
              <w:rPr>
                <w:sz w:val="20"/>
                <w:szCs w:val="20"/>
              </w:rPr>
            </w:pPr>
            <w:r w:rsidRPr="00BD6006">
              <w:rPr>
                <w:sz w:val="20"/>
                <w:szCs w:val="20"/>
              </w:rPr>
              <w:t>Строительство водопровода по ул. Куйбышева –</w:t>
            </w:r>
            <w:r>
              <w:rPr>
                <w:sz w:val="20"/>
                <w:szCs w:val="20"/>
              </w:rPr>
              <w:t xml:space="preserve"> </w:t>
            </w:r>
            <w:r w:rsidRPr="00BD6006">
              <w:rPr>
                <w:sz w:val="20"/>
                <w:szCs w:val="20"/>
              </w:rPr>
              <w:t>от у</w:t>
            </w:r>
            <w:r>
              <w:rPr>
                <w:sz w:val="20"/>
                <w:szCs w:val="20"/>
              </w:rPr>
              <w:t xml:space="preserve">л. </w:t>
            </w:r>
            <w:proofErr w:type="gramStart"/>
            <w:r>
              <w:rPr>
                <w:sz w:val="20"/>
                <w:szCs w:val="20"/>
              </w:rPr>
              <w:t>Колхозной</w:t>
            </w:r>
            <w:proofErr w:type="gramEnd"/>
            <w:r>
              <w:rPr>
                <w:sz w:val="20"/>
                <w:szCs w:val="20"/>
              </w:rPr>
              <w:t xml:space="preserve"> до ул. Барышникова</w:t>
            </w:r>
          </w:p>
          <w:p w:rsidR="00470F7D" w:rsidRPr="00BD6006" w:rsidRDefault="00470F7D" w:rsidP="006F6CC7">
            <w:pPr>
              <w:widowControl w:val="0"/>
              <w:ind w:firstLine="317"/>
              <w:rPr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D" w:rsidRPr="003666B0" w:rsidRDefault="00470F7D" w:rsidP="006F6CC7">
            <w:pPr>
              <w:widowControl w:val="0"/>
              <w:ind w:firstLine="318"/>
              <w:rPr>
                <w:sz w:val="20"/>
                <w:szCs w:val="20"/>
              </w:rPr>
            </w:pPr>
            <w:r w:rsidRPr="003666B0">
              <w:rPr>
                <w:sz w:val="20"/>
                <w:szCs w:val="20"/>
              </w:rPr>
              <w:t xml:space="preserve">Мероприятие направлено на повышение надёжности объектов и развития централизованной системы </w:t>
            </w:r>
            <w:r w:rsidRPr="005D08A7">
              <w:rPr>
                <w:sz w:val="20"/>
                <w:szCs w:val="20"/>
              </w:rPr>
              <w:t>холодного</w:t>
            </w:r>
            <w:r w:rsidRPr="003666B0">
              <w:rPr>
                <w:sz w:val="20"/>
                <w:szCs w:val="20"/>
              </w:rPr>
              <w:t xml:space="preserve"> водоснабжения г. Глазова.</w:t>
            </w:r>
          </w:p>
        </w:tc>
      </w:tr>
      <w:tr w:rsidR="00470F7D" w:rsidRPr="00BD6006" w:rsidTr="00A61E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F7D" w:rsidRPr="00BD6006" w:rsidRDefault="00470F7D" w:rsidP="006F6CC7">
            <w:pPr>
              <w:widowControl w:val="0"/>
              <w:ind w:firstLine="709"/>
              <w:jc w:val="center"/>
              <w:rPr>
                <w:sz w:val="20"/>
                <w:szCs w:val="20"/>
              </w:rPr>
            </w:pPr>
            <w:r w:rsidRPr="00BD600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BD6006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F7D" w:rsidRPr="00BD6006" w:rsidRDefault="00470F7D" w:rsidP="006F6CC7">
            <w:pPr>
              <w:widowControl w:val="0"/>
              <w:ind w:firstLine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BD6006">
              <w:rPr>
                <w:sz w:val="20"/>
                <w:szCs w:val="20"/>
              </w:rPr>
              <w:t>еконструкци</w:t>
            </w:r>
            <w:r>
              <w:rPr>
                <w:sz w:val="20"/>
                <w:szCs w:val="20"/>
              </w:rPr>
              <w:t>я</w:t>
            </w:r>
            <w:r w:rsidRPr="00BD6006">
              <w:rPr>
                <w:sz w:val="20"/>
                <w:szCs w:val="20"/>
              </w:rPr>
              <w:t xml:space="preserve"> насосного оборудования на ВНС с диспетчеризацией и установкой узлов учета (ВНС20, ВНС12, ВНС14)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F7D" w:rsidRPr="00670384" w:rsidRDefault="00470F7D" w:rsidP="006F6CC7">
            <w:pPr>
              <w:widowControl w:val="0"/>
              <w:ind w:firstLine="318"/>
              <w:rPr>
                <w:sz w:val="20"/>
                <w:szCs w:val="20"/>
              </w:rPr>
            </w:pPr>
            <w:r w:rsidRPr="00670384">
              <w:rPr>
                <w:sz w:val="20"/>
                <w:szCs w:val="20"/>
              </w:rPr>
              <w:t>Мероприятие направлено на повышение надежности и энергетической эффективности объектов централизованной системы  холодного водоснабжения г. Глазова.</w:t>
            </w:r>
          </w:p>
          <w:p w:rsidR="00470F7D" w:rsidRPr="003666B0" w:rsidRDefault="00470F7D" w:rsidP="006F6CC7">
            <w:pPr>
              <w:widowControl w:val="0"/>
              <w:ind w:firstLine="318"/>
              <w:rPr>
                <w:sz w:val="20"/>
                <w:szCs w:val="20"/>
              </w:rPr>
            </w:pPr>
            <w:r w:rsidRPr="00670384">
              <w:rPr>
                <w:sz w:val="20"/>
                <w:szCs w:val="20"/>
              </w:rPr>
              <w:t>Данное мероприятие является неотъемлемым элементом и направлено на интеграцию с системой «Умный город».</w:t>
            </w:r>
          </w:p>
        </w:tc>
      </w:tr>
      <w:tr w:rsidR="00470F7D" w:rsidRPr="00BD6006" w:rsidTr="00A61E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D" w:rsidRPr="00BD6006" w:rsidRDefault="00470F7D" w:rsidP="006F6CC7">
            <w:pPr>
              <w:widowControl w:val="0"/>
              <w:ind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D6006"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7D" w:rsidRPr="00BD6006" w:rsidRDefault="00470F7D" w:rsidP="006F6CC7">
            <w:pPr>
              <w:widowControl w:val="0"/>
              <w:ind w:firstLine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BD6006">
              <w:rPr>
                <w:sz w:val="20"/>
                <w:szCs w:val="20"/>
              </w:rPr>
              <w:t>еконструкци</w:t>
            </w:r>
            <w:r>
              <w:rPr>
                <w:sz w:val="20"/>
                <w:szCs w:val="20"/>
              </w:rPr>
              <w:t>я</w:t>
            </w:r>
            <w:r w:rsidRPr="00BD6006">
              <w:rPr>
                <w:sz w:val="20"/>
                <w:szCs w:val="20"/>
              </w:rPr>
              <w:t xml:space="preserve"> насосного оборудования на ВНС с диспетчеризацией и установкой узлов учета (ВНС15, ВНС10, ВНС21)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D" w:rsidRPr="003666B0" w:rsidRDefault="00470F7D" w:rsidP="006F6CC7">
            <w:pPr>
              <w:widowControl w:val="0"/>
              <w:ind w:firstLine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направлено</w:t>
            </w:r>
            <w:r w:rsidRPr="003666B0">
              <w:rPr>
                <w:sz w:val="20"/>
                <w:szCs w:val="20"/>
              </w:rPr>
              <w:t xml:space="preserve"> на повышение надежности и энергетической эффективности объектов централизованной системы  </w:t>
            </w:r>
            <w:r w:rsidRPr="005D08A7">
              <w:rPr>
                <w:sz w:val="20"/>
                <w:szCs w:val="20"/>
              </w:rPr>
              <w:t>холодного</w:t>
            </w:r>
            <w:r w:rsidRPr="003666B0">
              <w:rPr>
                <w:sz w:val="20"/>
                <w:szCs w:val="20"/>
              </w:rPr>
              <w:t xml:space="preserve"> водоснабжения г. Глазова.</w:t>
            </w:r>
          </w:p>
          <w:p w:rsidR="00470F7D" w:rsidRPr="003666B0" w:rsidRDefault="00470F7D" w:rsidP="006F6CC7">
            <w:pPr>
              <w:widowControl w:val="0"/>
              <w:ind w:firstLine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</w:t>
            </w:r>
            <w:r w:rsidRPr="003666B0">
              <w:rPr>
                <w:sz w:val="20"/>
                <w:szCs w:val="20"/>
              </w:rPr>
              <w:t xml:space="preserve"> мероприяти</w:t>
            </w:r>
            <w:r>
              <w:rPr>
                <w:sz w:val="20"/>
                <w:szCs w:val="20"/>
              </w:rPr>
              <w:t>е являе</w:t>
            </w:r>
            <w:r w:rsidRPr="003666B0">
              <w:rPr>
                <w:sz w:val="20"/>
                <w:szCs w:val="20"/>
              </w:rPr>
              <w:t>тся нео</w:t>
            </w:r>
            <w:r>
              <w:rPr>
                <w:sz w:val="20"/>
                <w:szCs w:val="20"/>
              </w:rPr>
              <w:t>тъемлемым элементом и направлено</w:t>
            </w:r>
            <w:r w:rsidRPr="003666B0">
              <w:rPr>
                <w:sz w:val="20"/>
                <w:szCs w:val="20"/>
              </w:rPr>
              <w:t xml:space="preserve"> на интеграцию с системой «Умный город».</w:t>
            </w:r>
          </w:p>
        </w:tc>
      </w:tr>
      <w:tr w:rsidR="00470F7D" w:rsidRPr="00BD6006" w:rsidTr="00A61E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D" w:rsidRPr="00BD6006" w:rsidRDefault="00470F7D" w:rsidP="006F6CC7">
            <w:pPr>
              <w:widowControl w:val="0"/>
              <w:ind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D6006">
              <w:rPr>
                <w:sz w:val="20"/>
                <w:szCs w:val="20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7D" w:rsidRPr="00BD6006" w:rsidRDefault="00470F7D" w:rsidP="006F6CC7">
            <w:pPr>
              <w:widowControl w:val="0"/>
              <w:ind w:firstLine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BD6006">
              <w:rPr>
                <w:sz w:val="20"/>
                <w:szCs w:val="20"/>
              </w:rPr>
              <w:t>еконструкци</w:t>
            </w:r>
            <w:r>
              <w:rPr>
                <w:sz w:val="20"/>
                <w:szCs w:val="20"/>
              </w:rPr>
              <w:t>я</w:t>
            </w:r>
            <w:r w:rsidRPr="00BD6006">
              <w:rPr>
                <w:sz w:val="20"/>
                <w:szCs w:val="20"/>
              </w:rPr>
              <w:t xml:space="preserve"> насосного оборудования на ВНС с диспетчеризацией и установкой узлов учета (ВНС17, ВНС</w:t>
            </w:r>
            <w:proofErr w:type="gramStart"/>
            <w:r w:rsidRPr="00BD6006">
              <w:rPr>
                <w:sz w:val="20"/>
                <w:szCs w:val="20"/>
              </w:rPr>
              <w:t>2</w:t>
            </w:r>
            <w:proofErr w:type="gramEnd"/>
            <w:r w:rsidRPr="00BD6006">
              <w:rPr>
                <w:sz w:val="20"/>
                <w:szCs w:val="20"/>
              </w:rPr>
              <w:t>, ВНС4, ВНС7)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D" w:rsidRPr="00670384" w:rsidRDefault="00470F7D" w:rsidP="006F6CC7">
            <w:pPr>
              <w:widowControl w:val="0"/>
              <w:ind w:firstLine="318"/>
              <w:rPr>
                <w:sz w:val="20"/>
                <w:szCs w:val="20"/>
              </w:rPr>
            </w:pPr>
            <w:r w:rsidRPr="00670384">
              <w:rPr>
                <w:sz w:val="20"/>
                <w:szCs w:val="20"/>
              </w:rPr>
              <w:t>Мероприятие направлено на повышение надежности и энергетической эффективности объектов централизованной системы  холодного водоснабжения г. Глазова.</w:t>
            </w:r>
          </w:p>
          <w:p w:rsidR="00470F7D" w:rsidRPr="003666B0" w:rsidRDefault="00470F7D" w:rsidP="006F6CC7">
            <w:pPr>
              <w:widowControl w:val="0"/>
              <w:ind w:firstLine="318"/>
              <w:rPr>
                <w:sz w:val="20"/>
                <w:szCs w:val="20"/>
              </w:rPr>
            </w:pPr>
            <w:r w:rsidRPr="00670384">
              <w:rPr>
                <w:sz w:val="20"/>
                <w:szCs w:val="20"/>
              </w:rPr>
              <w:t>Данное мероприятие является неотъемлемым элементом и направлено на интеграцию с системой «Умный город».</w:t>
            </w:r>
          </w:p>
        </w:tc>
      </w:tr>
      <w:tr w:rsidR="00470F7D" w:rsidRPr="00BD6006" w:rsidTr="00A61E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D" w:rsidRPr="00BD6006" w:rsidRDefault="00470F7D" w:rsidP="006F6CC7">
            <w:pPr>
              <w:widowControl w:val="0"/>
              <w:ind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BD6006"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7D" w:rsidRPr="00BD6006" w:rsidRDefault="00470F7D" w:rsidP="006F6CC7">
            <w:pPr>
              <w:widowControl w:val="0"/>
              <w:ind w:firstLine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BD6006">
              <w:rPr>
                <w:sz w:val="20"/>
                <w:szCs w:val="20"/>
              </w:rPr>
              <w:t>еконструкци</w:t>
            </w:r>
            <w:r>
              <w:rPr>
                <w:sz w:val="20"/>
                <w:szCs w:val="20"/>
              </w:rPr>
              <w:t>я</w:t>
            </w:r>
            <w:r w:rsidRPr="00BD6006">
              <w:rPr>
                <w:sz w:val="20"/>
                <w:szCs w:val="20"/>
              </w:rPr>
              <w:t xml:space="preserve"> насосного оборудования на ВНС с диспетчеризацией и установкой узлов учета (ВНС11, ВНС3, ВНС5, ВНС</w:t>
            </w:r>
            <w:proofErr w:type="gramStart"/>
            <w:r w:rsidRPr="00BD6006">
              <w:rPr>
                <w:sz w:val="20"/>
                <w:szCs w:val="20"/>
              </w:rPr>
              <w:t>1</w:t>
            </w:r>
            <w:proofErr w:type="gramEnd"/>
            <w:r w:rsidRPr="00BD6006">
              <w:rPr>
                <w:sz w:val="20"/>
                <w:szCs w:val="20"/>
              </w:rPr>
              <w:t>, ВНС6)</w:t>
            </w:r>
          </w:p>
          <w:p w:rsidR="00470F7D" w:rsidRPr="00BD6006" w:rsidRDefault="00470F7D" w:rsidP="006F6CC7">
            <w:pPr>
              <w:widowControl w:val="0"/>
              <w:ind w:firstLine="317"/>
              <w:rPr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D" w:rsidRPr="00670384" w:rsidRDefault="00470F7D" w:rsidP="006F6CC7">
            <w:pPr>
              <w:widowControl w:val="0"/>
              <w:ind w:firstLine="318"/>
              <w:rPr>
                <w:sz w:val="20"/>
                <w:szCs w:val="20"/>
              </w:rPr>
            </w:pPr>
            <w:r w:rsidRPr="00670384">
              <w:rPr>
                <w:sz w:val="20"/>
                <w:szCs w:val="20"/>
              </w:rPr>
              <w:t>Мероприятие направлено на повышение надежности и энергетической эффективности объектов централизованной системы  холодного водоснабжения г. Глазова.</w:t>
            </w:r>
          </w:p>
          <w:p w:rsidR="00470F7D" w:rsidRPr="003666B0" w:rsidRDefault="00470F7D" w:rsidP="006F6CC7">
            <w:pPr>
              <w:widowControl w:val="0"/>
              <w:ind w:firstLine="318"/>
              <w:rPr>
                <w:sz w:val="20"/>
                <w:szCs w:val="20"/>
              </w:rPr>
            </w:pPr>
            <w:r w:rsidRPr="00670384">
              <w:rPr>
                <w:sz w:val="20"/>
                <w:szCs w:val="20"/>
              </w:rPr>
              <w:t>Данное мероприятие является неотъемлемым элементом и направлено на интеграцию с системой «Умный город».</w:t>
            </w:r>
          </w:p>
        </w:tc>
      </w:tr>
      <w:tr w:rsidR="00470F7D" w:rsidRPr="00BD6006" w:rsidTr="00A61E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D" w:rsidRDefault="00470F7D" w:rsidP="006F6CC7">
            <w:pPr>
              <w:widowControl w:val="0"/>
              <w:ind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D6006">
              <w:rPr>
                <w:sz w:val="20"/>
                <w:szCs w:val="20"/>
              </w:rPr>
              <w:t>6</w:t>
            </w:r>
          </w:p>
          <w:p w:rsidR="00470F7D" w:rsidRPr="00BD6006" w:rsidRDefault="00470F7D" w:rsidP="006F6CC7">
            <w:pPr>
              <w:widowControl w:val="0"/>
              <w:ind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7D" w:rsidRPr="00BD6006" w:rsidRDefault="00470F7D" w:rsidP="006F6CC7">
            <w:pPr>
              <w:widowControl w:val="0"/>
              <w:ind w:firstLine="317"/>
              <w:rPr>
                <w:sz w:val="20"/>
                <w:szCs w:val="20"/>
              </w:rPr>
            </w:pPr>
            <w:r w:rsidRPr="00BD6006">
              <w:rPr>
                <w:sz w:val="20"/>
                <w:szCs w:val="20"/>
              </w:rPr>
              <w:t xml:space="preserve">Реконструкция насосной станции III подъема </w:t>
            </w:r>
            <w:r>
              <w:rPr>
                <w:sz w:val="20"/>
                <w:szCs w:val="20"/>
              </w:rPr>
              <w:t>с установкой узла учета</w:t>
            </w:r>
          </w:p>
          <w:p w:rsidR="00470F7D" w:rsidRPr="00BD6006" w:rsidRDefault="00470F7D" w:rsidP="006F6CC7">
            <w:pPr>
              <w:widowControl w:val="0"/>
              <w:ind w:firstLine="317"/>
              <w:rPr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D" w:rsidRPr="003666B0" w:rsidRDefault="00470F7D" w:rsidP="006F6CC7">
            <w:pPr>
              <w:widowControl w:val="0"/>
              <w:ind w:firstLine="318"/>
              <w:rPr>
                <w:sz w:val="20"/>
                <w:szCs w:val="20"/>
              </w:rPr>
            </w:pPr>
            <w:r w:rsidRPr="003666B0">
              <w:rPr>
                <w:sz w:val="20"/>
                <w:szCs w:val="20"/>
              </w:rPr>
              <w:t>Реконструкция оборудования и изменения в схеме обвязки трубопроводов насосной станции позвол</w:t>
            </w:r>
            <w:r>
              <w:rPr>
                <w:sz w:val="20"/>
                <w:szCs w:val="20"/>
              </w:rPr>
              <w:t>и</w:t>
            </w:r>
            <w:r w:rsidRPr="003666B0">
              <w:rPr>
                <w:sz w:val="20"/>
                <w:szCs w:val="20"/>
              </w:rPr>
              <w:t>т:</w:t>
            </w:r>
          </w:p>
          <w:p w:rsidR="00470F7D" w:rsidRPr="003666B0" w:rsidRDefault="00470F7D" w:rsidP="006F6CC7">
            <w:pPr>
              <w:widowControl w:val="0"/>
              <w:ind w:firstLine="318"/>
              <w:rPr>
                <w:sz w:val="20"/>
                <w:szCs w:val="20"/>
              </w:rPr>
            </w:pPr>
            <w:r w:rsidRPr="003666B0">
              <w:rPr>
                <w:sz w:val="20"/>
                <w:szCs w:val="20"/>
              </w:rPr>
              <w:t>- сократить потребление электроэнергии;</w:t>
            </w:r>
          </w:p>
          <w:p w:rsidR="00470F7D" w:rsidRPr="003666B0" w:rsidRDefault="00470F7D" w:rsidP="006F6CC7">
            <w:pPr>
              <w:widowControl w:val="0"/>
              <w:ind w:firstLine="318"/>
              <w:rPr>
                <w:sz w:val="20"/>
                <w:szCs w:val="20"/>
              </w:rPr>
            </w:pPr>
            <w:r w:rsidRPr="003666B0">
              <w:rPr>
                <w:sz w:val="20"/>
                <w:szCs w:val="20"/>
              </w:rPr>
              <w:t>- значительно уменьшить затраты на обслуживание, текущий и капитальный ремонт;</w:t>
            </w:r>
          </w:p>
          <w:p w:rsidR="00470F7D" w:rsidRPr="003666B0" w:rsidRDefault="00470F7D" w:rsidP="006F6CC7">
            <w:pPr>
              <w:widowControl w:val="0"/>
              <w:ind w:firstLine="318"/>
              <w:rPr>
                <w:sz w:val="20"/>
                <w:szCs w:val="20"/>
              </w:rPr>
            </w:pPr>
            <w:r w:rsidRPr="003666B0">
              <w:rPr>
                <w:sz w:val="20"/>
                <w:szCs w:val="20"/>
              </w:rPr>
              <w:t>- использовать шкафы управления насосами с частотным преобразователем;</w:t>
            </w:r>
          </w:p>
          <w:p w:rsidR="00470F7D" w:rsidRPr="003666B0" w:rsidRDefault="00470F7D" w:rsidP="006F6CC7">
            <w:pPr>
              <w:widowControl w:val="0"/>
              <w:ind w:firstLine="318"/>
              <w:rPr>
                <w:sz w:val="20"/>
                <w:szCs w:val="20"/>
              </w:rPr>
            </w:pPr>
            <w:r w:rsidRPr="003666B0">
              <w:rPr>
                <w:sz w:val="20"/>
                <w:szCs w:val="20"/>
              </w:rPr>
              <w:t xml:space="preserve">- организовать работу насосной станции без использования насосных агрегатов при </w:t>
            </w:r>
            <w:proofErr w:type="gramStart"/>
            <w:r w:rsidRPr="003666B0">
              <w:rPr>
                <w:sz w:val="20"/>
                <w:szCs w:val="20"/>
              </w:rPr>
              <w:t>минимальном</w:t>
            </w:r>
            <w:proofErr w:type="gramEnd"/>
            <w:r w:rsidRPr="003666B0">
              <w:rPr>
                <w:sz w:val="20"/>
                <w:szCs w:val="20"/>
              </w:rPr>
              <w:t xml:space="preserve"> </w:t>
            </w:r>
            <w:proofErr w:type="spellStart"/>
            <w:r w:rsidRPr="003666B0">
              <w:rPr>
                <w:sz w:val="20"/>
                <w:szCs w:val="20"/>
              </w:rPr>
              <w:t>водоразборе</w:t>
            </w:r>
            <w:proofErr w:type="spellEnd"/>
            <w:r w:rsidRPr="003666B0">
              <w:rPr>
                <w:sz w:val="20"/>
                <w:szCs w:val="20"/>
              </w:rPr>
              <w:t xml:space="preserve"> (организация </w:t>
            </w:r>
            <w:proofErr w:type="spellStart"/>
            <w:r w:rsidRPr="003666B0">
              <w:rPr>
                <w:sz w:val="20"/>
                <w:szCs w:val="20"/>
              </w:rPr>
              <w:t>байпасной</w:t>
            </w:r>
            <w:proofErr w:type="spellEnd"/>
            <w:r w:rsidRPr="003666B0">
              <w:rPr>
                <w:sz w:val="20"/>
                <w:szCs w:val="20"/>
              </w:rPr>
              <w:t xml:space="preserve"> линии на насосной станции).</w:t>
            </w:r>
          </w:p>
        </w:tc>
      </w:tr>
      <w:tr w:rsidR="00470F7D" w:rsidRPr="00BD6006" w:rsidTr="00A61E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D" w:rsidRPr="008252F3" w:rsidRDefault="00470F7D" w:rsidP="006F6CC7">
            <w:pPr>
              <w:widowControl w:val="0"/>
              <w:ind w:firstLine="709"/>
              <w:jc w:val="center"/>
              <w:rPr>
                <w:sz w:val="20"/>
                <w:szCs w:val="20"/>
              </w:rPr>
            </w:pPr>
            <w:r w:rsidRPr="008252F3">
              <w:rPr>
                <w:sz w:val="20"/>
                <w:szCs w:val="20"/>
              </w:rPr>
              <w:t>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7D" w:rsidRPr="00BD6006" w:rsidRDefault="00470F7D" w:rsidP="006F6CC7">
            <w:pPr>
              <w:widowControl w:val="0"/>
              <w:ind w:firstLine="317"/>
              <w:rPr>
                <w:sz w:val="20"/>
                <w:szCs w:val="20"/>
              </w:rPr>
            </w:pPr>
            <w:r w:rsidRPr="00BD6006">
              <w:rPr>
                <w:sz w:val="20"/>
                <w:szCs w:val="20"/>
              </w:rPr>
              <w:t>Реконструкция контактных осветлителей</w:t>
            </w:r>
            <w:r>
              <w:rPr>
                <w:sz w:val="20"/>
                <w:szCs w:val="20"/>
              </w:rPr>
              <w:t xml:space="preserve"> с заменой фильтрующей загрузки</w:t>
            </w:r>
          </w:p>
          <w:p w:rsidR="00470F7D" w:rsidRPr="00BD6006" w:rsidRDefault="00470F7D" w:rsidP="006F6CC7">
            <w:pPr>
              <w:widowControl w:val="0"/>
              <w:ind w:firstLine="317"/>
              <w:rPr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D" w:rsidRPr="003666B0" w:rsidRDefault="00470F7D" w:rsidP="006F6CC7">
            <w:pPr>
              <w:widowControl w:val="0"/>
              <w:ind w:firstLine="318"/>
              <w:rPr>
                <w:sz w:val="20"/>
                <w:szCs w:val="20"/>
              </w:rPr>
            </w:pPr>
            <w:r w:rsidRPr="003666B0">
              <w:rPr>
                <w:sz w:val="20"/>
                <w:szCs w:val="20"/>
              </w:rPr>
              <w:t>Процесс реконструкции контактных осветлителей с заменой фильтрующей загрузки  позволит:</w:t>
            </w:r>
          </w:p>
          <w:p w:rsidR="00470F7D" w:rsidRPr="003666B0" w:rsidRDefault="00470F7D" w:rsidP="006F6CC7">
            <w:pPr>
              <w:widowControl w:val="0"/>
              <w:ind w:firstLine="318"/>
              <w:rPr>
                <w:sz w:val="20"/>
                <w:szCs w:val="20"/>
              </w:rPr>
            </w:pPr>
            <w:r w:rsidRPr="003666B0">
              <w:rPr>
                <w:sz w:val="20"/>
                <w:szCs w:val="20"/>
              </w:rPr>
              <w:t xml:space="preserve">-  улучшить распределение водных и воздушных масс в </w:t>
            </w:r>
            <w:proofErr w:type="gramStart"/>
            <w:r w:rsidRPr="003666B0">
              <w:rPr>
                <w:sz w:val="20"/>
                <w:szCs w:val="20"/>
              </w:rPr>
              <w:t>теле</w:t>
            </w:r>
            <w:proofErr w:type="gramEnd"/>
            <w:r w:rsidRPr="003666B0">
              <w:rPr>
                <w:sz w:val="20"/>
                <w:szCs w:val="20"/>
              </w:rPr>
              <w:t xml:space="preserve"> контактного осветлителя;</w:t>
            </w:r>
          </w:p>
          <w:p w:rsidR="00470F7D" w:rsidRPr="003666B0" w:rsidRDefault="00470F7D" w:rsidP="006F6CC7">
            <w:pPr>
              <w:widowControl w:val="0"/>
              <w:ind w:firstLine="318"/>
              <w:rPr>
                <w:sz w:val="20"/>
                <w:szCs w:val="20"/>
              </w:rPr>
            </w:pPr>
            <w:r w:rsidRPr="003666B0">
              <w:rPr>
                <w:sz w:val="20"/>
                <w:szCs w:val="20"/>
              </w:rPr>
              <w:t>-  значительно снизить расход промывной воды (за счет уменьшения интенсивности промывки) и, соответственно, сократить расход потребляемой электроэнергии;</w:t>
            </w:r>
          </w:p>
          <w:p w:rsidR="00470F7D" w:rsidRPr="003666B0" w:rsidRDefault="00470F7D" w:rsidP="006F6CC7">
            <w:pPr>
              <w:widowControl w:val="0"/>
              <w:ind w:firstLine="318"/>
              <w:rPr>
                <w:sz w:val="20"/>
                <w:szCs w:val="20"/>
              </w:rPr>
            </w:pPr>
            <w:r w:rsidRPr="003666B0">
              <w:rPr>
                <w:sz w:val="20"/>
                <w:szCs w:val="20"/>
              </w:rPr>
              <w:t>-  улучшение качества питьевой воды, повышение надёжности объектов централизованной системы водоснабжения г. Глазова.</w:t>
            </w:r>
          </w:p>
        </w:tc>
      </w:tr>
      <w:tr w:rsidR="00470F7D" w:rsidRPr="00BD6006" w:rsidTr="00A61E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D" w:rsidRPr="008252F3" w:rsidRDefault="00470F7D" w:rsidP="006F6CC7">
            <w:pPr>
              <w:widowControl w:val="0"/>
              <w:ind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 w:rsidRPr="008252F3">
              <w:rPr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7D" w:rsidRPr="00BD6006" w:rsidRDefault="00470F7D" w:rsidP="006F6CC7">
            <w:pPr>
              <w:widowControl w:val="0"/>
              <w:ind w:firstLine="317"/>
              <w:rPr>
                <w:sz w:val="20"/>
                <w:szCs w:val="20"/>
              </w:rPr>
            </w:pPr>
            <w:r w:rsidRPr="00BD6006">
              <w:rPr>
                <w:sz w:val="20"/>
                <w:szCs w:val="20"/>
              </w:rPr>
              <w:t xml:space="preserve">Реконструкция </w:t>
            </w:r>
            <w:proofErr w:type="spellStart"/>
            <w:r w:rsidRPr="00BD6006">
              <w:rPr>
                <w:sz w:val="20"/>
                <w:szCs w:val="20"/>
              </w:rPr>
              <w:t>рыбозащитных</w:t>
            </w:r>
            <w:proofErr w:type="spellEnd"/>
            <w:r w:rsidRPr="00BD6006">
              <w:rPr>
                <w:sz w:val="20"/>
                <w:szCs w:val="20"/>
              </w:rPr>
              <w:t xml:space="preserve"> сооружений (РЗС) водоза</w:t>
            </w:r>
            <w:r>
              <w:rPr>
                <w:sz w:val="20"/>
                <w:szCs w:val="20"/>
              </w:rPr>
              <w:t>бора поверхностных вод р. Чепца</w:t>
            </w:r>
          </w:p>
          <w:p w:rsidR="00470F7D" w:rsidRPr="00BD6006" w:rsidRDefault="00470F7D" w:rsidP="006F6CC7">
            <w:pPr>
              <w:widowControl w:val="0"/>
              <w:ind w:firstLine="317"/>
              <w:rPr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D" w:rsidRPr="003666B0" w:rsidRDefault="00470F7D" w:rsidP="006F6CC7">
            <w:pPr>
              <w:widowControl w:val="0"/>
              <w:ind w:firstLine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  <w:r w:rsidRPr="003666B0">
              <w:rPr>
                <w:sz w:val="20"/>
                <w:szCs w:val="20"/>
              </w:rPr>
              <w:t xml:space="preserve"> позволит </w:t>
            </w:r>
            <w:r>
              <w:rPr>
                <w:sz w:val="20"/>
                <w:szCs w:val="20"/>
              </w:rPr>
              <w:t>привести</w:t>
            </w:r>
            <w:r w:rsidRPr="003666B0">
              <w:rPr>
                <w:sz w:val="20"/>
                <w:szCs w:val="20"/>
              </w:rPr>
              <w:t xml:space="preserve"> в </w:t>
            </w:r>
            <w:proofErr w:type="gramStart"/>
            <w:r w:rsidRPr="003666B0">
              <w:rPr>
                <w:sz w:val="20"/>
                <w:szCs w:val="20"/>
              </w:rPr>
              <w:t>соответствии</w:t>
            </w:r>
            <w:proofErr w:type="gramEnd"/>
            <w:r w:rsidRPr="003666B0">
              <w:rPr>
                <w:sz w:val="20"/>
                <w:szCs w:val="20"/>
              </w:rPr>
              <w:t xml:space="preserve"> с </w:t>
            </w:r>
            <w:r>
              <w:rPr>
                <w:sz w:val="20"/>
                <w:szCs w:val="20"/>
              </w:rPr>
              <w:t>требованиями СП 101.13330.2012 п</w:t>
            </w:r>
            <w:r w:rsidRPr="003666B0">
              <w:rPr>
                <w:sz w:val="20"/>
                <w:szCs w:val="20"/>
              </w:rPr>
              <w:t xml:space="preserve">одпорные стены, судоходные шлюзы, рыбопропускные и </w:t>
            </w:r>
            <w:proofErr w:type="spellStart"/>
            <w:r w:rsidRPr="003666B0">
              <w:rPr>
                <w:sz w:val="20"/>
                <w:szCs w:val="20"/>
              </w:rPr>
              <w:t>рыбозащитные</w:t>
            </w:r>
            <w:proofErr w:type="spellEnd"/>
            <w:r w:rsidRPr="003666B0">
              <w:rPr>
                <w:sz w:val="20"/>
                <w:szCs w:val="20"/>
              </w:rPr>
              <w:t xml:space="preserve"> сооружения (актуализированная редакция </w:t>
            </w:r>
            <w:proofErr w:type="spellStart"/>
            <w:r w:rsidRPr="003666B0">
              <w:rPr>
                <w:sz w:val="20"/>
                <w:szCs w:val="20"/>
              </w:rPr>
              <w:t>СНиП</w:t>
            </w:r>
            <w:proofErr w:type="spellEnd"/>
            <w:r w:rsidRPr="003666B0">
              <w:rPr>
                <w:sz w:val="20"/>
                <w:szCs w:val="20"/>
              </w:rPr>
              <w:t xml:space="preserve"> 2.06.07-87) и федерального закона от 20.12.2004 № 166-ФЗ «О рыболовстве и сохранении водных биологических ресурсов».</w:t>
            </w:r>
          </w:p>
        </w:tc>
      </w:tr>
      <w:tr w:rsidR="00470F7D" w:rsidRPr="00BD6006" w:rsidTr="00A61E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D" w:rsidRPr="008252F3" w:rsidRDefault="00470F7D" w:rsidP="006F6CC7">
            <w:pPr>
              <w:widowControl w:val="0"/>
              <w:ind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7D" w:rsidRPr="00BD6006" w:rsidRDefault="00470F7D" w:rsidP="006F6CC7">
            <w:pPr>
              <w:widowControl w:val="0"/>
              <w:ind w:firstLine="317"/>
              <w:rPr>
                <w:sz w:val="20"/>
                <w:szCs w:val="20"/>
              </w:rPr>
            </w:pPr>
            <w:r w:rsidRPr="00BD6006">
              <w:rPr>
                <w:sz w:val="20"/>
                <w:szCs w:val="20"/>
              </w:rPr>
              <w:t xml:space="preserve">Реконструкция установок механической очистки речной воды в приемном </w:t>
            </w:r>
            <w:proofErr w:type="gramStart"/>
            <w:r w:rsidRPr="00BD6006">
              <w:rPr>
                <w:sz w:val="20"/>
                <w:szCs w:val="20"/>
              </w:rPr>
              <w:t>отделении</w:t>
            </w:r>
            <w:proofErr w:type="gramEnd"/>
            <w:r w:rsidRPr="00BD6006">
              <w:rPr>
                <w:sz w:val="20"/>
                <w:szCs w:val="20"/>
              </w:rPr>
              <w:t xml:space="preserve"> </w:t>
            </w:r>
            <w:proofErr w:type="spellStart"/>
            <w:r w:rsidRPr="00BD6006">
              <w:rPr>
                <w:sz w:val="20"/>
                <w:szCs w:val="20"/>
              </w:rPr>
              <w:t>н</w:t>
            </w:r>
            <w:proofErr w:type="spellEnd"/>
            <w:r w:rsidRPr="00BD6006">
              <w:rPr>
                <w:sz w:val="20"/>
                <w:szCs w:val="20"/>
              </w:rPr>
              <w:t>/станции 1-го подъёма Водозабора (</w:t>
            </w:r>
            <w:proofErr w:type="spellStart"/>
            <w:r w:rsidRPr="00BD6006">
              <w:rPr>
                <w:sz w:val="20"/>
                <w:szCs w:val="20"/>
              </w:rPr>
              <w:t>Солдырь</w:t>
            </w:r>
            <w:proofErr w:type="spellEnd"/>
            <w:r w:rsidRPr="00BD6006">
              <w:rPr>
                <w:sz w:val="20"/>
                <w:szCs w:val="20"/>
              </w:rPr>
              <w:t>) с заменой водоочистных машин ТН-1500-13500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D" w:rsidRPr="003666B0" w:rsidRDefault="00470F7D" w:rsidP="006F6CC7">
            <w:pPr>
              <w:widowControl w:val="0"/>
              <w:ind w:firstLine="318"/>
              <w:rPr>
                <w:sz w:val="20"/>
                <w:szCs w:val="20"/>
              </w:rPr>
            </w:pPr>
            <w:r w:rsidRPr="003666B0">
              <w:rPr>
                <w:sz w:val="20"/>
                <w:szCs w:val="20"/>
              </w:rPr>
              <w:t xml:space="preserve">Реконструкция </w:t>
            </w:r>
            <w:r>
              <w:rPr>
                <w:sz w:val="20"/>
                <w:szCs w:val="20"/>
              </w:rPr>
              <w:t>позволит обеспе</w:t>
            </w:r>
            <w:r w:rsidRPr="003666B0">
              <w:rPr>
                <w:sz w:val="20"/>
                <w:szCs w:val="20"/>
              </w:rPr>
              <w:t xml:space="preserve">чить надёжность работы </w:t>
            </w:r>
            <w:proofErr w:type="spellStart"/>
            <w:r w:rsidRPr="003666B0">
              <w:rPr>
                <w:sz w:val="20"/>
                <w:szCs w:val="20"/>
              </w:rPr>
              <w:t>н</w:t>
            </w:r>
            <w:proofErr w:type="spellEnd"/>
            <w:r w:rsidRPr="003666B0">
              <w:rPr>
                <w:sz w:val="20"/>
                <w:szCs w:val="20"/>
              </w:rPr>
              <w:t xml:space="preserve">/станции 1-го подъёма водозабора и обеспечить требуемое качество </w:t>
            </w:r>
            <w:proofErr w:type="spellStart"/>
            <w:r w:rsidRPr="003666B0">
              <w:rPr>
                <w:sz w:val="20"/>
                <w:szCs w:val="20"/>
              </w:rPr>
              <w:t>предочистки</w:t>
            </w:r>
            <w:proofErr w:type="spellEnd"/>
            <w:r w:rsidRPr="003666B0">
              <w:rPr>
                <w:sz w:val="20"/>
                <w:szCs w:val="20"/>
              </w:rPr>
              <w:t xml:space="preserve"> воды.</w:t>
            </w:r>
          </w:p>
        </w:tc>
      </w:tr>
      <w:tr w:rsidR="00470F7D" w:rsidRPr="00BD6006" w:rsidTr="00A61E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D" w:rsidRPr="00BD6006" w:rsidRDefault="00470F7D" w:rsidP="006F6CC7">
            <w:pPr>
              <w:widowControl w:val="0"/>
              <w:ind w:firstLine="709"/>
              <w:jc w:val="center"/>
              <w:rPr>
                <w:sz w:val="20"/>
                <w:szCs w:val="20"/>
              </w:rPr>
            </w:pPr>
            <w:r w:rsidRPr="00BD600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7D" w:rsidRPr="00BD6006" w:rsidRDefault="00470F7D" w:rsidP="006F6CC7">
            <w:pPr>
              <w:widowControl w:val="0"/>
              <w:ind w:firstLine="317"/>
              <w:rPr>
                <w:sz w:val="20"/>
                <w:szCs w:val="20"/>
              </w:rPr>
            </w:pPr>
            <w:r w:rsidRPr="00BD6006">
              <w:rPr>
                <w:sz w:val="20"/>
                <w:szCs w:val="20"/>
              </w:rPr>
              <w:t>Строительство водопровода от ВНС-</w:t>
            </w:r>
            <w:r>
              <w:rPr>
                <w:sz w:val="20"/>
                <w:szCs w:val="20"/>
              </w:rPr>
              <w:t>9 до микрорайона «Юго-Западный»</w:t>
            </w:r>
          </w:p>
          <w:p w:rsidR="00470F7D" w:rsidRPr="00BD6006" w:rsidRDefault="00470F7D" w:rsidP="006F6CC7">
            <w:pPr>
              <w:widowControl w:val="0"/>
              <w:ind w:firstLine="317"/>
              <w:rPr>
                <w:sz w:val="20"/>
                <w:szCs w:val="20"/>
              </w:rPr>
            </w:pPr>
          </w:p>
          <w:p w:rsidR="00470F7D" w:rsidRPr="00BD6006" w:rsidRDefault="00470F7D" w:rsidP="006F6CC7">
            <w:pPr>
              <w:widowControl w:val="0"/>
              <w:ind w:firstLine="317"/>
              <w:rPr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D" w:rsidRPr="003666B0" w:rsidRDefault="00470F7D" w:rsidP="006F6CC7">
            <w:pPr>
              <w:widowControl w:val="0"/>
              <w:ind w:firstLine="318"/>
              <w:rPr>
                <w:sz w:val="20"/>
                <w:szCs w:val="20"/>
              </w:rPr>
            </w:pPr>
            <w:r w:rsidRPr="003666B0">
              <w:rPr>
                <w:sz w:val="20"/>
                <w:szCs w:val="20"/>
              </w:rPr>
              <w:t xml:space="preserve">Обеспечение питьевой водой жилых кварталов г. Глазова, не охваченных централизованным </w:t>
            </w:r>
            <w:r>
              <w:rPr>
                <w:sz w:val="20"/>
                <w:szCs w:val="20"/>
              </w:rPr>
              <w:t xml:space="preserve">холодным </w:t>
            </w:r>
            <w:r w:rsidRPr="003666B0">
              <w:rPr>
                <w:sz w:val="20"/>
                <w:szCs w:val="20"/>
              </w:rPr>
              <w:t>водоснабжением</w:t>
            </w:r>
          </w:p>
        </w:tc>
      </w:tr>
      <w:tr w:rsidR="00470F7D" w:rsidRPr="00BD6006" w:rsidTr="00A61E12">
        <w:trPr>
          <w:trHeight w:val="35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D" w:rsidRPr="00BD6006" w:rsidRDefault="00470F7D" w:rsidP="006F6CC7">
            <w:pPr>
              <w:widowControl w:val="0"/>
              <w:ind w:firstLine="709"/>
              <w:jc w:val="center"/>
              <w:rPr>
                <w:sz w:val="20"/>
                <w:szCs w:val="20"/>
              </w:rPr>
            </w:pPr>
            <w:r w:rsidRPr="00BD600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7D" w:rsidRPr="00BD6006" w:rsidRDefault="00470F7D" w:rsidP="006F6CC7">
            <w:pPr>
              <w:widowControl w:val="0"/>
              <w:ind w:firstLine="317"/>
              <w:rPr>
                <w:sz w:val="20"/>
                <w:szCs w:val="20"/>
              </w:rPr>
            </w:pPr>
            <w:r w:rsidRPr="00BD6006">
              <w:rPr>
                <w:sz w:val="20"/>
                <w:szCs w:val="20"/>
              </w:rPr>
              <w:t xml:space="preserve">Проектирование и строительство водопроводных сетей в микрорайоне </w:t>
            </w:r>
            <w:proofErr w:type="spellStart"/>
            <w:r w:rsidRPr="00BD6006">
              <w:rPr>
                <w:sz w:val="20"/>
                <w:szCs w:val="20"/>
              </w:rPr>
              <w:t>Сыга</w:t>
            </w:r>
            <w:proofErr w:type="spellEnd"/>
            <w:r w:rsidRPr="00BD6006">
              <w:rPr>
                <w:sz w:val="20"/>
                <w:szCs w:val="20"/>
              </w:rPr>
              <w:t xml:space="preserve"> г. Глазова (ул. </w:t>
            </w:r>
            <w:proofErr w:type="gramStart"/>
            <w:r w:rsidRPr="00BD6006">
              <w:rPr>
                <w:sz w:val="20"/>
                <w:szCs w:val="20"/>
              </w:rPr>
              <w:t>Кировская</w:t>
            </w:r>
            <w:proofErr w:type="gramEnd"/>
            <w:r w:rsidRPr="00BD6006">
              <w:rPr>
                <w:sz w:val="20"/>
                <w:szCs w:val="20"/>
              </w:rPr>
              <w:t>, бу</w:t>
            </w:r>
            <w:r>
              <w:rPr>
                <w:sz w:val="20"/>
                <w:szCs w:val="20"/>
              </w:rPr>
              <w:t>львар Озерный, ул. Авиационная)</w:t>
            </w:r>
          </w:p>
          <w:p w:rsidR="00470F7D" w:rsidRPr="00BD6006" w:rsidRDefault="00470F7D" w:rsidP="006F6CC7">
            <w:pPr>
              <w:widowControl w:val="0"/>
              <w:ind w:firstLine="317"/>
              <w:rPr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7D" w:rsidRPr="003666B0" w:rsidRDefault="00470F7D" w:rsidP="006F6CC7">
            <w:pPr>
              <w:widowControl w:val="0"/>
              <w:ind w:firstLine="318"/>
              <w:jc w:val="center"/>
              <w:rPr>
                <w:sz w:val="20"/>
                <w:szCs w:val="20"/>
              </w:rPr>
            </w:pPr>
            <w:r w:rsidRPr="003666B0">
              <w:rPr>
                <w:sz w:val="20"/>
                <w:szCs w:val="20"/>
              </w:rPr>
              <w:t>Основные цели мероприятия:</w:t>
            </w:r>
          </w:p>
          <w:p w:rsidR="00470F7D" w:rsidRPr="003666B0" w:rsidRDefault="00470F7D" w:rsidP="006F6CC7">
            <w:pPr>
              <w:widowControl w:val="0"/>
              <w:ind w:firstLine="318"/>
              <w:jc w:val="center"/>
              <w:rPr>
                <w:sz w:val="20"/>
                <w:szCs w:val="20"/>
              </w:rPr>
            </w:pPr>
            <w:r w:rsidRPr="003666B0">
              <w:rPr>
                <w:sz w:val="20"/>
                <w:szCs w:val="20"/>
              </w:rPr>
              <w:t>- улучшение гидравлического режима работы водопроводной сети;</w:t>
            </w:r>
          </w:p>
          <w:p w:rsidR="00470F7D" w:rsidRPr="003666B0" w:rsidRDefault="00470F7D" w:rsidP="006F6CC7">
            <w:pPr>
              <w:widowControl w:val="0"/>
              <w:ind w:firstLine="318"/>
              <w:jc w:val="center"/>
              <w:rPr>
                <w:sz w:val="20"/>
                <w:szCs w:val="20"/>
              </w:rPr>
            </w:pPr>
            <w:r w:rsidRPr="003666B0">
              <w:rPr>
                <w:sz w:val="20"/>
                <w:szCs w:val="20"/>
              </w:rPr>
              <w:t xml:space="preserve">- обеспечение бесперебойного водоснабжения жилых домов, расположенных в районе улиц </w:t>
            </w:r>
            <w:proofErr w:type="gramStart"/>
            <w:r w:rsidRPr="003666B0">
              <w:rPr>
                <w:sz w:val="20"/>
                <w:szCs w:val="20"/>
              </w:rPr>
              <w:t>Кировская</w:t>
            </w:r>
            <w:proofErr w:type="gramEnd"/>
            <w:r w:rsidRPr="003666B0">
              <w:rPr>
                <w:sz w:val="20"/>
                <w:szCs w:val="20"/>
              </w:rPr>
              <w:t xml:space="preserve"> (ж/</w:t>
            </w:r>
            <w:proofErr w:type="spellStart"/>
            <w:r w:rsidRPr="003666B0">
              <w:rPr>
                <w:sz w:val="20"/>
                <w:szCs w:val="20"/>
              </w:rPr>
              <w:t>д</w:t>
            </w:r>
            <w:proofErr w:type="spellEnd"/>
            <w:r w:rsidRPr="003666B0">
              <w:rPr>
                <w:sz w:val="20"/>
                <w:szCs w:val="20"/>
              </w:rPr>
              <w:t xml:space="preserve"> №№46,46а,46б,46в) – Железнодорожная, Авиационная – бульвар Озёрный;</w:t>
            </w:r>
          </w:p>
          <w:p w:rsidR="00470F7D" w:rsidRPr="003666B0" w:rsidRDefault="00470F7D" w:rsidP="006F6CC7">
            <w:pPr>
              <w:widowControl w:val="0"/>
              <w:ind w:firstLine="318"/>
              <w:jc w:val="center"/>
              <w:rPr>
                <w:sz w:val="20"/>
                <w:szCs w:val="20"/>
              </w:rPr>
            </w:pPr>
            <w:r w:rsidRPr="003666B0">
              <w:rPr>
                <w:sz w:val="20"/>
                <w:szCs w:val="20"/>
              </w:rPr>
              <w:t>- обеспечени</w:t>
            </w:r>
            <w:r>
              <w:rPr>
                <w:sz w:val="20"/>
                <w:szCs w:val="20"/>
              </w:rPr>
              <w:t>е</w:t>
            </w:r>
            <w:r w:rsidRPr="003666B0">
              <w:rPr>
                <w:sz w:val="20"/>
                <w:szCs w:val="20"/>
              </w:rPr>
              <w:t xml:space="preserve"> пожарной безопасности в районах малоэтажной и индивидуальной застройки;</w:t>
            </w:r>
          </w:p>
          <w:p w:rsidR="00470F7D" w:rsidRPr="003666B0" w:rsidRDefault="00470F7D" w:rsidP="006F6CC7">
            <w:pPr>
              <w:widowControl w:val="0"/>
              <w:ind w:firstLine="318"/>
              <w:jc w:val="center"/>
              <w:rPr>
                <w:sz w:val="20"/>
                <w:szCs w:val="20"/>
              </w:rPr>
            </w:pPr>
            <w:r w:rsidRPr="003666B0">
              <w:rPr>
                <w:sz w:val="20"/>
                <w:szCs w:val="20"/>
              </w:rPr>
              <w:t>- повышение надёжности работы системы водоснабжения для перспективы присоединения к водопроводным сетям строящихся и планируемых к строительству жилых домов по улице Кировская (ж/</w:t>
            </w:r>
            <w:proofErr w:type="spellStart"/>
            <w:r w:rsidRPr="003666B0">
              <w:rPr>
                <w:sz w:val="20"/>
                <w:szCs w:val="20"/>
              </w:rPr>
              <w:t>д</w:t>
            </w:r>
            <w:proofErr w:type="spellEnd"/>
            <w:r w:rsidRPr="003666B0">
              <w:rPr>
                <w:sz w:val="20"/>
                <w:szCs w:val="20"/>
              </w:rPr>
              <w:t xml:space="preserve"> №№46,46а,46б,46в) – Железнодорожная, Авиационная – бульвар Озёрный</w:t>
            </w:r>
          </w:p>
        </w:tc>
      </w:tr>
      <w:tr w:rsidR="00470F7D" w:rsidRPr="00BD6006" w:rsidTr="00A61E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D" w:rsidRPr="00BD6006" w:rsidRDefault="00470F7D" w:rsidP="006F6CC7">
            <w:pPr>
              <w:widowControl w:val="0"/>
              <w:ind w:firstLine="709"/>
              <w:jc w:val="center"/>
              <w:rPr>
                <w:sz w:val="20"/>
                <w:szCs w:val="20"/>
              </w:rPr>
            </w:pPr>
            <w:r w:rsidRPr="00BD600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7D" w:rsidRPr="00BD6006" w:rsidRDefault="00470F7D" w:rsidP="006F6CC7">
            <w:pPr>
              <w:widowControl w:val="0"/>
              <w:ind w:firstLine="317"/>
              <w:rPr>
                <w:sz w:val="20"/>
                <w:szCs w:val="20"/>
              </w:rPr>
            </w:pPr>
            <w:proofErr w:type="gramStart"/>
            <w:r w:rsidRPr="00BD6006">
              <w:rPr>
                <w:sz w:val="20"/>
                <w:szCs w:val="20"/>
              </w:rPr>
              <w:t xml:space="preserve">Проектирование и строительство водопроводных сетей в микрорайоне Южный г. Глазова (ул. </w:t>
            </w:r>
            <w:proofErr w:type="spellStart"/>
            <w:r w:rsidRPr="00BD6006">
              <w:rPr>
                <w:sz w:val="20"/>
                <w:szCs w:val="20"/>
              </w:rPr>
              <w:t>Бр</w:t>
            </w:r>
            <w:proofErr w:type="spellEnd"/>
            <w:r w:rsidRPr="00BD6006">
              <w:rPr>
                <w:sz w:val="20"/>
                <w:szCs w:val="20"/>
              </w:rPr>
              <w:t>.</w:t>
            </w:r>
            <w:proofErr w:type="gramEnd"/>
            <w:r w:rsidRPr="00BD600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D6006">
              <w:rPr>
                <w:sz w:val="20"/>
                <w:szCs w:val="20"/>
              </w:rPr>
              <w:t>Касимо</w:t>
            </w:r>
            <w:r>
              <w:rPr>
                <w:sz w:val="20"/>
                <w:szCs w:val="20"/>
              </w:rPr>
              <w:t>вых</w:t>
            </w:r>
            <w:proofErr w:type="spellEnd"/>
            <w:r>
              <w:rPr>
                <w:sz w:val="20"/>
                <w:szCs w:val="20"/>
              </w:rPr>
              <w:t>, ул. Куйбышева, ул. Мирная)</w:t>
            </w:r>
            <w:proofErr w:type="gramEnd"/>
          </w:p>
          <w:p w:rsidR="00470F7D" w:rsidRPr="00BD6006" w:rsidRDefault="00470F7D" w:rsidP="006F6CC7">
            <w:pPr>
              <w:widowControl w:val="0"/>
              <w:ind w:firstLine="317"/>
              <w:rPr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D" w:rsidRPr="003666B0" w:rsidRDefault="00470F7D" w:rsidP="006F6CC7">
            <w:pPr>
              <w:widowControl w:val="0"/>
              <w:ind w:firstLine="318"/>
              <w:rPr>
                <w:sz w:val="20"/>
                <w:szCs w:val="20"/>
              </w:rPr>
            </w:pPr>
            <w:r w:rsidRPr="003666B0">
              <w:rPr>
                <w:sz w:val="20"/>
                <w:szCs w:val="20"/>
              </w:rPr>
              <w:t>Основные цели мероприятия:</w:t>
            </w:r>
          </w:p>
          <w:p w:rsidR="00470F7D" w:rsidRPr="003666B0" w:rsidRDefault="00470F7D" w:rsidP="006F6CC7">
            <w:pPr>
              <w:widowControl w:val="0"/>
              <w:ind w:firstLine="318"/>
              <w:rPr>
                <w:sz w:val="20"/>
                <w:szCs w:val="20"/>
              </w:rPr>
            </w:pPr>
            <w:r w:rsidRPr="003666B0">
              <w:rPr>
                <w:sz w:val="20"/>
                <w:szCs w:val="20"/>
              </w:rPr>
              <w:t>- улучшение гидравлического режима работы водопроводной сети;</w:t>
            </w:r>
          </w:p>
          <w:p w:rsidR="00470F7D" w:rsidRPr="003666B0" w:rsidRDefault="00470F7D" w:rsidP="006F6CC7">
            <w:pPr>
              <w:widowControl w:val="0"/>
              <w:ind w:firstLine="318"/>
              <w:rPr>
                <w:sz w:val="20"/>
                <w:szCs w:val="20"/>
              </w:rPr>
            </w:pPr>
            <w:r w:rsidRPr="003666B0">
              <w:rPr>
                <w:sz w:val="20"/>
                <w:szCs w:val="20"/>
              </w:rPr>
              <w:t xml:space="preserve">- обеспечение бесперебойного водоснабжения жилых домов, расположенных в районе ул. Куйбышева, </w:t>
            </w:r>
            <w:proofErr w:type="gramStart"/>
            <w:r w:rsidRPr="003666B0">
              <w:rPr>
                <w:sz w:val="20"/>
                <w:szCs w:val="20"/>
              </w:rPr>
              <w:t>Мирная</w:t>
            </w:r>
            <w:proofErr w:type="gramEnd"/>
            <w:r w:rsidRPr="003666B0">
              <w:rPr>
                <w:sz w:val="20"/>
                <w:szCs w:val="20"/>
              </w:rPr>
              <w:t xml:space="preserve">, </w:t>
            </w:r>
            <w:proofErr w:type="spellStart"/>
            <w:r w:rsidRPr="003666B0">
              <w:rPr>
                <w:sz w:val="20"/>
                <w:szCs w:val="20"/>
              </w:rPr>
              <w:t>бр</w:t>
            </w:r>
            <w:proofErr w:type="spellEnd"/>
            <w:r w:rsidRPr="003666B0">
              <w:rPr>
                <w:sz w:val="20"/>
                <w:szCs w:val="20"/>
              </w:rPr>
              <w:t xml:space="preserve">. </w:t>
            </w:r>
            <w:proofErr w:type="spellStart"/>
            <w:r w:rsidRPr="003666B0">
              <w:rPr>
                <w:sz w:val="20"/>
                <w:szCs w:val="20"/>
              </w:rPr>
              <w:t>Касимовых</w:t>
            </w:r>
            <w:proofErr w:type="spellEnd"/>
            <w:r w:rsidRPr="003666B0">
              <w:rPr>
                <w:sz w:val="20"/>
                <w:szCs w:val="20"/>
              </w:rPr>
              <w:t>.;</w:t>
            </w:r>
          </w:p>
          <w:p w:rsidR="00470F7D" w:rsidRPr="003666B0" w:rsidRDefault="00470F7D" w:rsidP="006F6CC7">
            <w:pPr>
              <w:widowControl w:val="0"/>
              <w:ind w:firstLine="318"/>
              <w:rPr>
                <w:sz w:val="20"/>
                <w:szCs w:val="20"/>
              </w:rPr>
            </w:pPr>
            <w:r w:rsidRPr="003666B0">
              <w:rPr>
                <w:sz w:val="20"/>
                <w:szCs w:val="20"/>
              </w:rPr>
              <w:t>- обеспечени</w:t>
            </w:r>
            <w:r>
              <w:rPr>
                <w:sz w:val="20"/>
                <w:szCs w:val="20"/>
              </w:rPr>
              <w:t>е</w:t>
            </w:r>
            <w:r w:rsidRPr="003666B0">
              <w:rPr>
                <w:sz w:val="20"/>
                <w:szCs w:val="20"/>
              </w:rPr>
              <w:t xml:space="preserve"> пожарной безопасности в районах малоэтажной и индивидуальной застройки;</w:t>
            </w:r>
          </w:p>
          <w:p w:rsidR="00470F7D" w:rsidRPr="003666B0" w:rsidRDefault="00470F7D" w:rsidP="006F6CC7">
            <w:pPr>
              <w:widowControl w:val="0"/>
              <w:ind w:firstLine="318"/>
              <w:rPr>
                <w:sz w:val="20"/>
                <w:szCs w:val="20"/>
              </w:rPr>
            </w:pPr>
            <w:r w:rsidRPr="003666B0">
              <w:rPr>
                <w:sz w:val="20"/>
                <w:szCs w:val="20"/>
              </w:rPr>
              <w:t xml:space="preserve">- повышение надёжности работы системы водоснабжения для перспективы присоединения к водопроводным сетям строящихся и планируемых к строительству жилых домов по ул. Куйбышева, </w:t>
            </w:r>
            <w:proofErr w:type="gramStart"/>
            <w:r w:rsidRPr="003666B0">
              <w:rPr>
                <w:sz w:val="20"/>
                <w:szCs w:val="20"/>
              </w:rPr>
              <w:t>Мирная</w:t>
            </w:r>
            <w:proofErr w:type="gramEnd"/>
            <w:r w:rsidRPr="003666B0">
              <w:rPr>
                <w:sz w:val="20"/>
                <w:szCs w:val="20"/>
              </w:rPr>
              <w:t xml:space="preserve">, </w:t>
            </w:r>
            <w:proofErr w:type="spellStart"/>
            <w:r w:rsidRPr="003666B0">
              <w:rPr>
                <w:sz w:val="20"/>
                <w:szCs w:val="20"/>
              </w:rPr>
              <w:t>бр</w:t>
            </w:r>
            <w:proofErr w:type="spellEnd"/>
            <w:r w:rsidRPr="003666B0">
              <w:rPr>
                <w:sz w:val="20"/>
                <w:szCs w:val="20"/>
              </w:rPr>
              <w:t xml:space="preserve">. </w:t>
            </w:r>
            <w:proofErr w:type="spellStart"/>
            <w:r w:rsidRPr="003666B0">
              <w:rPr>
                <w:sz w:val="20"/>
                <w:szCs w:val="20"/>
              </w:rPr>
              <w:t>Касимовых</w:t>
            </w:r>
            <w:proofErr w:type="spellEnd"/>
            <w:r w:rsidRPr="003666B0">
              <w:rPr>
                <w:sz w:val="20"/>
                <w:szCs w:val="20"/>
              </w:rPr>
              <w:t>.</w:t>
            </w:r>
          </w:p>
        </w:tc>
      </w:tr>
      <w:tr w:rsidR="00470F7D" w:rsidRPr="00BD6006" w:rsidTr="00A61E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D" w:rsidRPr="00BD6006" w:rsidRDefault="00470F7D" w:rsidP="006F6CC7">
            <w:pPr>
              <w:widowControl w:val="0"/>
              <w:ind w:firstLine="709"/>
              <w:jc w:val="center"/>
              <w:rPr>
                <w:sz w:val="20"/>
                <w:szCs w:val="20"/>
              </w:rPr>
            </w:pPr>
            <w:r w:rsidRPr="00BD600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7D" w:rsidRPr="00BD6006" w:rsidRDefault="00470F7D" w:rsidP="006F6CC7">
            <w:pPr>
              <w:widowControl w:val="0"/>
              <w:ind w:firstLine="317"/>
              <w:rPr>
                <w:sz w:val="20"/>
                <w:szCs w:val="20"/>
              </w:rPr>
            </w:pPr>
            <w:r w:rsidRPr="00BD6006">
              <w:rPr>
                <w:sz w:val="20"/>
                <w:szCs w:val="20"/>
              </w:rPr>
              <w:t>Реконструкция системы подготовки воды</w:t>
            </w:r>
            <w:r>
              <w:rPr>
                <w:sz w:val="20"/>
                <w:szCs w:val="20"/>
              </w:rPr>
              <w:t xml:space="preserve"> (установка гипохлорита натрия)</w:t>
            </w:r>
          </w:p>
          <w:p w:rsidR="00470F7D" w:rsidRPr="00BD6006" w:rsidRDefault="00470F7D" w:rsidP="006F6CC7">
            <w:pPr>
              <w:widowControl w:val="0"/>
              <w:ind w:firstLine="317"/>
              <w:rPr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D" w:rsidRPr="003666B0" w:rsidRDefault="00470F7D" w:rsidP="006F6CC7">
            <w:pPr>
              <w:widowControl w:val="0"/>
              <w:ind w:firstLine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  <w:r w:rsidRPr="003666B0">
              <w:rPr>
                <w:sz w:val="20"/>
                <w:szCs w:val="20"/>
              </w:rPr>
              <w:t xml:space="preserve"> позволит значительно сократить затраты на его приобретение, получать готовый продукт в необходимых </w:t>
            </w:r>
            <w:proofErr w:type="gramStart"/>
            <w:r w:rsidRPr="003666B0">
              <w:rPr>
                <w:sz w:val="20"/>
                <w:szCs w:val="20"/>
              </w:rPr>
              <w:t>объёмах</w:t>
            </w:r>
            <w:proofErr w:type="gramEnd"/>
            <w:r w:rsidRPr="003666B0">
              <w:rPr>
                <w:sz w:val="20"/>
                <w:szCs w:val="20"/>
              </w:rPr>
              <w:t xml:space="preserve"> непосредственно перед его применением, повысить безопасность и обеспечить бесперебойность производственного процесса.</w:t>
            </w:r>
          </w:p>
        </w:tc>
      </w:tr>
      <w:tr w:rsidR="00470F7D" w:rsidRPr="00BD6006" w:rsidTr="00A61E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D" w:rsidRPr="00BD6006" w:rsidRDefault="00470F7D" w:rsidP="006F6CC7">
            <w:pPr>
              <w:widowControl w:val="0"/>
              <w:ind w:firstLine="709"/>
              <w:jc w:val="center"/>
              <w:rPr>
                <w:sz w:val="20"/>
                <w:szCs w:val="20"/>
              </w:rPr>
            </w:pPr>
            <w:r w:rsidRPr="00BD600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7D" w:rsidRPr="00BD6006" w:rsidRDefault="00470F7D" w:rsidP="006F6CC7">
            <w:pPr>
              <w:widowControl w:val="0"/>
              <w:ind w:firstLine="317"/>
              <w:rPr>
                <w:sz w:val="20"/>
                <w:szCs w:val="20"/>
              </w:rPr>
            </w:pPr>
            <w:r w:rsidRPr="00BD6006">
              <w:rPr>
                <w:sz w:val="20"/>
                <w:szCs w:val="20"/>
              </w:rPr>
              <w:t xml:space="preserve">Реконструкция котельной и системы теплоснабжения участка подготовки </w:t>
            </w:r>
            <w:proofErr w:type="spellStart"/>
            <w:r w:rsidRPr="00BD6006">
              <w:rPr>
                <w:sz w:val="20"/>
                <w:szCs w:val="20"/>
              </w:rPr>
              <w:t>хо</w:t>
            </w:r>
            <w:r>
              <w:rPr>
                <w:sz w:val="20"/>
                <w:szCs w:val="20"/>
              </w:rPr>
              <w:t>зпитьевой</w:t>
            </w:r>
            <w:proofErr w:type="spellEnd"/>
            <w:r>
              <w:rPr>
                <w:sz w:val="20"/>
                <w:szCs w:val="20"/>
              </w:rPr>
              <w:t xml:space="preserve"> воды (перевод на газ)</w:t>
            </w:r>
          </w:p>
          <w:p w:rsidR="00470F7D" w:rsidRPr="00BD6006" w:rsidRDefault="00470F7D" w:rsidP="006F6CC7">
            <w:pPr>
              <w:widowControl w:val="0"/>
              <w:ind w:firstLine="317"/>
              <w:rPr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D" w:rsidRPr="003666B0" w:rsidRDefault="00470F7D" w:rsidP="006F6CC7">
            <w:pPr>
              <w:widowControl w:val="0"/>
              <w:ind w:firstLine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п</w:t>
            </w:r>
            <w:r w:rsidRPr="003666B0">
              <w:rPr>
                <w:sz w:val="20"/>
                <w:szCs w:val="20"/>
              </w:rPr>
              <w:t xml:space="preserve">озволит исключить использование жидкого топлива (мазута) при </w:t>
            </w:r>
            <w:proofErr w:type="gramStart"/>
            <w:r w:rsidRPr="003666B0">
              <w:rPr>
                <w:sz w:val="20"/>
                <w:szCs w:val="20"/>
              </w:rPr>
              <w:t>производстве</w:t>
            </w:r>
            <w:proofErr w:type="gramEnd"/>
            <w:r w:rsidRPr="003666B0">
              <w:rPr>
                <w:sz w:val="20"/>
                <w:szCs w:val="20"/>
              </w:rPr>
              <w:t xml:space="preserve"> тепловой энергии, сэкономить расходы на покупку и транспортировку топлива, а также снизить расходы на отопление водозабора </w:t>
            </w:r>
            <w:proofErr w:type="spellStart"/>
            <w:r w:rsidRPr="003666B0">
              <w:rPr>
                <w:sz w:val="20"/>
                <w:szCs w:val="20"/>
              </w:rPr>
              <w:t>Солдырь</w:t>
            </w:r>
            <w:proofErr w:type="spellEnd"/>
            <w:r w:rsidRPr="003666B0">
              <w:rPr>
                <w:sz w:val="20"/>
                <w:szCs w:val="20"/>
              </w:rPr>
              <w:t>.</w:t>
            </w:r>
          </w:p>
        </w:tc>
      </w:tr>
      <w:tr w:rsidR="00470F7D" w:rsidRPr="00BD6006" w:rsidTr="006F6CC7">
        <w:trPr>
          <w:trHeight w:val="16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D" w:rsidRPr="00BD6006" w:rsidRDefault="00470F7D" w:rsidP="006F6CC7">
            <w:pPr>
              <w:widowControl w:val="0"/>
              <w:ind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7D" w:rsidRPr="00BD6006" w:rsidRDefault="00470F7D" w:rsidP="006F6CC7">
            <w:pPr>
              <w:widowControl w:val="0"/>
              <w:ind w:firstLine="317"/>
              <w:rPr>
                <w:sz w:val="20"/>
                <w:szCs w:val="20"/>
              </w:rPr>
            </w:pPr>
          </w:p>
          <w:p w:rsidR="00470F7D" w:rsidRPr="00BD6006" w:rsidRDefault="00470F7D" w:rsidP="006F6CC7">
            <w:pPr>
              <w:widowControl w:val="0"/>
              <w:ind w:firstLine="317"/>
              <w:rPr>
                <w:sz w:val="20"/>
                <w:szCs w:val="20"/>
              </w:rPr>
            </w:pPr>
            <w:r w:rsidRPr="00BD6006">
              <w:rPr>
                <w:sz w:val="20"/>
                <w:szCs w:val="20"/>
              </w:rPr>
              <w:t>Строительство сетей для подачи воды от поверхностного источника в район насосной станции 3 подъёма (</w:t>
            </w:r>
            <w:proofErr w:type="spellStart"/>
            <w:r w:rsidRPr="00BD6006">
              <w:rPr>
                <w:sz w:val="20"/>
                <w:szCs w:val="20"/>
              </w:rPr>
              <w:t>Химмашевсое</w:t>
            </w:r>
            <w:proofErr w:type="spellEnd"/>
            <w:r w:rsidRPr="00BD6006">
              <w:rPr>
                <w:sz w:val="20"/>
                <w:szCs w:val="20"/>
              </w:rPr>
              <w:t xml:space="preserve"> шоссе) для смешивания с водой из подземного источника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D" w:rsidRPr="003666B0" w:rsidRDefault="00470F7D" w:rsidP="006F6CC7">
            <w:pPr>
              <w:widowControl w:val="0"/>
              <w:ind w:firstLine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  <w:r w:rsidRPr="003666B0">
              <w:rPr>
                <w:sz w:val="20"/>
                <w:szCs w:val="20"/>
              </w:rPr>
              <w:t xml:space="preserve"> по снижению содержания кремния в воде подземного водозабора «</w:t>
            </w:r>
            <w:proofErr w:type="spellStart"/>
            <w:r w:rsidRPr="003666B0">
              <w:rPr>
                <w:sz w:val="20"/>
                <w:szCs w:val="20"/>
              </w:rPr>
              <w:t>Сянино</w:t>
            </w:r>
            <w:proofErr w:type="spellEnd"/>
            <w:r w:rsidRPr="003666B0">
              <w:rPr>
                <w:sz w:val="20"/>
                <w:szCs w:val="20"/>
              </w:rPr>
              <w:t>» до нормат</w:t>
            </w:r>
            <w:r>
              <w:rPr>
                <w:sz w:val="20"/>
                <w:szCs w:val="20"/>
              </w:rPr>
              <w:t xml:space="preserve">ива </w:t>
            </w:r>
            <w:proofErr w:type="spellStart"/>
            <w:r>
              <w:rPr>
                <w:sz w:val="20"/>
                <w:szCs w:val="20"/>
              </w:rPr>
              <w:t>СанПиН</w:t>
            </w:r>
            <w:proofErr w:type="spellEnd"/>
            <w:r>
              <w:rPr>
                <w:sz w:val="20"/>
                <w:szCs w:val="20"/>
              </w:rPr>
              <w:t xml:space="preserve"> 2.1.4.1074-01 позволи</w:t>
            </w:r>
            <w:r w:rsidRPr="003666B0">
              <w:rPr>
                <w:sz w:val="20"/>
                <w:szCs w:val="20"/>
              </w:rPr>
              <w:t>т обеспечить соответствие качества питьевой воды нормативным документам.</w:t>
            </w:r>
          </w:p>
        </w:tc>
      </w:tr>
      <w:tr w:rsidR="00470F7D" w:rsidRPr="00BD6006" w:rsidTr="00A61E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D" w:rsidRPr="00BD6006" w:rsidRDefault="00470F7D" w:rsidP="006F6CC7">
            <w:pPr>
              <w:widowControl w:val="0"/>
              <w:ind w:firstLine="709"/>
              <w:jc w:val="center"/>
              <w:rPr>
                <w:sz w:val="20"/>
                <w:szCs w:val="20"/>
              </w:rPr>
            </w:pPr>
            <w:r w:rsidRPr="00BD6006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7D" w:rsidRPr="00BD6006" w:rsidRDefault="00470F7D" w:rsidP="006F6CC7">
            <w:pPr>
              <w:widowControl w:val="0"/>
              <w:ind w:firstLine="317"/>
              <w:rPr>
                <w:sz w:val="20"/>
                <w:szCs w:val="20"/>
              </w:rPr>
            </w:pPr>
            <w:r w:rsidRPr="00BD6006">
              <w:rPr>
                <w:sz w:val="20"/>
                <w:szCs w:val="20"/>
              </w:rPr>
              <w:t>Строительство водовода от насосной станции 2-го подъёма до насосно</w:t>
            </w:r>
            <w:r>
              <w:rPr>
                <w:sz w:val="20"/>
                <w:szCs w:val="20"/>
              </w:rPr>
              <w:t>й станции 3-го подъёма (2 этап)</w:t>
            </w:r>
          </w:p>
          <w:p w:rsidR="00470F7D" w:rsidRPr="00BD6006" w:rsidRDefault="00470F7D" w:rsidP="006F6CC7">
            <w:pPr>
              <w:widowControl w:val="0"/>
              <w:ind w:firstLine="317"/>
              <w:rPr>
                <w:sz w:val="20"/>
                <w:szCs w:val="20"/>
              </w:rPr>
            </w:pPr>
          </w:p>
          <w:p w:rsidR="00470F7D" w:rsidRPr="00BD6006" w:rsidRDefault="00470F7D" w:rsidP="006F6CC7">
            <w:pPr>
              <w:widowControl w:val="0"/>
              <w:ind w:firstLine="317"/>
              <w:rPr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D" w:rsidRPr="003666B0" w:rsidRDefault="00470F7D" w:rsidP="006F6CC7">
            <w:pPr>
              <w:widowControl w:val="0"/>
              <w:ind w:firstLine="318"/>
              <w:rPr>
                <w:sz w:val="20"/>
                <w:szCs w:val="20"/>
              </w:rPr>
            </w:pPr>
            <w:r w:rsidRPr="003666B0">
              <w:rPr>
                <w:sz w:val="20"/>
                <w:szCs w:val="20"/>
              </w:rPr>
              <w:t>Основные цели мероприятия:</w:t>
            </w:r>
          </w:p>
          <w:p w:rsidR="00470F7D" w:rsidRPr="003666B0" w:rsidRDefault="00470F7D" w:rsidP="006F6CC7">
            <w:pPr>
              <w:widowControl w:val="0"/>
              <w:ind w:firstLine="318"/>
              <w:rPr>
                <w:sz w:val="20"/>
                <w:szCs w:val="20"/>
              </w:rPr>
            </w:pPr>
            <w:r w:rsidRPr="003666B0">
              <w:rPr>
                <w:sz w:val="20"/>
                <w:szCs w:val="20"/>
              </w:rPr>
              <w:t>- обеспечить   подачу воды с водозабора «</w:t>
            </w:r>
            <w:proofErr w:type="spellStart"/>
            <w:r w:rsidRPr="003666B0">
              <w:rPr>
                <w:sz w:val="20"/>
                <w:szCs w:val="20"/>
              </w:rPr>
              <w:t>Сянино</w:t>
            </w:r>
            <w:proofErr w:type="spellEnd"/>
            <w:r w:rsidRPr="003666B0">
              <w:rPr>
                <w:sz w:val="20"/>
                <w:szCs w:val="20"/>
              </w:rPr>
              <w:t>» на насосную станцию 3-го подъёма по двум независимым водоводам;</w:t>
            </w:r>
          </w:p>
          <w:p w:rsidR="00470F7D" w:rsidRPr="003666B0" w:rsidRDefault="00470F7D" w:rsidP="006F6CC7">
            <w:pPr>
              <w:widowControl w:val="0"/>
              <w:ind w:firstLine="318"/>
              <w:rPr>
                <w:sz w:val="20"/>
                <w:szCs w:val="20"/>
              </w:rPr>
            </w:pPr>
            <w:r w:rsidRPr="003666B0">
              <w:rPr>
                <w:sz w:val="20"/>
                <w:szCs w:val="20"/>
              </w:rPr>
              <w:t>-  исключить аварийные ситуации, снизить риск и смягчение чрезвычайных ситуаций на централизованной системе водоснабжения, при которых перерыв в водоснабжении г. Глазова подземной питьевой водой будет превышать пределы допустимого;</w:t>
            </w:r>
          </w:p>
          <w:p w:rsidR="00470F7D" w:rsidRPr="003666B0" w:rsidRDefault="00470F7D" w:rsidP="006F6CC7">
            <w:pPr>
              <w:widowControl w:val="0"/>
              <w:ind w:firstLine="318"/>
              <w:rPr>
                <w:sz w:val="20"/>
                <w:szCs w:val="20"/>
              </w:rPr>
            </w:pPr>
            <w:r w:rsidRPr="003666B0">
              <w:rPr>
                <w:sz w:val="20"/>
                <w:szCs w:val="20"/>
              </w:rPr>
              <w:t xml:space="preserve">- экономить электроэнергию на насосных станциях 2-го подъема, вследствие уменьшения сопротивления трубопроводов и возможности перекачивать воду с </w:t>
            </w:r>
            <w:proofErr w:type="gramStart"/>
            <w:r w:rsidRPr="003666B0">
              <w:rPr>
                <w:sz w:val="20"/>
                <w:szCs w:val="20"/>
              </w:rPr>
              <w:t>меньшими</w:t>
            </w:r>
            <w:proofErr w:type="gramEnd"/>
            <w:r w:rsidRPr="003666B0">
              <w:rPr>
                <w:sz w:val="20"/>
                <w:szCs w:val="20"/>
              </w:rPr>
              <w:t xml:space="preserve"> </w:t>
            </w:r>
            <w:proofErr w:type="spellStart"/>
            <w:r w:rsidRPr="003666B0">
              <w:rPr>
                <w:sz w:val="20"/>
                <w:szCs w:val="20"/>
              </w:rPr>
              <w:t>энергозатратами</w:t>
            </w:r>
            <w:proofErr w:type="spellEnd"/>
            <w:r w:rsidRPr="003666B0">
              <w:rPr>
                <w:sz w:val="20"/>
                <w:szCs w:val="20"/>
              </w:rPr>
              <w:t>.</w:t>
            </w:r>
          </w:p>
        </w:tc>
      </w:tr>
      <w:tr w:rsidR="00470F7D" w:rsidRPr="00BD6006" w:rsidTr="00A61E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D" w:rsidRPr="00BD6006" w:rsidRDefault="00470F7D" w:rsidP="006F6CC7">
            <w:pPr>
              <w:widowControl w:val="0"/>
              <w:ind w:firstLine="709"/>
              <w:jc w:val="center"/>
              <w:rPr>
                <w:sz w:val="20"/>
                <w:szCs w:val="20"/>
              </w:rPr>
            </w:pPr>
            <w:r w:rsidRPr="00BD600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7D" w:rsidRPr="00BD6006" w:rsidRDefault="00470F7D" w:rsidP="006F6CC7">
            <w:pPr>
              <w:widowControl w:val="0"/>
              <w:ind w:firstLine="317"/>
              <w:rPr>
                <w:sz w:val="20"/>
                <w:szCs w:val="20"/>
              </w:rPr>
            </w:pPr>
            <w:r w:rsidRPr="00BD6006">
              <w:rPr>
                <w:sz w:val="20"/>
                <w:szCs w:val="20"/>
              </w:rPr>
              <w:t xml:space="preserve">Строительство сетей водоснабжения д. </w:t>
            </w:r>
            <w:proofErr w:type="spellStart"/>
            <w:r w:rsidRPr="00BD6006">
              <w:rPr>
                <w:sz w:val="20"/>
                <w:szCs w:val="20"/>
              </w:rPr>
              <w:t>Штанигурт</w:t>
            </w:r>
            <w:proofErr w:type="spellEnd"/>
            <w:r w:rsidRPr="00BD6006">
              <w:rPr>
                <w:sz w:val="20"/>
                <w:szCs w:val="20"/>
              </w:rPr>
              <w:t xml:space="preserve"> (перемычка </w:t>
            </w:r>
            <w:proofErr w:type="spellStart"/>
            <w:r w:rsidRPr="00BD6006">
              <w:rPr>
                <w:sz w:val="20"/>
                <w:szCs w:val="20"/>
              </w:rPr>
              <w:t>Штанигурт-Глазов</w:t>
            </w:r>
            <w:proofErr w:type="spellEnd"/>
            <w:r w:rsidRPr="00BD6006">
              <w:rPr>
                <w:sz w:val="20"/>
                <w:szCs w:val="20"/>
              </w:rPr>
              <w:t xml:space="preserve"> в </w:t>
            </w:r>
            <w:proofErr w:type="gramStart"/>
            <w:r w:rsidRPr="00BD6006">
              <w:rPr>
                <w:sz w:val="20"/>
                <w:szCs w:val="20"/>
              </w:rPr>
              <w:t>р-не</w:t>
            </w:r>
            <w:proofErr w:type="gramEnd"/>
            <w:r w:rsidRPr="00BD6006">
              <w:rPr>
                <w:sz w:val="20"/>
                <w:szCs w:val="20"/>
              </w:rPr>
              <w:t xml:space="preserve"> Красногорского тракта), присоединение сетей водопровода д. </w:t>
            </w:r>
            <w:proofErr w:type="spellStart"/>
            <w:r w:rsidRPr="00BD6006">
              <w:rPr>
                <w:sz w:val="20"/>
                <w:szCs w:val="20"/>
              </w:rPr>
              <w:t>Штанигурт</w:t>
            </w:r>
            <w:proofErr w:type="spellEnd"/>
          </w:p>
          <w:p w:rsidR="00470F7D" w:rsidRPr="00BD6006" w:rsidRDefault="00470F7D" w:rsidP="006F6CC7">
            <w:pPr>
              <w:widowControl w:val="0"/>
              <w:ind w:firstLine="317"/>
              <w:rPr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D" w:rsidRPr="003666B0" w:rsidRDefault="00470F7D" w:rsidP="006F6CC7">
            <w:pPr>
              <w:widowControl w:val="0"/>
              <w:ind w:firstLine="318"/>
              <w:rPr>
                <w:sz w:val="20"/>
                <w:szCs w:val="20"/>
              </w:rPr>
            </w:pPr>
            <w:r w:rsidRPr="003666B0">
              <w:rPr>
                <w:sz w:val="20"/>
                <w:szCs w:val="20"/>
              </w:rPr>
              <w:t xml:space="preserve">Строительство водоводов в дер. </w:t>
            </w:r>
            <w:proofErr w:type="spellStart"/>
            <w:r w:rsidRPr="003666B0">
              <w:rPr>
                <w:sz w:val="20"/>
                <w:szCs w:val="20"/>
              </w:rPr>
              <w:t>Штанигурт</w:t>
            </w:r>
            <w:proofErr w:type="spellEnd"/>
            <w:r w:rsidRPr="003666B0">
              <w:rPr>
                <w:sz w:val="20"/>
                <w:szCs w:val="20"/>
              </w:rPr>
              <w:t xml:space="preserve"> позволит обеспечить:</w:t>
            </w:r>
          </w:p>
          <w:p w:rsidR="00470F7D" w:rsidRPr="003666B0" w:rsidRDefault="00470F7D" w:rsidP="006F6CC7">
            <w:pPr>
              <w:widowControl w:val="0"/>
              <w:ind w:firstLine="318"/>
              <w:rPr>
                <w:sz w:val="20"/>
                <w:szCs w:val="20"/>
              </w:rPr>
            </w:pPr>
            <w:r w:rsidRPr="003666B0">
              <w:rPr>
                <w:sz w:val="20"/>
                <w:szCs w:val="20"/>
              </w:rPr>
              <w:t>- стабильное водоснабжение населённого пункта;</w:t>
            </w:r>
          </w:p>
          <w:p w:rsidR="00470F7D" w:rsidRPr="003666B0" w:rsidRDefault="00470F7D" w:rsidP="006F6CC7">
            <w:pPr>
              <w:widowControl w:val="0"/>
              <w:ind w:firstLine="318"/>
              <w:rPr>
                <w:sz w:val="20"/>
                <w:szCs w:val="20"/>
              </w:rPr>
            </w:pPr>
            <w:r w:rsidRPr="003666B0">
              <w:rPr>
                <w:sz w:val="20"/>
                <w:szCs w:val="20"/>
              </w:rPr>
              <w:t>- надёжность и качество подаваемого ресурса, что позволит резко снизить риск заболеваемости ОКИ среди населения, особенно детского, связанного с употреблением некачественной питьевой воды;</w:t>
            </w:r>
          </w:p>
          <w:p w:rsidR="00470F7D" w:rsidRPr="003666B0" w:rsidRDefault="00470F7D" w:rsidP="006F6CC7">
            <w:pPr>
              <w:widowControl w:val="0"/>
              <w:ind w:firstLine="318"/>
              <w:rPr>
                <w:sz w:val="20"/>
                <w:szCs w:val="20"/>
              </w:rPr>
            </w:pPr>
            <w:r w:rsidRPr="003666B0">
              <w:rPr>
                <w:sz w:val="20"/>
                <w:szCs w:val="20"/>
              </w:rPr>
              <w:t xml:space="preserve">- развитие жилищного строительства, обслуживающей и обеспечивающей инфраструктуры населённого пункта </w:t>
            </w:r>
          </w:p>
        </w:tc>
      </w:tr>
      <w:tr w:rsidR="00470F7D" w:rsidRPr="00BD6006" w:rsidTr="00A61E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D" w:rsidRPr="00BD6006" w:rsidRDefault="00470F7D" w:rsidP="006F6CC7">
            <w:pPr>
              <w:widowControl w:val="0"/>
              <w:ind w:firstLine="709"/>
              <w:jc w:val="center"/>
              <w:rPr>
                <w:sz w:val="20"/>
                <w:szCs w:val="20"/>
              </w:rPr>
            </w:pPr>
            <w:r w:rsidRPr="00BD600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7D" w:rsidRPr="00173F13" w:rsidRDefault="00470F7D" w:rsidP="006F6CC7">
            <w:pPr>
              <w:widowControl w:val="0"/>
              <w:ind w:firstLine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участка </w:t>
            </w:r>
            <w:r w:rsidRPr="00173F13">
              <w:rPr>
                <w:sz w:val="20"/>
                <w:szCs w:val="20"/>
              </w:rPr>
              <w:t>ультрафиолетового обеззараживания на водозаборе «</w:t>
            </w:r>
            <w:proofErr w:type="spellStart"/>
            <w:r w:rsidRPr="00173F13">
              <w:rPr>
                <w:sz w:val="20"/>
                <w:szCs w:val="20"/>
              </w:rPr>
              <w:t>Солдырь</w:t>
            </w:r>
            <w:proofErr w:type="spellEnd"/>
            <w:r w:rsidRPr="00173F13">
              <w:rPr>
                <w:sz w:val="20"/>
                <w:szCs w:val="20"/>
              </w:rPr>
              <w:t>»</w:t>
            </w:r>
          </w:p>
          <w:p w:rsidR="00470F7D" w:rsidRPr="00BD6006" w:rsidRDefault="00470F7D" w:rsidP="006F6CC7">
            <w:pPr>
              <w:widowControl w:val="0"/>
              <w:ind w:firstLine="317"/>
              <w:rPr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D" w:rsidRPr="003666B0" w:rsidRDefault="00470F7D" w:rsidP="006F6CC7">
            <w:pPr>
              <w:widowControl w:val="0"/>
              <w:ind w:firstLine="318"/>
              <w:rPr>
                <w:sz w:val="20"/>
                <w:szCs w:val="20"/>
              </w:rPr>
            </w:pPr>
            <w:r w:rsidRPr="003666B0">
              <w:rPr>
                <w:sz w:val="20"/>
                <w:szCs w:val="20"/>
              </w:rPr>
              <w:t xml:space="preserve">Применение </w:t>
            </w:r>
            <w:proofErr w:type="spellStart"/>
            <w:r w:rsidRPr="003666B0">
              <w:rPr>
                <w:sz w:val="20"/>
                <w:szCs w:val="20"/>
              </w:rPr>
              <w:t>УФ-обеззараживания</w:t>
            </w:r>
            <w:proofErr w:type="spellEnd"/>
            <w:r w:rsidRPr="003666B0">
              <w:rPr>
                <w:sz w:val="20"/>
                <w:szCs w:val="20"/>
              </w:rPr>
              <w:t xml:space="preserve"> в </w:t>
            </w:r>
            <w:proofErr w:type="gramStart"/>
            <w:r w:rsidRPr="003666B0">
              <w:rPr>
                <w:sz w:val="20"/>
                <w:szCs w:val="20"/>
              </w:rPr>
              <w:t>сочетании</w:t>
            </w:r>
            <w:proofErr w:type="gramEnd"/>
            <w:r w:rsidRPr="003666B0">
              <w:rPr>
                <w:sz w:val="20"/>
                <w:szCs w:val="20"/>
              </w:rPr>
              <w:t xml:space="preserve"> с другими </w:t>
            </w:r>
            <w:proofErr w:type="spellStart"/>
            <w:r w:rsidRPr="003666B0">
              <w:rPr>
                <w:sz w:val="20"/>
                <w:szCs w:val="20"/>
              </w:rPr>
              <w:t>реагентными</w:t>
            </w:r>
            <w:proofErr w:type="spellEnd"/>
            <w:r w:rsidRPr="003666B0">
              <w:rPr>
                <w:sz w:val="20"/>
                <w:szCs w:val="20"/>
              </w:rPr>
              <w:t xml:space="preserve"> методами позволяет решить проблему образования побочных продуктов хлорирования и одновременно обеспечить надежный барьер против </w:t>
            </w:r>
            <w:proofErr w:type="spellStart"/>
            <w:r w:rsidRPr="003666B0">
              <w:rPr>
                <w:sz w:val="20"/>
                <w:szCs w:val="20"/>
              </w:rPr>
              <w:t>хлорустойчивых</w:t>
            </w:r>
            <w:proofErr w:type="spellEnd"/>
            <w:r w:rsidRPr="003666B0">
              <w:rPr>
                <w:sz w:val="20"/>
                <w:szCs w:val="20"/>
              </w:rPr>
              <w:t xml:space="preserve"> </w:t>
            </w:r>
            <w:proofErr w:type="spellStart"/>
            <w:r w:rsidRPr="003666B0">
              <w:rPr>
                <w:sz w:val="20"/>
                <w:szCs w:val="20"/>
              </w:rPr>
              <w:t>патогенов</w:t>
            </w:r>
            <w:proofErr w:type="spellEnd"/>
            <w:r w:rsidRPr="003666B0">
              <w:rPr>
                <w:sz w:val="20"/>
                <w:szCs w:val="20"/>
              </w:rPr>
              <w:t xml:space="preserve">, имеющих водный путь распространения. При этом значительно улучшается санитарная защита, повышается эпидемиологическая безопасность населения, что особенно важно в крупных городах, </w:t>
            </w:r>
            <w:proofErr w:type="spellStart"/>
            <w:r w:rsidRPr="003666B0">
              <w:rPr>
                <w:sz w:val="20"/>
                <w:szCs w:val="20"/>
              </w:rPr>
              <w:t>водоисточники</w:t>
            </w:r>
            <w:proofErr w:type="spellEnd"/>
            <w:r w:rsidRPr="003666B0">
              <w:rPr>
                <w:sz w:val="20"/>
                <w:szCs w:val="20"/>
              </w:rPr>
              <w:t xml:space="preserve"> которых испытывают высокую антропогенную нагрузку.</w:t>
            </w:r>
          </w:p>
        </w:tc>
      </w:tr>
      <w:tr w:rsidR="00470F7D" w:rsidRPr="00BD6006" w:rsidTr="00A61E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D" w:rsidRPr="00BD6006" w:rsidRDefault="00470F7D" w:rsidP="006F6CC7">
            <w:pPr>
              <w:widowControl w:val="0"/>
              <w:ind w:firstLine="709"/>
              <w:jc w:val="center"/>
              <w:rPr>
                <w:sz w:val="20"/>
                <w:szCs w:val="20"/>
              </w:rPr>
            </w:pPr>
            <w:r w:rsidRPr="00BD600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7D" w:rsidRPr="00BD6006" w:rsidRDefault="00470F7D" w:rsidP="006F6CC7">
            <w:pPr>
              <w:widowControl w:val="0"/>
              <w:ind w:firstLine="317"/>
              <w:rPr>
                <w:sz w:val="20"/>
                <w:szCs w:val="20"/>
              </w:rPr>
            </w:pPr>
            <w:r w:rsidRPr="00BD6006">
              <w:rPr>
                <w:sz w:val="20"/>
                <w:szCs w:val="20"/>
              </w:rPr>
              <w:t>Реконструкция диспетчерских пунктов с переводом на цифровую элементную базу (корп.170- МДП, АБ</w:t>
            </w:r>
            <w:proofErr w:type="gramStart"/>
            <w:r w:rsidRPr="00BD6006">
              <w:rPr>
                <w:sz w:val="20"/>
                <w:szCs w:val="20"/>
              </w:rPr>
              <w:t>К-</w:t>
            </w:r>
            <w:proofErr w:type="gramEnd"/>
            <w:r w:rsidRPr="00BD6006">
              <w:rPr>
                <w:sz w:val="20"/>
                <w:szCs w:val="20"/>
              </w:rPr>
              <w:t xml:space="preserve"> ЦДП)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D" w:rsidRPr="003666B0" w:rsidRDefault="00470F7D" w:rsidP="006F6CC7">
            <w:pPr>
              <w:widowControl w:val="0"/>
              <w:ind w:firstLine="318"/>
              <w:rPr>
                <w:sz w:val="20"/>
                <w:szCs w:val="20"/>
              </w:rPr>
            </w:pPr>
            <w:r w:rsidRPr="003666B0">
              <w:rPr>
                <w:sz w:val="20"/>
                <w:szCs w:val="20"/>
              </w:rPr>
              <w:t>Создание надежных каналов передачи информации (технологической, административной, коммерческой и т.д.)  между ними.  Наиболее крупные объекты предприятия уже сейчас связаны с центральной диспетчерской выделенными парами, арендованными у предприятия связи.</w:t>
            </w:r>
          </w:p>
        </w:tc>
      </w:tr>
      <w:tr w:rsidR="00470F7D" w:rsidRPr="00BD6006" w:rsidTr="00A61E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D" w:rsidRPr="00BD6006" w:rsidRDefault="00470F7D" w:rsidP="006F6CC7">
            <w:pPr>
              <w:widowControl w:val="0"/>
              <w:ind w:firstLine="709"/>
              <w:jc w:val="center"/>
              <w:rPr>
                <w:sz w:val="20"/>
                <w:szCs w:val="20"/>
              </w:rPr>
            </w:pPr>
            <w:r w:rsidRPr="00BD600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7D" w:rsidRPr="00BD6006" w:rsidRDefault="00470F7D" w:rsidP="006F6CC7">
            <w:pPr>
              <w:widowControl w:val="0"/>
              <w:ind w:firstLine="317"/>
              <w:rPr>
                <w:sz w:val="20"/>
                <w:szCs w:val="20"/>
              </w:rPr>
            </w:pPr>
            <w:r w:rsidRPr="00BD6006">
              <w:rPr>
                <w:sz w:val="20"/>
                <w:szCs w:val="20"/>
              </w:rPr>
              <w:t>Создание АИИСУЭ с</w:t>
            </w:r>
            <w:r>
              <w:rPr>
                <w:sz w:val="20"/>
                <w:szCs w:val="20"/>
              </w:rPr>
              <w:t>истемы водоснабжения г. Глазова</w:t>
            </w:r>
          </w:p>
          <w:p w:rsidR="00470F7D" w:rsidRPr="00BD6006" w:rsidRDefault="00470F7D" w:rsidP="006F6CC7">
            <w:pPr>
              <w:widowControl w:val="0"/>
              <w:ind w:firstLine="317"/>
              <w:rPr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D" w:rsidRPr="003666B0" w:rsidRDefault="00470F7D" w:rsidP="006F6CC7">
            <w:pPr>
              <w:widowControl w:val="0"/>
              <w:ind w:firstLine="318"/>
              <w:rPr>
                <w:sz w:val="20"/>
                <w:szCs w:val="20"/>
              </w:rPr>
            </w:pPr>
            <w:r w:rsidRPr="003666B0">
              <w:rPr>
                <w:sz w:val="20"/>
                <w:szCs w:val="20"/>
              </w:rPr>
              <w:t>Целью создания Автоматизированной информационно измерительной системы учета энергоносителей (АИИСУЭ) является:</w:t>
            </w:r>
          </w:p>
          <w:p w:rsidR="00470F7D" w:rsidRPr="003666B0" w:rsidRDefault="00470F7D" w:rsidP="006F6CC7">
            <w:pPr>
              <w:widowControl w:val="0"/>
              <w:ind w:firstLine="318"/>
              <w:rPr>
                <w:sz w:val="20"/>
                <w:szCs w:val="20"/>
              </w:rPr>
            </w:pPr>
            <w:r w:rsidRPr="003666B0">
              <w:rPr>
                <w:sz w:val="20"/>
                <w:szCs w:val="20"/>
              </w:rPr>
              <w:t>- обеспечение технического учета энергоресурсов подразделениями предприятия и распределения по группам и местам возникновения затрат (МВЗ);</w:t>
            </w:r>
          </w:p>
          <w:p w:rsidR="00470F7D" w:rsidRPr="003666B0" w:rsidRDefault="00470F7D" w:rsidP="006F6CC7">
            <w:pPr>
              <w:widowControl w:val="0"/>
              <w:ind w:firstLine="318"/>
              <w:rPr>
                <w:sz w:val="20"/>
                <w:szCs w:val="20"/>
              </w:rPr>
            </w:pPr>
            <w:r w:rsidRPr="003666B0">
              <w:rPr>
                <w:sz w:val="20"/>
                <w:szCs w:val="20"/>
              </w:rPr>
              <w:t xml:space="preserve">- оперативное получение </w:t>
            </w:r>
            <w:proofErr w:type="gramStart"/>
            <w:r w:rsidRPr="003666B0">
              <w:rPr>
                <w:sz w:val="20"/>
                <w:szCs w:val="20"/>
              </w:rPr>
              <w:t>достоверной</w:t>
            </w:r>
            <w:proofErr w:type="gramEnd"/>
            <w:r w:rsidRPr="003666B0">
              <w:rPr>
                <w:sz w:val="20"/>
                <w:szCs w:val="20"/>
              </w:rPr>
              <w:t xml:space="preserve"> информации о потреблении энергоресурсов подразделениями предприятия;</w:t>
            </w:r>
          </w:p>
          <w:p w:rsidR="00470F7D" w:rsidRPr="003666B0" w:rsidRDefault="00470F7D" w:rsidP="006F6CC7">
            <w:pPr>
              <w:widowControl w:val="0"/>
              <w:ind w:firstLine="318"/>
              <w:rPr>
                <w:sz w:val="20"/>
                <w:szCs w:val="20"/>
              </w:rPr>
            </w:pPr>
            <w:r w:rsidRPr="003666B0">
              <w:rPr>
                <w:sz w:val="20"/>
                <w:szCs w:val="20"/>
              </w:rPr>
              <w:t>- оперативное выявление перерасходов потребления энергоресурсов подразделениями предприятия;</w:t>
            </w:r>
          </w:p>
          <w:p w:rsidR="00470F7D" w:rsidRPr="003666B0" w:rsidRDefault="00470F7D" w:rsidP="006F6CC7">
            <w:pPr>
              <w:widowControl w:val="0"/>
              <w:ind w:firstLine="318"/>
              <w:rPr>
                <w:sz w:val="20"/>
                <w:szCs w:val="20"/>
              </w:rPr>
            </w:pPr>
            <w:r w:rsidRPr="003666B0">
              <w:rPr>
                <w:sz w:val="20"/>
                <w:szCs w:val="20"/>
              </w:rPr>
              <w:t xml:space="preserve">- определение коммерческих и технических потерь при </w:t>
            </w:r>
            <w:proofErr w:type="gramStart"/>
            <w:r w:rsidRPr="003666B0">
              <w:rPr>
                <w:sz w:val="20"/>
                <w:szCs w:val="20"/>
              </w:rPr>
              <w:t>потреблении</w:t>
            </w:r>
            <w:proofErr w:type="gramEnd"/>
            <w:r w:rsidRPr="003666B0">
              <w:rPr>
                <w:sz w:val="20"/>
                <w:szCs w:val="20"/>
              </w:rPr>
              <w:t xml:space="preserve"> энергоресурсов подразделениями предприятия;</w:t>
            </w:r>
          </w:p>
          <w:p w:rsidR="00470F7D" w:rsidRPr="003666B0" w:rsidRDefault="00470F7D" w:rsidP="006F6CC7">
            <w:pPr>
              <w:widowControl w:val="0"/>
              <w:ind w:firstLine="318"/>
              <w:rPr>
                <w:sz w:val="20"/>
                <w:szCs w:val="20"/>
              </w:rPr>
            </w:pPr>
            <w:r w:rsidRPr="003666B0">
              <w:rPr>
                <w:sz w:val="20"/>
                <w:szCs w:val="20"/>
              </w:rPr>
              <w:t>- оптимизация режимов потребления энергоресурсов за счет ежесуточного анализа энергопотребления подразделениями;</w:t>
            </w:r>
          </w:p>
          <w:p w:rsidR="00470F7D" w:rsidRPr="003666B0" w:rsidRDefault="00470F7D" w:rsidP="006F6CC7">
            <w:pPr>
              <w:widowControl w:val="0"/>
              <w:ind w:firstLine="318"/>
              <w:rPr>
                <w:sz w:val="20"/>
                <w:szCs w:val="20"/>
              </w:rPr>
            </w:pPr>
            <w:r w:rsidRPr="003666B0">
              <w:rPr>
                <w:sz w:val="20"/>
                <w:szCs w:val="20"/>
              </w:rPr>
              <w:t>- контроль режимов работы оборудования;</w:t>
            </w:r>
          </w:p>
          <w:p w:rsidR="00470F7D" w:rsidRPr="003666B0" w:rsidRDefault="00470F7D" w:rsidP="006F6CC7">
            <w:pPr>
              <w:widowControl w:val="0"/>
              <w:ind w:firstLine="318"/>
              <w:rPr>
                <w:sz w:val="20"/>
                <w:szCs w:val="20"/>
              </w:rPr>
            </w:pPr>
            <w:r w:rsidRPr="003666B0">
              <w:rPr>
                <w:sz w:val="20"/>
                <w:szCs w:val="20"/>
              </w:rPr>
              <w:t>- минимизация затрат на получение информации по энергопотреблению от структурных подразделений.</w:t>
            </w:r>
          </w:p>
        </w:tc>
      </w:tr>
      <w:tr w:rsidR="00470F7D" w:rsidRPr="00BD6006" w:rsidTr="00A61E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D" w:rsidRPr="00BD6006" w:rsidRDefault="00470F7D" w:rsidP="006F6CC7">
            <w:pPr>
              <w:widowControl w:val="0"/>
              <w:ind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7D" w:rsidRPr="00BD6006" w:rsidRDefault="00470F7D" w:rsidP="006F6CC7">
            <w:pPr>
              <w:widowControl w:val="0"/>
              <w:ind w:firstLine="317"/>
              <w:rPr>
                <w:sz w:val="20"/>
                <w:szCs w:val="20"/>
              </w:rPr>
            </w:pPr>
            <w:r w:rsidRPr="00BD6006">
              <w:rPr>
                <w:sz w:val="20"/>
                <w:szCs w:val="20"/>
              </w:rPr>
              <w:t xml:space="preserve">Создание автоматизированной системы </w:t>
            </w:r>
            <w:r>
              <w:rPr>
                <w:sz w:val="20"/>
                <w:szCs w:val="20"/>
              </w:rPr>
              <w:t>управления (АСУ) на участке ОВЗ</w:t>
            </w:r>
          </w:p>
          <w:p w:rsidR="00470F7D" w:rsidRPr="00BD6006" w:rsidRDefault="00470F7D" w:rsidP="006F6CC7">
            <w:pPr>
              <w:widowControl w:val="0"/>
              <w:ind w:firstLine="317"/>
              <w:rPr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D" w:rsidRPr="003666B0" w:rsidRDefault="00470F7D" w:rsidP="006F6CC7">
            <w:pPr>
              <w:widowControl w:val="0"/>
              <w:ind w:firstLine="318"/>
              <w:rPr>
                <w:sz w:val="20"/>
                <w:szCs w:val="20"/>
              </w:rPr>
            </w:pPr>
            <w:r w:rsidRPr="003666B0">
              <w:rPr>
                <w:sz w:val="20"/>
                <w:szCs w:val="20"/>
              </w:rPr>
              <w:t xml:space="preserve">Для работы водонапорных установок в автоматическом </w:t>
            </w:r>
            <w:proofErr w:type="gramStart"/>
            <w:r w:rsidRPr="003666B0">
              <w:rPr>
                <w:sz w:val="20"/>
                <w:szCs w:val="20"/>
              </w:rPr>
              <w:t>режиме</w:t>
            </w:r>
            <w:proofErr w:type="gramEnd"/>
            <w:r w:rsidRPr="003666B0">
              <w:rPr>
                <w:sz w:val="20"/>
                <w:szCs w:val="20"/>
              </w:rPr>
              <w:t>, а также для автоматизации работы водоочистных систем существует ряд устройств, реагирующих на изменение давления, уровня или скорости течения воды.</w:t>
            </w:r>
          </w:p>
        </w:tc>
      </w:tr>
      <w:tr w:rsidR="00470F7D" w:rsidRPr="00BD6006" w:rsidTr="00A61E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D" w:rsidRPr="00BD6006" w:rsidRDefault="00470F7D" w:rsidP="006F6CC7">
            <w:pPr>
              <w:widowControl w:val="0"/>
              <w:ind w:firstLine="709"/>
              <w:jc w:val="center"/>
              <w:rPr>
                <w:sz w:val="20"/>
                <w:szCs w:val="20"/>
              </w:rPr>
            </w:pPr>
            <w:r w:rsidRPr="00BD600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7D" w:rsidRPr="00BD6006" w:rsidRDefault="00470F7D" w:rsidP="006F6CC7">
            <w:pPr>
              <w:widowControl w:val="0"/>
              <w:ind w:firstLine="317"/>
              <w:rPr>
                <w:sz w:val="20"/>
                <w:szCs w:val="20"/>
              </w:rPr>
            </w:pPr>
            <w:r w:rsidRPr="00BD6006">
              <w:rPr>
                <w:sz w:val="20"/>
                <w:szCs w:val="20"/>
              </w:rPr>
              <w:t>Создание  АРМ с заменой шкафного и коммутационного оборудования</w:t>
            </w:r>
            <w:r>
              <w:rPr>
                <w:sz w:val="20"/>
                <w:szCs w:val="20"/>
              </w:rPr>
              <w:t xml:space="preserve"> на МДП  участка ОВЗ</w:t>
            </w:r>
          </w:p>
          <w:p w:rsidR="00470F7D" w:rsidRPr="00BD6006" w:rsidRDefault="00470F7D" w:rsidP="006F6CC7">
            <w:pPr>
              <w:widowControl w:val="0"/>
              <w:ind w:firstLine="317"/>
              <w:rPr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D" w:rsidRPr="003666B0" w:rsidRDefault="00470F7D" w:rsidP="006F6CC7">
            <w:pPr>
              <w:widowControl w:val="0"/>
              <w:ind w:firstLine="318"/>
              <w:rPr>
                <w:sz w:val="20"/>
                <w:szCs w:val="20"/>
              </w:rPr>
            </w:pPr>
            <w:r w:rsidRPr="003666B0">
              <w:rPr>
                <w:sz w:val="20"/>
                <w:szCs w:val="20"/>
              </w:rPr>
              <w:lastRenderedPageBreak/>
              <w:t>Оснащение участка автоматизированной системой диспетчерского управления обеспечивает:</w:t>
            </w:r>
          </w:p>
          <w:p w:rsidR="00470F7D" w:rsidRPr="003666B0" w:rsidRDefault="00470F7D" w:rsidP="006F6CC7">
            <w:pPr>
              <w:widowControl w:val="0"/>
              <w:ind w:firstLine="318"/>
              <w:rPr>
                <w:sz w:val="20"/>
                <w:szCs w:val="20"/>
              </w:rPr>
            </w:pPr>
            <w:r w:rsidRPr="003666B0">
              <w:rPr>
                <w:sz w:val="20"/>
                <w:szCs w:val="20"/>
              </w:rPr>
              <w:t xml:space="preserve">- вывод на экраны диспетчерского пункта достоверной и </w:t>
            </w:r>
            <w:r w:rsidRPr="003666B0">
              <w:rPr>
                <w:sz w:val="20"/>
                <w:szCs w:val="20"/>
              </w:rPr>
              <w:lastRenderedPageBreak/>
              <w:t>своевременной технологической информации для ведения оперативного контроля и управления процессом водоподготовки, а также вывод ретроспективной технологической информации для возможности анализа, оптимизации и планирования работ по эксплуатации оборудования участка и его ремонтов;</w:t>
            </w:r>
          </w:p>
          <w:p w:rsidR="00470F7D" w:rsidRPr="003666B0" w:rsidRDefault="00470F7D" w:rsidP="006F6CC7">
            <w:pPr>
              <w:widowControl w:val="0"/>
              <w:ind w:firstLine="318"/>
              <w:rPr>
                <w:sz w:val="20"/>
                <w:szCs w:val="20"/>
              </w:rPr>
            </w:pPr>
            <w:r w:rsidRPr="003666B0">
              <w:rPr>
                <w:sz w:val="20"/>
                <w:szCs w:val="20"/>
              </w:rPr>
              <w:t>- реализацию оптимальных режимов водоподготовки за счёт ведения функций автоматического управления насосным оборудованием и автоматического регулирования технологических параметров;</w:t>
            </w:r>
          </w:p>
          <w:p w:rsidR="00470F7D" w:rsidRPr="003666B0" w:rsidRDefault="00470F7D" w:rsidP="006F6CC7">
            <w:pPr>
              <w:widowControl w:val="0"/>
              <w:ind w:firstLine="318"/>
              <w:rPr>
                <w:sz w:val="20"/>
                <w:szCs w:val="20"/>
              </w:rPr>
            </w:pPr>
            <w:r w:rsidRPr="003666B0">
              <w:rPr>
                <w:sz w:val="20"/>
                <w:szCs w:val="20"/>
              </w:rPr>
              <w:t>- предотвращение или снижение ущерба от аварий вследствие оперативного выявления мест возникновения и характера аварий и, следовательно, сокращение времени на их локализацию, ликвидацию и устранение их последствий</w:t>
            </w:r>
          </w:p>
          <w:p w:rsidR="00470F7D" w:rsidRPr="003666B0" w:rsidRDefault="00470F7D" w:rsidP="006F6CC7">
            <w:pPr>
              <w:widowControl w:val="0"/>
              <w:ind w:firstLine="318"/>
              <w:rPr>
                <w:sz w:val="20"/>
                <w:szCs w:val="20"/>
              </w:rPr>
            </w:pPr>
            <w:r w:rsidRPr="003666B0">
              <w:rPr>
                <w:sz w:val="20"/>
                <w:szCs w:val="20"/>
              </w:rPr>
              <w:t>- автоматизированный учет энергоресурсов, вырабатываемых и потребляемых на собственные нужды</w:t>
            </w:r>
          </w:p>
        </w:tc>
      </w:tr>
      <w:tr w:rsidR="00470F7D" w:rsidRPr="00BD6006" w:rsidTr="00A61E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D" w:rsidRPr="00BD6006" w:rsidRDefault="00470F7D" w:rsidP="006F6CC7">
            <w:pPr>
              <w:widowControl w:val="0"/>
              <w:ind w:firstLine="709"/>
              <w:jc w:val="center"/>
              <w:rPr>
                <w:sz w:val="20"/>
                <w:szCs w:val="20"/>
              </w:rPr>
            </w:pPr>
            <w:r w:rsidRPr="00BD6006"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</w:rPr>
              <w:t>2</w:t>
            </w:r>
            <w:r w:rsidRPr="00BD6006"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7D" w:rsidRPr="00BD6006" w:rsidRDefault="00470F7D" w:rsidP="006F6CC7">
            <w:pPr>
              <w:widowControl w:val="0"/>
              <w:ind w:firstLine="317"/>
              <w:rPr>
                <w:sz w:val="20"/>
                <w:szCs w:val="20"/>
              </w:rPr>
            </w:pPr>
            <w:proofErr w:type="spellStart"/>
            <w:r w:rsidRPr="00C63D3C">
              <w:rPr>
                <w:sz w:val="20"/>
                <w:szCs w:val="20"/>
                <w:lang w:val="de-DE"/>
              </w:rPr>
              <w:t>Реконструкция</w:t>
            </w:r>
            <w:proofErr w:type="spellEnd"/>
            <w:r w:rsidRPr="00C63D3C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63D3C">
              <w:rPr>
                <w:sz w:val="20"/>
                <w:szCs w:val="20"/>
                <w:lang w:val="de-DE"/>
              </w:rPr>
              <w:t>лабораторного</w:t>
            </w:r>
            <w:proofErr w:type="spellEnd"/>
            <w:r w:rsidRPr="00C63D3C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63D3C">
              <w:rPr>
                <w:sz w:val="20"/>
                <w:szCs w:val="20"/>
                <w:lang w:val="de-DE"/>
              </w:rPr>
              <w:t>оборудования</w:t>
            </w:r>
            <w:proofErr w:type="spellEnd"/>
            <w:r w:rsidRPr="00C63D3C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63D3C">
              <w:rPr>
                <w:sz w:val="20"/>
                <w:szCs w:val="20"/>
                <w:lang w:val="de-DE"/>
              </w:rPr>
              <w:t>для</w:t>
            </w:r>
            <w:proofErr w:type="spellEnd"/>
            <w:r w:rsidRPr="00C63D3C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63D3C">
              <w:rPr>
                <w:sz w:val="20"/>
                <w:szCs w:val="20"/>
                <w:lang w:val="de-DE"/>
              </w:rPr>
              <w:t>проведения</w:t>
            </w:r>
            <w:proofErr w:type="spellEnd"/>
            <w:r w:rsidRPr="00C63D3C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63D3C">
              <w:rPr>
                <w:sz w:val="20"/>
                <w:szCs w:val="20"/>
                <w:lang w:val="de-DE"/>
              </w:rPr>
              <w:t>микробиологического</w:t>
            </w:r>
            <w:proofErr w:type="spellEnd"/>
            <w:r w:rsidRPr="00C63D3C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63D3C">
              <w:rPr>
                <w:sz w:val="20"/>
                <w:szCs w:val="20"/>
                <w:lang w:val="de-DE"/>
              </w:rPr>
              <w:t>анализа</w:t>
            </w:r>
            <w:proofErr w:type="spellEnd"/>
            <w:r w:rsidRPr="00C63D3C">
              <w:rPr>
                <w:sz w:val="20"/>
                <w:szCs w:val="20"/>
                <w:lang w:val="de-DE"/>
              </w:rPr>
              <w:t xml:space="preserve"> при </w:t>
            </w:r>
            <w:proofErr w:type="spellStart"/>
            <w:r w:rsidRPr="00C63D3C">
              <w:rPr>
                <w:sz w:val="20"/>
                <w:szCs w:val="20"/>
                <w:lang w:val="de-DE"/>
              </w:rPr>
              <w:t>технологическом</w:t>
            </w:r>
            <w:proofErr w:type="spellEnd"/>
            <w:r w:rsidRPr="00C63D3C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63D3C">
              <w:rPr>
                <w:sz w:val="20"/>
                <w:szCs w:val="20"/>
                <w:lang w:val="de-DE"/>
              </w:rPr>
              <w:t>контроле</w:t>
            </w:r>
            <w:proofErr w:type="spellEnd"/>
            <w:r w:rsidRPr="00C63D3C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63D3C">
              <w:rPr>
                <w:sz w:val="20"/>
                <w:szCs w:val="20"/>
                <w:lang w:val="de-DE"/>
              </w:rPr>
              <w:t>производства</w:t>
            </w:r>
            <w:proofErr w:type="spellEnd"/>
            <w:r w:rsidRPr="00C63D3C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63D3C">
              <w:rPr>
                <w:sz w:val="20"/>
                <w:szCs w:val="20"/>
                <w:lang w:val="de-DE"/>
              </w:rPr>
              <w:t>питьевой</w:t>
            </w:r>
            <w:proofErr w:type="spellEnd"/>
            <w:r w:rsidRPr="00C63D3C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63D3C">
              <w:rPr>
                <w:sz w:val="20"/>
                <w:szCs w:val="20"/>
                <w:lang w:val="de-DE"/>
              </w:rPr>
              <w:t>воды</w:t>
            </w:r>
            <w:proofErr w:type="spellEnd"/>
            <w:r w:rsidRPr="00C63D3C">
              <w:rPr>
                <w:sz w:val="20"/>
                <w:szCs w:val="20"/>
              </w:rPr>
              <w:t>. (Здание служебно-бытового комплекса)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D" w:rsidRPr="003666B0" w:rsidRDefault="00470F7D" w:rsidP="006F6CC7">
            <w:pPr>
              <w:widowControl w:val="0"/>
              <w:ind w:firstLine="318"/>
              <w:rPr>
                <w:sz w:val="20"/>
                <w:szCs w:val="20"/>
              </w:rPr>
            </w:pPr>
            <w:r w:rsidRPr="003666B0">
              <w:rPr>
                <w:sz w:val="20"/>
                <w:szCs w:val="20"/>
              </w:rPr>
              <w:t xml:space="preserve">После проведения </w:t>
            </w:r>
            <w:r>
              <w:rPr>
                <w:sz w:val="20"/>
                <w:szCs w:val="20"/>
              </w:rPr>
              <w:t xml:space="preserve"> реконструкции</w:t>
            </w:r>
            <w:r w:rsidRPr="003666B0">
              <w:rPr>
                <w:sz w:val="20"/>
                <w:szCs w:val="20"/>
              </w:rPr>
              <w:t xml:space="preserve"> лабораторного оборудования:</w:t>
            </w:r>
          </w:p>
          <w:p w:rsidR="00470F7D" w:rsidRPr="003666B0" w:rsidRDefault="00470F7D" w:rsidP="006F6CC7">
            <w:pPr>
              <w:widowControl w:val="0"/>
              <w:ind w:firstLine="318"/>
              <w:rPr>
                <w:sz w:val="20"/>
                <w:szCs w:val="20"/>
              </w:rPr>
            </w:pPr>
            <w:r w:rsidRPr="003666B0">
              <w:rPr>
                <w:sz w:val="20"/>
                <w:szCs w:val="20"/>
              </w:rPr>
              <w:t>- уменьшится время и трудоемкость подготовки посуды для выполнения микробиологических исследований;</w:t>
            </w:r>
          </w:p>
          <w:p w:rsidR="00470F7D" w:rsidRPr="003666B0" w:rsidRDefault="00470F7D" w:rsidP="006F6CC7">
            <w:pPr>
              <w:widowControl w:val="0"/>
              <w:ind w:firstLine="318"/>
              <w:rPr>
                <w:sz w:val="20"/>
                <w:szCs w:val="20"/>
              </w:rPr>
            </w:pPr>
            <w:r w:rsidRPr="003666B0">
              <w:rPr>
                <w:sz w:val="20"/>
                <w:szCs w:val="20"/>
              </w:rPr>
              <w:t>- исключается соприкосновение лаборанта с дезинфицирующими средствами</w:t>
            </w:r>
          </w:p>
          <w:p w:rsidR="00470F7D" w:rsidRPr="003666B0" w:rsidRDefault="00470F7D" w:rsidP="006F6CC7">
            <w:pPr>
              <w:widowControl w:val="0"/>
              <w:ind w:firstLine="318"/>
              <w:rPr>
                <w:sz w:val="20"/>
                <w:szCs w:val="20"/>
              </w:rPr>
            </w:pPr>
            <w:r w:rsidRPr="003666B0">
              <w:rPr>
                <w:sz w:val="20"/>
                <w:szCs w:val="20"/>
              </w:rPr>
              <w:t>- появится возможность совмещения нескольких операций одновременно;</w:t>
            </w:r>
          </w:p>
          <w:p w:rsidR="00470F7D" w:rsidRPr="003666B0" w:rsidRDefault="00470F7D" w:rsidP="006F6CC7">
            <w:pPr>
              <w:widowControl w:val="0"/>
              <w:ind w:firstLine="318"/>
              <w:rPr>
                <w:sz w:val="20"/>
                <w:szCs w:val="20"/>
              </w:rPr>
            </w:pPr>
            <w:r w:rsidRPr="003666B0">
              <w:rPr>
                <w:sz w:val="20"/>
                <w:szCs w:val="20"/>
              </w:rPr>
              <w:t xml:space="preserve">-увеличится качество подготовки лабораторной посуды, </w:t>
            </w:r>
            <w:proofErr w:type="gramStart"/>
            <w:r w:rsidRPr="003666B0">
              <w:rPr>
                <w:sz w:val="20"/>
                <w:szCs w:val="20"/>
              </w:rPr>
              <w:t>а</w:t>
            </w:r>
            <w:proofErr w:type="gramEnd"/>
            <w:r w:rsidRPr="003666B0">
              <w:rPr>
                <w:sz w:val="20"/>
                <w:szCs w:val="20"/>
              </w:rPr>
              <w:t xml:space="preserve"> следовательно увеличится точность выполнения микробиологических исследований;</w:t>
            </w:r>
          </w:p>
          <w:p w:rsidR="00470F7D" w:rsidRPr="003666B0" w:rsidRDefault="00470F7D" w:rsidP="006F6CC7">
            <w:pPr>
              <w:widowControl w:val="0"/>
              <w:ind w:firstLine="318"/>
              <w:rPr>
                <w:sz w:val="20"/>
                <w:szCs w:val="20"/>
              </w:rPr>
            </w:pPr>
            <w:r w:rsidRPr="003666B0">
              <w:rPr>
                <w:sz w:val="20"/>
                <w:szCs w:val="20"/>
              </w:rPr>
              <w:t>-сократится расход воды;</w:t>
            </w:r>
          </w:p>
          <w:p w:rsidR="00470F7D" w:rsidRPr="003666B0" w:rsidRDefault="00470F7D" w:rsidP="006F6CC7">
            <w:pPr>
              <w:widowControl w:val="0"/>
              <w:ind w:firstLine="318"/>
              <w:rPr>
                <w:sz w:val="20"/>
                <w:szCs w:val="20"/>
              </w:rPr>
            </w:pPr>
            <w:r w:rsidRPr="003666B0">
              <w:rPr>
                <w:sz w:val="20"/>
                <w:szCs w:val="20"/>
              </w:rPr>
              <w:t>- уменьшится расход лабораторной посуды из-за увеличения срока службы.</w:t>
            </w:r>
          </w:p>
        </w:tc>
      </w:tr>
      <w:tr w:rsidR="00470F7D" w:rsidRPr="00BD6006" w:rsidTr="00A61E12">
        <w:trPr>
          <w:trHeight w:val="1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D" w:rsidRPr="00BD6006" w:rsidRDefault="00470F7D" w:rsidP="006F6CC7">
            <w:pPr>
              <w:widowControl w:val="0"/>
              <w:ind w:firstLine="709"/>
              <w:jc w:val="center"/>
              <w:rPr>
                <w:sz w:val="20"/>
                <w:szCs w:val="20"/>
              </w:rPr>
            </w:pPr>
            <w:r w:rsidRPr="00BD600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BD6006">
              <w:rPr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7D" w:rsidRPr="00BD6006" w:rsidRDefault="00470F7D" w:rsidP="006F6CC7">
            <w:pPr>
              <w:widowControl w:val="0"/>
              <w:ind w:firstLine="317"/>
              <w:rPr>
                <w:sz w:val="20"/>
                <w:szCs w:val="20"/>
              </w:rPr>
            </w:pPr>
            <w:r w:rsidRPr="00BD6006">
              <w:rPr>
                <w:sz w:val="20"/>
                <w:szCs w:val="20"/>
              </w:rPr>
              <w:t>Реконструкция  лабораторного оборудования  для определения показателей при проведении технологического контроля процесса по</w:t>
            </w:r>
            <w:r>
              <w:rPr>
                <w:sz w:val="20"/>
                <w:szCs w:val="20"/>
              </w:rPr>
              <w:t>дготовки питьевой вод</w:t>
            </w:r>
            <w:proofErr w:type="gramStart"/>
            <w:r>
              <w:rPr>
                <w:sz w:val="20"/>
                <w:szCs w:val="20"/>
              </w:rPr>
              <w:t>ы</w:t>
            </w:r>
            <w:r w:rsidRPr="00EC5D59">
              <w:rPr>
                <w:sz w:val="20"/>
                <w:szCs w:val="20"/>
              </w:rPr>
              <w:t>(</w:t>
            </w:r>
            <w:proofErr w:type="gramEnd"/>
            <w:r w:rsidRPr="00EC5D59">
              <w:rPr>
                <w:sz w:val="20"/>
                <w:szCs w:val="20"/>
              </w:rPr>
              <w:t>Здание служебно-бытового комплекса)</w:t>
            </w:r>
            <w:r>
              <w:rPr>
                <w:sz w:val="20"/>
                <w:szCs w:val="20"/>
              </w:rPr>
              <w:t xml:space="preserve"> (Капель)</w:t>
            </w:r>
          </w:p>
          <w:p w:rsidR="00470F7D" w:rsidRPr="00BD6006" w:rsidRDefault="00470F7D" w:rsidP="006F6CC7">
            <w:pPr>
              <w:widowControl w:val="0"/>
              <w:ind w:firstLine="317"/>
              <w:rPr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D" w:rsidRPr="003666B0" w:rsidRDefault="00470F7D" w:rsidP="006F6CC7">
            <w:pPr>
              <w:widowControl w:val="0"/>
              <w:ind w:firstLine="318"/>
              <w:rPr>
                <w:sz w:val="20"/>
                <w:szCs w:val="20"/>
              </w:rPr>
            </w:pPr>
            <w:r w:rsidRPr="003666B0">
              <w:rPr>
                <w:sz w:val="20"/>
                <w:szCs w:val="20"/>
              </w:rPr>
              <w:t xml:space="preserve">После проведения </w:t>
            </w:r>
            <w:r>
              <w:rPr>
                <w:sz w:val="20"/>
                <w:szCs w:val="20"/>
              </w:rPr>
              <w:t xml:space="preserve"> реконструкции</w:t>
            </w:r>
            <w:r w:rsidRPr="003666B0">
              <w:rPr>
                <w:sz w:val="20"/>
                <w:szCs w:val="20"/>
              </w:rPr>
              <w:t xml:space="preserve"> лабораторного оборудования:</w:t>
            </w:r>
          </w:p>
          <w:p w:rsidR="00470F7D" w:rsidRPr="003666B0" w:rsidRDefault="00470F7D" w:rsidP="006F6CC7">
            <w:pPr>
              <w:widowControl w:val="0"/>
              <w:ind w:firstLine="318"/>
              <w:rPr>
                <w:sz w:val="20"/>
                <w:szCs w:val="20"/>
              </w:rPr>
            </w:pPr>
            <w:r w:rsidRPr="003666B0">
              <w:rPr>
                <w:sz w:val="20"/>
                <w:szCs w:val="20"/>
              </w:rPr>
              <w:t>- сократится время на проведения измерений;</w:t>
            </w:r>
          </w:p>
          <w:p w:rsidR="00470F7D" w:rsidRPr="003666B0" w:rsidRDefault="00470F7D" w:rsidP="006F6CC7">
            <w:pPr>
              <w:widowControl w:val="0"/>
              <w:ind w:firstLine="318"/>
              <w:rPr>
                <w:sz w:val="20"/>
                <w:szCs w:val="20"/>
              </w:rPr>
            </w:pPr>
            <w:r w:rsidRPr="003666B0">
              <w:rPr>
                <w:sz w:val="20"/>
                <w:szCs w:val="20"/>
              </w:rPr>
              <w:t>- сократится расход реактивов и лабораторной посуды;</w:t>
            </w:r>
          </w:p>
          <w:p w:rsidR="00470F7D" w:rsidRPr="003666B0" w:rsidRDefault="00470F7D" w:rsidP="006F6CC7">
            <w:pPr>
              <w:widowControl w:val="0"/>
              <w:ind w:firstLine="318"/>
              <w:rPr>
                <w:sz w:val="20"/>
                <w:szCs w:val="20"/>
              </w:rPr>
            </w:pPr>
            <w:r w:rsidRPr="003666B0">
              <w:rPr>
                <w:sz w:val="20"/>
                <w:szCs w:val="20"/>
              </w:rPr>
              <w:t xml:space="preserve">- сократится трудоемкость процесса </w:t>
            </w:r>
            <w:proofErr w:type="spellStart"/>
            <w:r w:rsidRPr="003666B0">
              <w:rPr>
                <w:sz w:val="20"/>
                <w:szCs w:val="20"/>
              </w:rPr>
              <w:t>пробоподготовки</w:t>
            </w:r>
            <w:proofErr w:type="spellEnd"/>
            <w:r w:rsidRPr="003666B0">
              <w:rPr>
                <w:sz w:val="20"/>
                <w:szCs w:val="20"/>
              </w:rPr>
              <w:t>;</w:t>
            </w:r>
          </w:p>
          <w:p w:rsidR="00470F7D" w:rsidRPr="003666B0" w:rsidRDefault="00470F7D" w:rsidP="006F6CC7">
            <w:pPr>
              <w:widowControl w:val="0"/>
              <w:ind w:firstLine="318"/>
              <w:rPr>
                <w:sz w:val="20"/>
                <w:szCs w:val="20"/>
              </w:rPr>
            </w:pPr>
            <w:r w:rsidRPr="003666B0">
              <w:rPr>
                <w:sz w:val="20"/>
                <w:szCs w:val="20"/>
              </w:rPr>
              <w:t>- сократится расход электроэнергии (исключается работа нескольких приборов и уменьшается время на проведение анализов).</w:t>
            </w:r>
          </w:p>
        </w:tc>
      </w:tr>
    </w:tbl>
    <w:p w:rsidR="00470F7D" w:rsidRPr="004B68AD" w:rsidRDefault="00470F7D" w:rsidP="006F6CC7">
      <w:pPr>
        <w:widowControl w:val="0"/>
        <w:ind w:firstLine="567"/>
        <w:jc w:val="both"/>
        <w:rPr>
          <w:bCs/>
          <w:sz w:val="20"/>
          <w:szCs w:val="20"/>
        </w:rPr>
      </w:pPr>
      <w:r w:rsidRPr="004B68AD">
        <w:rPr>
          <w:bCs/>
          <w:sz w:val="20"/>
          <w:szCs w:val="20"/>
        </w:rPr>
        <w:t>Примечание: ВНС - водонапорная насосная станция, ОСВ</w:t>
      </w:r>
      <w:r>
        <w:rPr>
          <w:bCs/>
          <w:sz w:val="20"/>
          <w:szCs w:val="20"/>
        </w:rPr>
        <w:t xml:space="preserve"> </w:t>
      </w:r>
      <w:r w:rsidRPr="004B68AD">
        <w:rPr>
          <w:bCs/>
          <w:sz w:val="20"/>
          <w:szCs w:val="20"/>
        </w:rPr>
        <w:t xml:space="preserve">- </w:t>
      </w:r>
      <w:proofErr w:type="spellStart"/>
      <w:r w:rsidRPr="004B68AD">
        <w:rPr>
          <w:bCs/>
          <w:sz w:val="20"/>
          <w:szCs w:val="20"/>
        </w:rPr>
        <w:t>обезреживание</w:t>
      </w:r>
      <w:proofErr w:type="spellEnd"/>
      <w:r w:rsidRPr="004B68AD">
        <w:rPr>
          <w:bCs/>
          <w:sz w:val="20"/>
          <w:szCs w:val="20"/>
        </w:rPr>
        <w:t xml:space="preserve"> сточных вод, ОВЗ - объединенный водозабор,  БП</w:t>
      </w:r>
      <w:proofErr w:type="gramStart"/>
      <w:r w:rsidRPr="004B68AD">
        <w:rPr>
          <w:bCs/>
          <w:sz w:val="20"/>
          <w:szCs w:val="20"/>
        </w:rPr>
        <w:t>К-</w:t>
      </w:r>
      <w:proofErr w:type="gramEnd"/>
      <w:r w:rsidRPr="004B68AD">
        <w:rPr>
          <w:bCs/>
          <w:sz w:val="20"/>
          <w:szCs w:val="20"/>
        </w:rPr>
        <w:t xml:space="preserve"> биологическое потребление кислорода, </w:t>
      </w:r>
      <w:r>
        <w:rPr>
          <w:bCs/>
          <w:sz w:val="20"/>
          <w:szCs w:val="20"/>
        </w:rPr>
        <w:t xml:space="preserve">МДП – местный диспетчерский пункт, </w:t>
      </w:r>
      <w:r>
        <w:rPr>
          <w:sz w:val="20"/>
          <w:szCs w:val="20"/>
        </w:rPr>
        <w:t>АИИСУЭ - автоматизированная информационно-измерительная</w:t>
      </w:r>
      <w:r w:rsidRPr="003666B0">
        <w:rPr>
          <w:sz w:val="20"/>
          <w:szCs w:val="20"/>
        </w:rPr>
        <w:t xml:space="preserve"> систем</w:t>
      </w:r>
      <w:r>
        <w:rPr>
          <w:sz w:val="20"/>
          <w:szCs w:val="20"/>
        </w:rPr>
        <w:t>а</w:t>
      </w:r>
      <w:r w:rsidRPr="003666B0">
        <w:rPr>
          <w:sz w:val="20"/>
          <w:szCs w:val="20"/>
        </w:rPr>
        <w:t xml:space="preserve"> учета энергоносителей</w:t>
      </w:r>
      <w:r>
        <w:rPr>
          <w:sz w:val="20"/>
          <w:szCs w:val="20"/>
        </w:rPr>
        <w:t>.</w:t>
      </w:r>
      <w:r w:rsidRPr="003666B0">
        <w:rPr>
          <w:sz w:val="20"/>
          <w:szCs w:val="20"/>
        </w:rPr>
        <w:t xml:space="preserve"> </w:t>
      </w:r>
    </w:p>
    <w:p w:rsidR="00470F7D" w:rsidRDefault="00470F7D" w:rsidP="006F6CC7">
      <w:pPr>
        <w:widowControl w:val="0"/>
        <w:ind w:firstLine="567"/>
        <w:jc w:val="both"/>
        <w:rPr>
          <w:bCs/>
          <w:sz w:val="26"/>
          <w:szCs w:val="26"/>
        </w:rPr>
      </w:pPr>
    </w:p>
    <w:p w:rsidR="00470F7D" w:rsidRDefault="00470F7D" w:rsidP="006F6CC7">
      <w:pPr>
        <w:widowControl w:val="0"/>
        <w:ind w:firstLine="567"/>
        <w:jc w:val="both"/>
        <w:rPr>
          <w:bCs/>
          <w:sz w:val="26"/>
          <w:szCs w:val="26"/>
        </w:rPr>
      </w:pPr>
    </w:p>
    <w:p w:rsidR="00470F7D" w:rsidRPr="003A6341" w:rsidRDefault="00470F7D" w:rsidP="006F6CC7">
      <w:pPr>
        <w:widowControl w:val="0"/>
        <w:jc w:val="both"/>
      </w:pPr>
      <w:r w:rsidRPr="003A6341">
        <w:t>Заместитель Главы Администрации</w:t>
      </w:r>
    </w:p>
    <w:p w:rsidR="00470F7D" w:rsidRPr="003A6341" w:rsidRDefault="00470F7D" w:rsidP="006F6CC7">
      <w:pPr>
        <w:widowControl w:val="0"/>
        <w:jc w:val="both"/>
      </w:pPr>
      <w:r w:rsidRPr="003A6341">
        <w:t>города Глазова по вопросам строительства,</w:t>
      </w:r>
    </w:p>
    <w:p w:rsidR="00470F7D" w:rsidRPr="003A6341" w:rsidRDefault="00470F7D" w:rsidP="006F6CC7">
      <w:pPr>
        <w:widowControl w:val="0"/>
        <w:jc w:val="both"/>
      </w:pPr>
      <w:r w:rsidRPr="003A6341">
        <w:t xml:space="preserve">архитектуры и </w:t>
      </w:r>
      <w:proofErr w:type="gramStart"/>
      <w:r w:rsidRPr="003A6341">
        <w:t>жилищно-коммунального</w:t>
      </w:r>
      <w:proofErr w:type="gramEnd"/>
    </w:p>
    <w:p w:rsidR="00470F7D" w:rsidRPr="003A6341" w:rsidRDefault="00470F7D" w:rsidP="006F6CC7">
      <w:pPr>
        <w:widowControl w:val="0"/>
        <w:jc w:val="both"/>
        <w:rPr>
          <w:bCs/>
        </w:rPr>
      </w:pPr>
      <w:r w:rsidRPr="003A6341">
        <w:t>хозяйства</w:t>
      </w:r>
      <w:r w:rsidRPr="003A6341">
        <w:rPr>
          <w:bCs/>
        </w:rPr>
        <w:tab/>
      </w:r>
      <w:r w:rsidRPr="003A6341">
        <w:rPr>
          <w:bCs/>
        </w:rPr>
        <w:tab/>
      </w:r>
      <w:r w:rsidRPr="003A6341">
        <w:rPr>
          <w:bCs/>
        </w:rPr>
        <w:tab/>
      </w:r>
      <w:r w:rsidRPr="003A6341">
        <w:rPr>
          <w:bCs/>
        </w:rPr>
        <w:tab/>
      </w:r>
      <w:r w:rsidRPr="003A6341">
        <w:rPr>
          <w:bCs/>
        </w:rPr>
        <w:tab/>
      </w:r>
      <w:r w:rsidRPr="003A6341">
        <w:rPr>
          <w:bCs/>
        </w:rPr>
        <w:tab/>
      </w:r>
      <w:r w:rsidRPr="003A6341">
        <w:rPr>
          <w:bCs/>
        </w:rPr>
        <w:tab/>
      </w:r>
      <w:r w:rsidRPr="003A6341">
        <w:rPr>
          <w:bCs/>
        </w:rPr>
        <w:tab/>
      </w:r>
      <w:r w:rsidRPr="003A6341">
        <w:rPr>
          <w:bCs/>
        </w:rPr>
        <w:tab/>
      </w:r>
      <w:r w:rsidRPr="003A6341">
        <w:rPr>
          <w:bCs/>
        </w:rPr>
        <w:tab/>
        <w:t>С. К. Блинов</w:t>
      </w:r>
    </w:p>
    <w:p w:rsidR="00470F7D" w:rsidRPr="003A6341" w:rsidRDefault="00470F7D" w:rsidP="006F6CC7">
      <w:pPr>
        <w:widowControl w:val="0"/>
        <w:jc w:val="both"/>
        <w:rPr>
          <w:bCs/>
        </w:rPr>
      </w:pPr>
    </w:p>
    <w:p w:rsidR="00470F7D" w:rsidRPr="003A6341" w:rsidRDefault="00470F7D" w:rsidP="006F6CC7">
      <w:pPr>
        <w:widowControl w:val="0"/>
        <w:jc w:val="both"/>
        <w:rPr>
          <w:bCs/>
        </w:rPr>
      </w:pPr>
    </w:p>
    <w:p w:rsidR="00470F7D" w:rsidRPr="003A6341" w:rsidRDefault="00470F7D" w:rsidP="006F6CC7">
      <w:pPr>
        <w:widowControl w:val="0"/>
        <w:jc w:val="both"/>
      </w:pPr>
      <w:proofErr w:type="spellStart"/>
      <w:r w:rsidRPr="003A6341">
        <w:t>Врио</w:t>
      </w:r>
      <w:proofErr w:type="spellEnd"/>
      <w:r w:rsidRPr="003A6341">
        <w:t xml:space="preserve"> начальника управления </w:t>
      </w:r>
      <w:proofErr w:type="spellStart"/>
      <w:r w:rsidRPr="003A6341">
        <w:t>жилищно</w:t>
      </w:r>
      <w:proofErr w:type="spellEnd"/>
      <w:r w:rsidRPr="003A6341">
        <w:t>-</w:t>
      </w:r>
    </w:p>
    <w:p w:rsidR="00470F7D" w:rsidRPr="003A6341" w:rsidRDefault="00470F7D" w:rsidP="006F6CC7">
      <w:pPr>
        <w:widowControl w:val="0"/>
        <w:jc w:val="both"/>
      </w:pPr>
      <w:r w:rsidRPr="003A6341">
        <w:t xml:space="preserve">коммунального хозяйства, </w:t>
      </w:r>
    </w:p>
    <w:p w:rsidR="00470F7D" w:rsidRPr="003A6341" w:rsidRDefault="00470F7D" w:rsidP="006F6CC7">
      <w:pPr>
        <w:widowControl w:val="0"/>
        <w:jc w:val="both"/>
      </w:pPr>
      <w:r w:rsidRPr="003A6341">
        <w:t>наделенного правами юридического лица</w:t>
      </w:r>
    </w:p>
    <w:p w:rsidR="00470F7D" w:rsidRPr="003A6341" w:rsidRDefault="00470F7D" w:rsidP="006F6CC7">
      <w:pPr>
        <w:widowControl w:val="0"/>
        <w:jc w:val="both"/>
      </w:pPr>
      <w:r w:rsidRPr="003A6341">
        <w:t>Администрации города Глазова</w:t>
      </w:r>
      <w:r w:rsidRPr="003A6341">
        <w:tab/>
      </w:r>
      <w:r w:rsidRPr="003A6341">
        <w:tab/>
      </w:r>
      <w:r w:rsidRPr="003A6341">
        <w:tab/>
      </w:r>
      <w:r w:rsidRPr="003A6341">
        <w:tab/>
      </w:r>
      <w:r w:rsidRPr="003A6341">
        <w:tab/>
      </w:r>
      <w:r w:rsidRPr="003A6341">
        <w:tab/>
      </w:r>
      <w:r w:rsidRPr="003A6341">
        <w:tab/>
        <w:t>Л. В. Касимова</w:t>
      </w:r>
    </w:p>
    <w:p w:rsidR="00470F7D" w:rsidRDefault="00470F7D" w:rsidP="006F6CC7">
      <w:pPr>
        <w:widowControl w:val="0"/>
        <w:suppressAutoHyphens/>
        <w:autoSpaceDN w:val="0"/>
        <w:ind w:left="5648"/>
        <w:textAlignment w:val="baseline"/>
        <w:rPr>
          <w:rFonts w:eastAsia="Andale Sans UI"/>
          <w:kern w:val="3"/>
          <w:sz w:val="26"/>
          <w:szCs w:val="26"/>
          <w:lang w:eastAsia="en-US" w:bidi="en-US"/>
        </w:rPr>
      </w:pPr>
    </w:p>
    <w:p w:rsidR="00470F7D" w:rsidRDefault="00470F7D" w:rsidP="006F6CC7">
      <w:pPr>
        <w:widowControl w:val="0"/>
        <w:suppressAutoHyphens/>
        <w:autoSpaceDN w:val="0"/>
        <w:ind w:left="5648"/>
        <w:textAlignment w:val="baseline"/>
        <w:rPr>
          <w:rFonts w:eastAsia="Andale Sans UI"/>
          <w:kern w:val="3"/>
          <w:lang w:eastAsia="en-US" w:bidi="en-US"/>
        </w:rPr>
      </w:pPr>
      <w:r>
        <w:rPr>
          <w:rFonts w:eastAsia="Andale Sans UI"/>
          <w:kern w:val="3"/>
          <w:lang w:eastAsia="en-US" w:bidi="en-US"/>
        </w:rPr>
        <w:br w:type="page"/>
      </w:r>
    </w:p>
    <w:tbl>
      <w:tblPr>
        <w:tblpPr w:leftFromText="180" w:rightFromText="180" w:vertAnchor="text" w:horzAnchor="margin" w:tblpY="457"/>
        <w:tblW w:w="5688" w:type="dxa"/>
        <w:tblLook w:val="01E0"/>
      </w:tblPr>
      <w:tblGrid>
        <w:gridCol w:w="5688"/>
      </w:tblGrid>
      <w:tr w:rsidR="00470F7D" w:rsidRPr="003A6341" w:rsidTr="00A61E12">
        <w:tc>
          <w:tcPr>
            <w:tcW w:w="5688" w:type="dxa"/>
          </w:tcPr>
          <w:p w:rsidR="00470F7D" w:rsidRDefault="00470F7D" w:rsidP="006F6CC7">
            <w:pPr>
              <w:widowControl w:val="0"/>
              <w:outlineLvl w:val="0"/>
            </w:pPr>
            <w:proofErr w:type="spellStart"/>
            <w:r>
              <w:lastRenderedPageBreak/>
              <w:t>Врио</w:t>
            </w:r>
            <w:proofErr w:type="spellEnd"/>
            <w:r>
              <w:t xml:space="preserve"> директора </w:t>
            </w:r>
          </w:p>
          <w:p w:rsidR="00470F7D" w:rsidRPr="003A6341" w:rsidRDefault="00470F7D" w:rsidP="006F6CC7">
            <w:pPr>
              <w:widowControl w:val="0"/>
              <w:outlineLvl w:val="0"/>
            </w:pPr>
            <w:r>
              <w:t>МУП «Водоканал г. Глазова»</w:t>
            </w:r>
          </w:p>
          <w:p w:rsidR="00470F7D" w:rsidRPr="003A6341" w:rsidRDefault="00470F7D" w:rsidP="006F6CC7">
            <w:pPr>
              <w:widowControl w:val="0"/>
              <w:outlineLvl w:val="0"/>
            </w:pPr>
          </w:p>
          <w:p w:rsidR="00470F7D" w:rsidRDefault="00470F7D" w:rsidP="006F6CC7">
            <w:pPr>
              <w:widowControl w:val="0"/>
              <w:outlineLvl w:val="0"/>
            </w:pPr>
            <w:r w:rsidRPr="003A6341">
              <w:t xml:space="preserve">____________________ </w:t>
            </w:r>
            <w:r>
              <w:t>А. В. Надсон</w:t>
            </w:r>
          </w:p>
          <w:p w:rsidR="00470F7D" w:rsidRPr="003A6341" w:rsidRDefault="00470F7D" w:rsidP="006F6CC7">
            <w:pPr>
              <w:widowControl w:val="0"/>
              <w:outlineLvl w:val="0"/>
            </w:pPr>
          </w:p>
          <w:p w:rsidR="00470F7D" w:rsidRPr="003A6341" w:rsidRDefault="00470F7D" w:rsidP="006F6CC7">
            <w:pPr>
              <w:widowControl w:val="0"/>
              <w:outlineLvl w:val="0"/>
            </w:pPr>
            <w:r w:rsidRPr="003A6341">
              <w:t>«___» _______________2019</w:t>
            </w:r>
          </w:p>
          <w:p w:rsidR="00470F7D" w:rsidRPr="003A6341" w:rsidRDefault="00470F7D" w:rsidP="006F6CC7">
            <w:pPr>
              <w:widowControl w:val="0"/>
              <w:outlineLvl w:val="0"/>
            </w:pPr>
          </w:p>
        </w:tc>
      </w:tr>
      <w:tr w:rsidR="00470F7D" w:rsidRPr="003A6341" w:rsidTr="00A61E12">
        <w:trPr>
          <w:trHeight w:val="80"/>
        </w:trPr>
        <w:tc>
          <w:tcPr>
            <w:tcW w:w="5688" w:type="dxa"/>
          </w:tcPr>
          <w:p w:rsidR="00470F7D" w:rsidRPr="003A6341" w:rsidRDefault="00470F7D" w:rsidP="006F6CC7">
            <w:pPr>
              <w:widowControl w:val="0"/>
              <w:outlineLvl w:val="0"/>
            </w:pPr>
          </w:p>
        </w:tc>
      </w:tr>
    </w:tbl>
    <w:p w:rsidR="00470F7D" w:rsidRPr="007F3BCF" w:rsidRDefault="00470F7D" w:rsidP="006F6CC7">
      <w:pPr>
        <w:widowControl w:val="0"/>
        <w:suppressAutoHyphens/>
        <w:autoSpaceDN w:val="0"/>
        <w:jc w:val="both"/>
        <w:textAlignment w:val="baseline"/>
        <w:rPr>
          <w:rFonts w:eastAsia="Andale Sans UI"/>
          <w:b/>
          <w:kern w:val="3"/>
          <w:lang w:eastAsia="en-US" w:bidi="en-US"/>
        </w:rPr>
      </w:pPr>
      <w:r>
        <w:rPr>
          <w:rFonts w:eastAsia="Andale Sans UI"/>
          <w:b/>
          <w:kern w:val="3"/>
          <w:lang w:eastAsia="en-US" w:bidi="en-US"/>
        </w:rPr>
        <w:t>СОГЛАСОВАНО:</w:t>
      </w:r>
    </w:p>
    <w:p w:rsidR="00470F7D" w:rsidRDefault="00470F7D" w:rsidP="006F6CC7">
      <w:pPr>
        <w:widowControl w:val="0"/>
        <w:suppressAutoHyphens/>
        <w:autoSpaceDN w:val="0"/>
        <w:ind w:left="5648"/>
        <w:textAlignment w:val="baseline"/>
        <w:rPr>
          <w:rFonts w:eastAsia="Andale Sans UI"/>
          <w:kern w:val="3"/>
          <w:lang w:eastAsia="en-US" w:bidi="en-US"/>
        </w:rPr>
      </w:pPr>
    </w:p>
    <w:p w:rsidR="00470F7D" w:rsidRDefault="00470F7D" w:rsidP="006F6CC7">
      <w:pPr>
        <w:widowControl w:val="0"/>
        <w:suppressAutoHyphens/>
        <w:autoSpaceDN w:val="0"/>
        <w:ind w:left="5648"/>
        <w:textAlignment w:val="baseline"/>
        <w:rPr>
          <w:rFonts w:eastAsia="Andale Sans UI"/>
          <w:kern w:val="3"/>
          <w:lang w:eastAsia="en-US" w:bidi="en-US"/>
        </w:rPr>
      </w:pPr>
    </w:p>
    <w:p w:rsidR="00470F7D" w:rsidRDefault="00470F7D" w:rsidP="006F6CC7">
      <w:pPr>
        <w:widowControl w:val="0"/>
        <w:suppressAutoHyphens/>
        <w:autoSpaceDN w:val="0"/>
        <w:ind w:left="5648"/>
        <w:textAlignment w:val="baseline"/>
        <w:rPr>
          <w:rFonts w:eastAsia="Andale Sans UI"/>
          <w:kern w:val="3"/>
          <w:lang w:eastAsia="en-US" w:bidi="en-US"/>
        </w:rPr>
      </w:pPr>
    </w:p>
    <w:p w:rsidR="00470F7D" w:rsidRDefault="00470F7D" w:rsidP="006F6CC7">
      <w:pPr>
        <w:widowControl w:val="0"/>
        <w:suppressAutoHyphens/>
        <w:autoSpaceDN w:val="0"/>
        <w:ind w:left="5648"/>
        <w:textAlignment w:val="baseline"/>
        <w:rPr>
          <w:rFonts w:eastAsia="Andale Sans UI"/>
          <w:kern w:val="3"/>
          <w:lang w:eastAsia="en-US" w:bidi="en-US"/>
        </w:rPr>
      </w:pPr>
    </w:p>
    <w:p w:rsidR="00470F7D" w:rsidRDefault="00470F7D" w:rsidP="006F6CC7">
      <w:pPr>
        <w:widowControl w:val="0"/>
        <w:suppressAutoHyphens/>
        <w:autoSpaceDN w:val="0"/>
        <w:ind w:left="5648"/>
        <w:textAlignment w:val="baseline"/>
        <w:rPr>
          <w:rFonts w:eastAsia="Andale Sans UI"/>
          <w:kern w:val="3"/>
          <w:lang w:eastAsia="en-US" w:bidi="en-US"/>
        </w:rPr>
      </w:pPr>
    </w:p>
    <w:p w:rsidR="00470F7D" w:rsidRDefault="00470F7D" w:rsidP="006F6CC7">
      <w:pPr>
        <w:widowControl w:val="0"/>
        <w:suppressAutoHyphens/>
        <w:autoSpaceDN w:val="0"/>
        <w:ind w:left="5648"/>
        <w:textAlignment w:val="baseline"/>
        <w:rPr>
          <w:rFonts w:eastAsia="Andale Sans UI"/>
          <w:kern w:val="3"/>
          <w:lang w:eastAsia="en-US" w:bidi="en-US"/>
        </w:rPr>
      </w:pPr>
    </w:p>
    <w:p w:rsidR="00470F7D" w:rsidRDefault="00470F7D" w:rsidP="006F6CC7">
      <w:pPr>
        <w:widowControl w:val="0"/>
        <w:suppressAutoHyphens/>
        <w:autoSpaceDN w:val="0"/>
        <w:ind w:left="5648"/>
        <w:textAlignment w:val="baseline"/>
        <w:rPr>
          <w:rFonts w:eastAsia="Andale Sans UI"/>
          <w:kern w:val="3"/>
          <w:lang w:eastAsia="en-US" w:bidi="en-US"/>
        </w:rPr>
      </w:pPr>
    </w:p>
    <w:p w:rsidR="00470F7D" w:rsidRPr="00FF6F76" w:rsidRDefault="00470F7D" w:rsidP="006F6CC7">
      <w:pPr>
        <w:widowControl w:val="0"/>
        <w:suppressAutoHyphens/>
        <w:autoSpaceDN w:val="0"/>
        <w:ind w:left="5648"/>
        <w:jc w:val="right"/>
        <w:textAlignment w:val="baseline"/>
        <w:rPr>
          <w:rFonts w:eastAsia="Andale Sans UI"/>
          <w:kern w:val="3"/>
          <w:lang w:eastAsia="en-US" w:bidi="en-US"/>
        </w:rPr>
      </w:pPr>
      <w:r w:rsidRPr="00FF6F76">
        <w:rPr>
          <w:rFonts w:eastAsia="Andale Sans UI"/>
          <w:kern w:val="3"/>
          <w:lang w:eastAsia="en-US" w:bidi="en-US"/>
        </w:rPr>
        <w:t>Приложение № 2</w:t>
      </w:r>
    </w:p>
    <w:p w:rsidR="00470F7D" w:rsidRPr="00FF6F76" w:rsidRDefault="00470F7D" w:rsidP="006F6CC7">
      <w:pPr>
        <w:widowControl w:val="0"/>
        <w:suppressAutoHyphens/>
        <w:autoSpaceDN w:val="0"/>
        <w:ind w:left="4940" w:firstLine="708"/>
        <w:jc w:val="right"/>
        <w:textAlignment w:val="baseline"/>
        <w:rPr>
          <w:rFonts w:eastAsia="Andale Sans UI"/>
          <w:kern w:val="3"/>
          <w:lang w:eastAsia="en-US" w:bidi="en-US"/>
        </w:rPr>
      </w:pPr>
      <w:r>
        <w:rPr>
          <w:rFonts w:eastAsia="Andale Sans UI"/>
          <w:kern w:val="3"/>
          <w:lang w:eastAsia="en-US" w:bidi="en-US"/>
        </w:rPr>
        <w:t>к постановлению</w:t>
      </w:r>
    </w:p>
    <w:p w:rsidR="00470F7D" w:rsidRDefault="00470F7D" w:rsidP="006F6CC7">
      <w:pPr>
        <w:widowControl w:val="0"/>
        <w:suppressAutoHyphens/>
        <w:autoSpaceDN w:val="0"/>
        <w:ind w:left="5648"/>
        <w:jc w:val="right"/>
        <w:textAlignment w:val="baseline"/>
        <w:rPr>
          <w:rFonts w:eastAsia="Andale Sans UI"/>
          <w:kern w:val="3"/>
          <w:lang w:eastAsia="en-US" w:bidi="en-US"/>
        </w:rPr>
      </w:pPr>
      <w:r w:rsidRPr="00FF6F76">
        <w:rPr>
          <w:rFonts w:eastAsia="Andale Sans UI"/>
          <w:kern w:val="3"/>
          <w:lang w:eastAsia="en-US" w:bidi="en-US"/>
        </w:rPr>
        <w:t>Администрации города Глазова</w:t>
      </w:r>
    </w:p>
    <w:p w:rsidR="00470F7D" w:rsidRPr="00FF6F76" w:rsidRDefault="00470F7D" w:rsidP="006F6CC7">
      <w:pPr>
        <w:widowControl w:val="0"/>
        <w:suppressAutoHyphens/>
        <w:autoSpaceDN w:val="0"/>
        <w:ind w:left="5648"/>
        <w:jc w:val="right"/>
        <w:textAlignment w:val="baseline"/>
        <w:rPr>
          <w:rFonts w:eastAsia="Andale Sans UI"/>
          <w:kern w:val="3"/>
          <w:lang w:eastAsia="en-US" w:bidi="en-US"/>
        </w:rPr>
      </w:pPr>
    </w:p>
    <w:p w:rsidR="00470F7D" w:rsidRPr="00FF6F76" w:rsidRDefault="00470F7D" w:rsidP="006F6CC7">
      <w:pPr>
        <w:widowControl w:val="0"/>
        <w:suppressAutoHyphens/>
        <w:autoSpaceDN w:val="0"/>
        <w:ind w:left="5648"/>
        <w:jc w:val="right"/>
        <w:textAlignment w:val="baseline"/>
        <w:rPr>
          <w:rFonts w:eastAsia="Andale Sans UI"/>
          <w:kern w:val="3"/>
          <w:lang w:eastAsia="en-US" w:bidi="en-US"/>
        </w:rPr>
      </w:pPr>
      <w:r w:rsidRPr="00FF6F76">
        <w:rPr>
          <w:rFonts w:eastAsia="Andale Sans UI"/>
          <w:kern w:val="3"/>
          <w:lang w:eastAsia="en-US" w:bidi="en-US"/>
        </w:rPr>
        <w:t>от __</w:t>
      </w:r>
      <w:r w:rsidR="006F6CC7">
        <w:rPr>
          <w:rFonts w:eastAsia="Andale Sans UI"/>
          <w:kern w:val="3"/>
          <w:lang w:eastAsia="en-US" w:bidi="en-US"/>
        </w:rPr>
        <w:t xml:space="preserve">07.06.2019 </w:t>
      </w:r>
      <w:r w:rsidRPr="00FF6F76">
        <w:rPr>
          <w:rFonts w:eastAsia="Andale Sans UI"/>
          <w:kern w:val="3"/>
          <w:lang w:eastAsia="en-US" w:bidi="en-US"/>
        </w:rPr>
        <w:t xml:space="preserve"> № __</w:t>
      </w:r>
      <w:r w:rsidR="006F6CC7">
        <w:rPr>
          <w:rFonts w:eastAsia="Andale Sans UI"/>
          <w:kern w:val="3"/>
          <w:lang w:eastAsia="en-US" w:bidi="en-US"/>
        </w:rPr>
        <w:t>17/43</w:t>
      </w:r>
      <w:r w:rsidRPr="00FF6F76">
        <w:rPr>
          <w:rFonts w:eastAsia="Andale Sans UI"/>
          <w:kern w:val="3"/>
          <w:lang w:eastAsia="en-US" w:bidi="en-US"/>
        </w:rPr>
        <w:t>__</w:t>
      </w:r>
    </w:p>
    <w:p w:rsidR="00470F7D" w:rsidRPr="00B368F2" w:rsidRDefault="00470F7D" w:rsidP="006F6CC7">
      <w:pPr>
        <w:widowControl w:val="0"/>
        <w:suppressAutoHyphens/>
        <w:autoSpaceDN w:val="0"/>
        <w:jc w:val="right"/>
        <w:textAlignment w:val="baseline"/>
        <w:rPr>
          <w:rFonts w:eastAsia="Andale Sans UI"/>
          <w:b/>
          <w:bCs/>
          <w:kern w:val="3"/>
          <w:sz w:val="26"/>
          <w:szCs w:val="26"/>
          <w:lang w:eastAsia="en-US" w:bidi="en-US"/>
        </w:rPr>
      </w:pPr>
    </w:p>
    <w:p w:rsidR="00470F7D" w:rsidRDefault="00470F7D" w:rsidP="006F6CC7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bCs/>
          <w:kern w:val="3"/>
          <w:sz w:val="26"/>
          <w:szCs w:val="26"/>
          <w:lang w:eastAsia="en-US" w:bidi="en-US"/>
        </w:rPr>
      </w:pPr>
      <w:r w:rsidRPr="00B368F2">
        <w:rPr>
          <w:rFonts w:eastAsia="Andale Sans UI"/>
          <w:b/>
          <w:bCs/>
          <w:kern w:val="3"/>
          <w:sz w:val="26"/>
          <w:szCs w:val="26"/>
          <w:lang w:eastAsia="en-US" w:bidi="en-US"/>
        </w:rPr>
        <w:t xml:space="preserve"> </w:t>
      </w:r>
    </w:p>
    <w:p w:rsidR="00470F7D" w:rsidRPr="00B368F2" w:rsidRDefault="00470F7D" w:rsidP="006F6CC7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bCs/>
          <w:kern w:val="3"/>
          <w:sz w:val="26"/>
          <w:szCs w:val="26"/>
          <w:lang w:eastAsia="en-US" w:bidi="en-US"/>
        </w:rPr>
      </w:pPr>
      <w:r w:rsidRPr="00B368F2">
        <w:rPr>
          <w:rFonts w:eastAsia="Andale Sans UI"/>
          <w:b/>
          <w:bCs/>
          <w:kern w:val="3"/>
          <w:sz w:val="26"/>
          <w:szCs w:val="26"/>
          <w:lang w:eastAsia="en-US" w:bidi="en-US"/>
        </w:rPr>
        <w:t xml:space="preserve">Техническое задание  </w:t>
      </w:r>
    </w:p>
    <w:p w:rsidR="00470F7D" w:rsidRPr="00B368F2" w:rsidRDefault="00470F7D" w:rsidP="006F6CC7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bCs/>
          <w:kern w:val="3"/>
          <w:sz w:val="26"/>
          <w:szCs w:val="26"/>
          <w:lang w:eastAsia="en-US" w:bidi="en-US"/>
        </w:rPr>
      </w:pPr>
      <w:r w:rsidRPr="00B368F2">
        <w:rPr>
          <w:rFonts w:eastAsia="Andale Sans UI"/>
          <w:b/>
          <w:bCs/>
          <w:kern w:val="3"/>
          <w:sz w:val="26"/>
          <w:szCs w:val="26"/>
          <w:lang w:eastAsia="en-US" w:bidi="en-US"/>
        </w:rPr>
        <w:t xml:space="preserve"> </w:t>
      </w:r>
      <w:r>
        <w:rPr>
          <w:rFonts w:eastAsia="Andale Sans UI"/>
          <w:b/>
          <w:bCs/>
          <w:kern w:val="3"/>
          <w:sz w:val="25"/>
          <w:szCs w:val="25"/>
          <w:lang w:eastAsia="en-US" w:bidi="en-US"/>
        </w:rPr>
        <w:t>обществу с ограниченной ответственностью «</w:t>
      </w:r>
      <w:proofErr w:type="spellStart"/>
      <w:r>
        <w:rPr>
          <w:rFonts w:eastAsia="Andale Sans UI"/>
          <w:b/>
          <w:bCs/>
          <w:kern w:val="3"/>
          <w:sz w:val="25"/>
          <w:szCs w:val="25"/>
          <w:lang w:eastAsia="en-US" w:bidi="en-US"/>
        </w:rPr>
        <w:t>Тепловодоканал</w:t>
      </w:r>
      <w:proofErr w:type="spellEnd"/>
      <w:r>
        <w:rPr>
          <w:rFonts w:eastAsia="Andale Sans UI"/>
          <w:b/>
          <w:bCs/>
          <w:kern w:val="3"/>
          <w:sz w:val="25"/>
          <w:szCs w:val="25"/>
          <w:lang w:eastAsia="en-US" w:bidi="en-US"/>
        </w:rPr>
        <w:t>»</w:t>
      </w:r>
      <w:r w:rsidRPr="00AD0D46">
        <w:rPr>
          <w:rFonts w:eastAsia="Andale Sans UI"/>
          <w:b/>
          <w:bCs/>
          <w:kern w:val="3"/>
          <w:sz w:val="25"/>
          <w:szCs w:val="25"/>
          <w:lang w:eastAsia="en-US" w:bidi="en-US"/>
        </w:rPr>
        <w:t xml:space="preserve"> </w:t>
      </w:r>
    </w:p>
    <w:p w:rsidR="00470F7D" w:rsidRPr="00B368F2" w:rsidRDefault="00470F7D" w:rsidP="006F6CC7">
      <w:pPr>
        <w:widowControl w:val="0"/>
        <w:suppressAutoHyphens/>
        <w:autoSpaceDN w:val="0"/>
        <w:jc w:val="center"/>
        <w:textAlignment w:val="baseline"/>
        <w:rPr>
          <w:rFonts w:eastAsia="Andale Sans UI"/>
          <w:b/>
          <w:bCs/>
          <w:kern w:val="3"/>
          <w:sz w:val="26"/>
          <w:szCs w:val="26"/>
          <w:lang w:eastAsia="en-US" w:bidi="en-US"/>
        </w:rPr>
      </w:pPr>
      <w:r w:rsidRPr="00B368F2">
        <w:rPr>
          <w:rFonts w:eastAsia="Andale Sans UI"/>
          <w:b/>
          <w:bCs/>
          <w:kern w:val="3"/>
          <w:sz w:val="26"/>
          <w:szCs w:val="26"/>
          <w:lang w:eastAsia="en-US" w:bidi="en-US"/>
        </w:rPr>
        <w:t xml:space="preserve">на разработку инвестиционной программы по </w:t>
      </w:r>
      <w:r>
        <w:rPr>
          <w:rFonts w:eastAsia="Andale Sans UI"/>
          <w:b/>
          <w:bCs/>
          <w:kern w:val="3"/>
          <w:sz w:val="26"/>
          <w:szCs w:val="26"/>
          <w:lang w:eastAsia="en-US" w:bidi="en-US"/>
        </w:rPr>
        <w:t xml:space="preserve">строительству, </w:t>
      </w:r>
      <w:r w:rsidRPr="00B368F2">
        <w:rPr>
          <w:rFonts w:eastAsia="Andale Sans UI"/>
          <w:b/>
          <w:bCs/>
          <w:kern w:val="3"/>
          <w:sz w:val="26"/>
          <w:szCs w:val="26"/>
          <w:lang w:eastAsia="en-US" w:bidi="en-US"/>
        </w:rPr>
        <w:t>реконструкции</w:t>
      </w:r>
      <w:r>
        <w:rPr>
          <w:rFonts w:eastAsia="Andale Sans UI"/>
          <w:b/>
          <w:bCs/>
          <w:kern w:val="3"/>
          <w:sz w:val="26"/>
          <w:szCs w:val="26"/>
          <w:lang w:eastAsia="en-US" w:bidi="en-US"/>
        </w:rPr>
        <w:t xml:space="preserve"> </w:t>
      </w:r>
      <w:r w:rsidRPr="00B368F2">
        <w:rPr>
          <w:rFonts w:eastAsia="Andale Sans UI"/>
          <w:b/>
          <w:bCs/>
          <w:kern w:val="3"/>
          <w:sz w:val="26"/>
          <w:szCs w:val="26"/>
          <w:lang w:eastAsia="en-US" w:bidi="en-US"/>
        </w:rPr>
        <w:t>централизованной системы водоотведения муниципального образования «Город Глазов» на 201</w:t>
      </w:r>
      <w:r>
        <w:rPr>
          <w:rFonts w:eastAsia="Andale Sans UI"/>
          <w:b/>
          <w:bCs/>
          <w:kern w:val="3"/>
          <w:sz w:val="26"/>
          <w:szCs w:val="26"/>
          <w:lang w:eastAsia="en-US" w:bidi="en-US"/>
        </w:rPr>
        <w:t>9 - 2024</w:t>
      </w:r>
      <w:r w:rsidRPr="00B368F2">
        <w:rPr>
          <w:rFonts w:eastAsia="Andale Sans UI"/>
          <w:b/>
          <w:bCs/>
          <w:kern w:val="3"/>
          <w:sz w:val="26"/>
          <w:szCs w:val="26"/>
          <w:lang w:eastAsia="en-US" w:bidi="en-US"/>
        </w:rPr>
        <w:t xml:space="preserve"> годы</w:t>
      </w:r>
    </w:p>
    <w:p w:rsidR="00470F7D" w:rsidRPr="00B368F2" w:rsidRDefault="00470F7D" w:rsidP="006F6CC7">
      <w:pPr>
        <w:widowControl w:val="0"/>
        <w:suppressAutoHyphens/>
        <w:autoSpaceDN w:val="0"/>
        <w:jc w:val="both"/>
        <w:textAlignment w:val="baseline"/>
        <w:rPr>
          <w:b/>
          <w:bCs/>
          <w:kern w:val="3"/>
          <w:sz w:val="26"/>
          <w:szCs w:val="26"/>
          <w:lang w:eastAsia="en-US" w:bidi="en-US"/>
        </w:rPr>
      </w:pPr>
    </w:p>
    <w:p w:rsidR="00470F7D" w:rsidRPr="00B368F2" w:rsidRDefault="00470F7D" w:rsidP="006F6CC7">
      <w:pPr>
        <w:widowControl w:val="0"/>
        <w:suppressAutoHyphens/>
        <w:autoSpaceDN w:val="0"/>
        <w:jc w:val="both"/>
        <w:textAlignment w:val="baseline"/>
        <w:rPr>
          <w:b/>
          <w:bCs/>
          <w:kern w:val="3"/>
          <w:sz w:val="26"/>
          <w:szCs w:val="26"/>
          <w:lang w:eastAsia="en-US" w:bidi="en-US"/>
        </w:rPr>
      </w:pPr>
    </w:p>
    <w:p w:rsidR="00470F7D" w:rsidRPr="00FF6F76" w:rsidRDefault="00470F7D" w:rsidP="006F6CC7">
      <w:pPr>
        <w:widowControl w:val="0"/>
        <w:suppressAutoHyphens/>
        <w:autoSpaceDN w:val="0"/>
        <w:jc w:val="center"/>
        <w:textAlignment w:val="baseline"/>
        <w:rPr>
          <w:b/>
          <w:bCs/>
          <w:kern w:val="3"/>
          <w:lang w:eastAsia="en-US" w:bidi="en-US"/>
        </w:rPr>
      </w:pPr>
      <w:r w:rsidRPr="00FF6F76">
        <w:rPr>
          <w:b/>
          <w:bCs/>
          <w:kern w:val="3"/>
          <w:lang w:eastAsia="en-US" w:bidi="en-US"/>
        </w:rPr>
        <w:t>1. Основание для разработки инвестиционной программы.</w:t>
      </w:r>
    </w:p>
    <w:p w:rsidR="00470F7D" w:rsidRPr="00FF6F76" w:rsidRDefault="00470F7D" w:rsidP="006F6CC7">
      <w:pPr>
        <w:widowControl w:val="0"/>
        <w:suppressAutoHyphens/>
        <w:autoSpaceDN w:val="0"/>
        <w:ind w:firstLine="567"/>
        <w:jc w:val="both"/>
        <w:textAlignment w:val="baseline"/>
        <w:rPr>
          <w:rFonts w:eastAsia="Andale Sans UI" w:cs="Tahoma"/>
          <w:kern w:val="3"/>
          <w:lang w:eastAsia="en-US" w:bidi="en-US"/>
        </w:rPr>
      </w:pPr>
      <w:r w:rsidRPr="00FF6F76">
        <w:rPr>
          <w:kern w:val="3"/>
          <w:lang w:eastAsia="en-US" w:bidi="en-US"/>
        </w:rPr>
        <w:t>1.1. Федеральный закон от 07.12.2011 года № 416-ФЗ «О водоснабжении и водоотведении»;</w:t>
      </w:r>
    </w:p>
    <w:p w:rsidR="00470F7D" w:rsidRPr="00FF6F76" w:rsidRDefault="00470F7D" w:rsidP="006F6CC7">
      <w:pPr>
        <w:widowControl w:val="0"/>
        <w:suppressAutoHyphens/>
        <w:autoSpaceDN w:val="0"/>
        <w:ind w:firstLine="567"/>
        <w:jc w:val="both"/>
        <w:textAlignment w:val="baseline"/>
        <w:rPr>
          <w:kern w:val="3"/>
          <w:lang w:eastAsia="en-US" w:bidi="en-US"/>
        </w:rPr>
      </w:pPr>
      <w:r w:rsidRPr="00FF6F76">
        <w:rPr>
          <w:kern w:val="3"/>
          <w:lang w:eastAsia="en-US" w:bidi="en-US"/>
        </w:rPr>
        <w:t>1.2. Постановление Правительства Российской Федерации от 29.07.2013 года № 641 «Об инвестиционных и производственных программах организаций, осуществляющих деятельность в сфере водоснабжения и водоотведения»;</w:t>
      </w:r>
    </w:p>
    <w:p w:rsidR="00470F7D" w:rsidRPr="00FF6F76" w:rsidRDefault="00470F7D" w:rsidP="006F6CC7">
      <w:pPr>
        <w:widowControl w:val="0"/>
        <w:suppressAutoHyphens/>
        <w:autoSpaceDN w:val="0"/>
        <w:ind w:firstLine="567"/>
        <w:jc w:val="both"/>
        <w:textAlignment w:val="baseline"/>
        <w:rPr>
          <w:kern w:val="3"/>
          <w:lang w:eastAsia="en-US" w:bidi="en-US"/>
        </w:rPr>
      </w:pPr>
      <w:r w:rsidRPr="00FF6F76">
        <w:rPr>
          <w:kern w:val="3"/>
          <w:lang w:eastAsia="en-US" w:bidi="en-US"/>
        </w:rPr>
        <w:t>1.3 Постановление Правительства Российской Федерации от 13.05.2013 г. № 406 «О государственном регулировании тарифов в сфере водоснабжения и водоотведения»;</w:t>
      </w:r>
    </w:p>
    <w:p w:rsidR="00470F7D" w:rsidRPr="00FF6F76" w:rsidRDefault="00470F7D" w:rsidP="006F6CC7">
      <w:pPr>
        <w:widowControl w:val="0"/>
        <w:suppressAutoHyphens/>
        <w:autoSpaceDN w:val="0"/>
        <w:ind w:firstLine="567"/>
        <w:jc w:val="both"/>
        <w:textAlignment w:val="baseline"/>
        <w:rPr>
          <w:rFonts w:eastAsia="Andale Sans UI" w:cs="Tahoma"/>
          <w:kern w:val="3"/>
          <w:lang w:eastAsia="en-US" w:bidi="en-US"/>
        </w:rPr>
      </w:pPr>
      <w:r w:rsidRPr="00FF6F76">
        <w:rPr>
          <w:kern w:val="3"/>
          <w:lang w:eastAsia="en-US" w:bidi="en-US"/>
        </w:rPr>
        <w:t>1.4. Муниципальная программа города Глазова «Муниципальное хозяйство» на 2015-2020 годы, утвержденная постановлением Администрации города Глазова от 03.12.2014 года № 9/39;</w:t>
      </w:r>
    </w:p>
    <w:p w:rsidR="00470F7D" w:rsidRPr="00FF6F76" w:rsidRDefault="00470F7D" w:rsidP="006F6CC7">
      <w:pPr>
        <w:widowControl w:val="0"/>
        <w:suppressAutoHyphens/>
        <w:autoSpaceDN w:val="0"/>
        <w:ind w:firstLine="567"/>
        <w:jc w:val="both"/>
        <w:textAlignment w:val="baseline"/>
        <w:rPr>
          <w:kern w:val="3"/>
          <w:lang w:eastAsia="en-US" w:bidi="en-US"/>
        </w:rPr>
      </w:pPr>
      <w:r w:rsidRPr="00FF6F76">
        <w:rPr>
          <w:kern w:val="3"/>
          <w:lang w:eastAsia="en-US" w:bidi="en-US"/>
        </w:rPr>
        <w:t>1.</w:t>
      </w:r>
      <w:r>
        <w:rPr>
          <w:kern w:val="3"/>
          <w:lang w:eastAsia="en-US" w:bidi="en-US"/>
        </w:rPr>
        <w:t>5</w:t>
      </w:r>
      <w:r w:rsidRPr="00FF6F76">
        <w:rPr>
          <w:kern w:val="3"/>
          <w:lang w:eastAsia="en-US" w:bidi="en-US"/>
        </w:rPr>
        <w:t>. Комплексный инвестиционный план модернизации моногорода Глазова Удмуртской Республики, утвержденный постановлением Администрации города Глазова от 29.09.2011 года № 9/27;</w:t>
      </w:r>
    </w:p>
    <w:p w:rsidR="00470F7D" w:rsidRPr="00FF6F76" w:rsidRDefault="00470F7D" w:rsidP="006F6CC7">
      <w:pPr>
        <w:widowControl w:val="0"/>
        <w:suppressAutoHyphens/>
        <w:autoSpaceDN w:val="0"/>
        <w:ind w:firstLine="567"/>
        <w:jc w:val="both"/>
        <w:textAlignment w:val="baseline"/>
        <w:rPr>
          <w:rFonts w:eastAsia="Andale Sans UI" w:cs="Tahoma"/>
          <w:kern w:val="3"/>
          <w:lang w:eastAsia="en-US" w:bidi="en-US"/>
        </w:rPr>
      </w:pPr>
      <w:r>
        <w:rPr>
          <w:kern w:val="3"/>
          <w:lang w:eastAsia="en-US" w:bidi="en-US"/>
        </w:rPr>
        <w:t>1.6</w:t>
      </w:r>
      <w:r w:rsidRPr="00FF6F76">
        <w:rPr>
          <w:kern w:val="3"/>
          <w:lang w:eastAsia="en-US" w:bidi="en-US"/>
        </w:rPr>
        <w:t xml:space="preserve">. Устав муниципального образования «Город Глазов», утвержденный решением </w:t>
      </w:r>
      <w:proofErr w:type="spellStart"/>
      <w:r w:rsidRPr="00FF6F76">
        <w:rPr>
          <w:kern w:val="3"/>
          <w:lang w:eastAsia="en-US" w:bidi="en-US"/>
        </w:rPr>
        <w:t>Глазовской</w:t>
      </w:r>
      <w:proofErr w:type="spellEnd"/>
      <w:r w:rsidRPr="00FF6F76">
        <w:rPr>
          <w:kern w:val="3"/>
          <w:lang w:eastAsia="en-US" w:bidi="en-US"/>
        </w:rPr>
        <w:t xml:space="preserve"> городской Думы от 30.06.2005 года № 461.</w:t>
      </w:r>
    </w:p>
    <w:p w:rsidR="00470F7D" w:rsidRPr="00FF6F76" w:rsidRDefault="00470F7D" w:rsidP="006F6CC7">
      <w:pPr>
        <w:widowControl w:val="0"/>
        <w:suppressAutoHyphens/>
        <w:autoSpaceDN w:val="0"/>
        <w:ind w:firstLine="567"/>
        <w:jc w:val="both"/>
        <w:textAlignment w:val="baseline"/>
        <w:rPr>
          <w:kern w:val="3"/>
          <w:lang w:eastAsia="en-US" w:bidi="en-US"/>
        </w:rPr>
      </w:pPr>
      <w:r w:rsidRPr="00FF6F76">
        <w:rPr>
          <w:kern w:val="3"/>
          <w:lang w:eastAsia="en-US" w:bidi="en-US"/>
        </w:rPr>
        <w:t>1.</w:t>
      </w:r>
      <w:r>
        <w:rPr>
          <w:kern w:val="3"/>
          <w:lang w:eastAsia="en-US" w:bidi="en-US"/>
        </w:rPr>
        <w:t>7</w:t>
      </w:r>
      <w:r w:rsidRPr="00FF6F76">
        <w:rPr>
          <w:kern w:val="3"/>
          <w:lang w:eastAsia="en-US" w:bidi="en-US"/>
        </w:rPr>
        <w:t xml:space="preserve">. Генеральный план города Глазов, утвержденный решением </w:t>
      </w:r>
      <w:proofErr w:type="spellStart"/>
      <w:r w:rsidRPr="00FF6F76">
        <w:rPr>
          <w:kern w:val="3"/>
          <w:lang w:eastAsia="en-US" w:bidi="en-US"/>
        </w:rPr>
        <w:t>Глазовской</w:t>
      </w:r>
      <w:proofErr w:type="spellEnd"/>
      <w:r w:rsidRPr="00FF6F76">
        <w:rPr>
          <w:kern w:val="3"/>
          <w:lang w:eastAsia="en-US" w:bidi="en-US"/>
        </w:rPr>
        <w:t xml:space="preserve"> городской Думы от 30.07.2008 года № 593.</w:t>
      </w:r>
    </w:p>
    <w:p w:rsidR="00470F7D" w:rsidRPr="00FF6F76" w:rsidRDefault="00470F7D" w:rsidP="006F6CC7">
      <w:pPr>
        <w:widowControl w:val="0"/>
        <w:suppressAutoHyphens/>
        <w:autoSpaceDN w:val="0"/>
        <w:spacing w:line="228" w:lineRule="auto"/>
        <w:ind w:firstLine="567"/>
        <w:jc w:val="both"/>
        <w:textAlignment w:val="baseline"/>
        <w:rPr>
          <w:kern w:val="3"/>
          <w:lang w:eastAsia="en-US" w:bidi="en-US"/>
        </w:rPr>
      </w:pPr>
      <w:r>
        <w:rPr>
          <w:kern w:val="3"/>
          <w:lang w:eastAsia="en-US" w:bidi="en-US"/>
        </w:rPr>
        <w:t>1.8</w:t>
      </w:r>
      <w:r w:rsidRPr="00FF6F76">
        <w:rPr>
          <w:kern w:val="3"/>
          <w:lang w:eastAsia="en-US" w:bidi="en-US"/>
        </w:rPr>
        <w:t xml:space="preserve">. </w:t>
      </w:r>
      <w:hyperlink r:id="rId12" w:tooltip=".pdf, 4 MBb" w:history="1">
        <w:proofErr w:type="gramStart"/>
        <w:r w:rsidRPr="00FF6F76">
          <w:rPr>
            <w:rStyle w:val="a8"/>
            <w:kern w:val="3"/>
            <w:lang w:eastAsia="en-US" w:bidi="en-US"/>
          </w:rPr>
          <w:t>Постановление Администрации города Глазова от 30.07.2014 года № 31/3  "Об утверждении схемы водоснабжения и водоотведения муниципального образования "Город Глазов" до 2024 года"</w:t>
        </w:r>
      </w:hyperlink>
      <w:r>
        <w:rPr>
          <w:kern w:val="3"/>
          <w:lang w:eastAsia="en-US" w:bidi="en-US"/>
        </w:rPr>
        <w:t xml:space="preserve">, </w:t>
      </w:r>
      <w:hyperlink r:id="rId13" w:tooltip=".pdf, 4 MBb" w:history="1">
        <w:r>
          <w:rPr>
            <w:rStyle w:val="a8"/>
            <w:kern w:val="3"/>
            <w:lang w:eastAsia="en-US" w:bidi="en-US"/>
          </w:rPr>
          <w:t>п</w:t>
        </w:r>
        <w:r w:rsidRPr="00FF6F76">
          <w:rPr>
            <w:rStyle w:val="a8"/>
            <w:kern w:val="3"/>
            <w:lang w:eastAsia="en-US" w:bidi="en-US"/>
          </w:rPr>
          <w:t>остановление Администрации города Глазова</w:t>
        </w:r>
        <w:r>
          <w:rPr>
            <w:rStyle w:val="a8"/>
            <w:kern w:val="3"/>
            <w:lang w:eastAsia="en-US" w:bidi="en-US"/>
          </w:rPr>
          <w:t xml:space="preserve"> от 02</w:t>
        </w:r>
        <w:r w:rsidRPr="00FF6F76">
          <w:rPr>
            <w:rStyle w:val="a8"/>
            <w:kern w:val="3"/>
            <w:lang w:eastAsia="en-US" w:bidi="en-US"/>
          </w:rPr>
          <w:t>.0</w:t>
        </w:r>
        <w:r>
          <w:rPr>
            <w:rStyle w:val="a8"/>
            <w:kern w:val="3"/>
            <w:lang w:eastAsia="en-US" w:bidi="en-US"/>
          </w:rPr>
          <w:t>8</w:t>
        </w:r>
        <w:r w:rsidRPr="00FF6F76">
          <w:rPr>
            <w:rStyle w:val="a8"/>
            <w:kern w:val="3"/>
            <w:lang w:eastAsia="en-US" w:bidi="en-US"/>
          </w:rPr>
          <w:t>.201</w:t>
        </w:r>
        <w:r>
          <w:rPr>
            <w:rStyle w:val="a8"/>
            <w:kern w:val="3"/>
            <w:lang w:eastAsia="en-US" w:bidi="en-US"/>
          </w:rPr>
          <w:t>8</w:t>
        </w:r>
        <w:r w:rsidRPr="00FF6F76">
          <w:rPr>
            <w:rStyle w:val="a8"/>
            <w:kern w:val="3"/>
            <w:lang w:eastAsia="en-US" w:bidi="en-US"/>
          </w:rPr>
          <w:t xml:space="preserve"> года</w:t>
        </w:r>
        <w:r>
          <w:rPr>
            <w:rStyle w:val="a8"/>
            <w:kern w:val="3"/>
            <w:lang w:eastAsia="en-US" w:bidi="en-US"/>
          </w:rPr>
          <w:t xml:space="preserve"> № 17/41</w:t>
        </w:r>
        <w:r w:rsidRPr="00FF6F76">
          <w:rPr>
            <w:rStyle w:val="a8"/>
            <w:kern w:val="3"/>
            <w:lang w:eastAsia="en-US" w:bidi="en-US"/>
          </w:rPr>
          <w:t xml:space="preserve">  "Об </w:t>
        </w:r>
        <w:r>
          <w:rPr>
            <w:rStyle w:val="a8"/>
            <w:kern w:val="3"/>
            <w:lang w:eastAsia="en-US" w:bidi="en-US"/>
          </w:rPr>
          <w:t>актуализации</w:t>
        </w:r>
        <w:r w:rsidRPr="00FF6F76">
          <w:rPr>
            <w:rStyle w:val="a8"/>
            <w:kern w:val="3"/>
            <w:lang w:eastAsia="en-US" w:bidi="en-US"/>
          </w:rPr>
          <w:t xml:space="preserve"> </w:t>
        </w:r>
        <w:r>
          <w:rPr>
            <w:rStyle w:val="a8"/>
            <w:kern w:val="3"/>
            <w:lang w:eastAsia="en-US" w:bidi="en-US"/>
          </w:rPr>
          <w:t>С</w:t>
        </w:r>
        <w:r w:rsidRPr="00FF6F76">
          <w:rPr>
            <w:rStyle w:val="a8"/>
            <w:kern w:val="3"/>
            <w:lang w:eastAsia="en-US" w:bidi="en-US"/>
          </w:rPr>
          <w:t>хемы водоснабжения и водоотведения муниципального образования "Город Глазов"</w:t>
        </w:r>
        <w:r>
          <w:rPr>
            <w:rStyle w:val="a8"/>
            <w:kern w:val="3"/>
            <w:lang w:eastAsia="en-US" w:bidi="en-US"/>
          </w:rPr>
          <w:t xml:space="preserve">, </w:t>
        </w:r>
        <w:r w:rsidRPr="00FF6F76">
          <w:rPr>
            <w:rStyle w:val="a8"/>
            <w:kern w:val="3"/>
            <w:lang w:eastAsia="en-US" w:bidi="en-US"/>
          </w:rPr>
          <w:t xml:space="preserve"> </w:t>
        </w:r>
      </w:hyperlink>
      <w:r w:rsidRPr="00DC59C4">
        <w:t xml:space="preserve"> </w:t>
      </w:r>
      <w:r>
        <w:rPr>
          <w:kern w:val="3"/>
          <w:lang w:eastAsia="en-US" w:bidi="en-US"/>
        </w:rPr>
        <w:t>п</w:t>
      </w:r>
      <w:r w:rsidRPr="00DC59C4">
        <w:rPr>
          <w:kern w:val="3"/>
          <w:lang w:eastAsia="en-US" w:bidi="en-US"/>
        </w:rPr>
        <w:t>остановление Администрации города Глазова от 0</w:t>
      </w:r>
      <w:r>
        <w:rPr>
          <w:kern w:val="3"/>
          <w:lang w:eastAsia="en-US" w:bidi="en-US"/>
        </w:rPr>
        <w:t>7</w:t>
      </w:r>
      <w:r w:rsidRPr="00DC59C4">
        <w:rPr>
          <w:kern w:val="3"/>
          <w:lang w:eastAsia="en-US" w:bidi="en-US"/>
        </w:rPr>
        <w:t>.0</w:t>
      </w:r>
      <w:r>
        <w:rPr>
          <w:kern w:val="3"/>
          <w:lang w:eastAsia="en-US" w:bidi="en-US"/>
        </w:rPr>
        <w:t>9</w:t>
      </w:r>
      <w:r w:rsidRPr="00DC59C4">
        <w:rPr>
          <w:kern w:val="3"/>
          <w:lang w:eastAsia="en-US" w:bidi="en-US"/>
        </w:rPr>
        <w:t>.2018 года</w:t>
      </w:r>
      <w:r>
        <w:rPr>
          <w:kern w:val="3"/>
          <w:lang w:eastAsia="en-US" w:bidi="en-US"/>
        </w:rPr>
        <w:t xml:space="preserve"> № 17/48</w:t>
      </w:r>
      <w:r w:rsidRPr="00DC59C4">
        <w:rPr>
          <w:kern w:val="3"/>
          <w:lang w:eastAsia="en-US" w:bidi="en-US"/>
        </w:rPr>
        <w:t xml:space="preserve">  "О</w:t>
      </w:r>
      <w:r>
        <w:rPr>
          <w:kern w:val="3"/>
          <w:lang w:eastAsia="en-US" w:bidi="en-US"/>
        </w:rPr>
        <w:t xml:space="preserve"> внесении изменений в постановление Администрации г.Глазова</w:t>
      </w:r>
      <w:r w:rsidRPr="00DC59C4">
        <w:rPr>
          <w:kern w:val="3"/>
          <w:lang w:eastAsia="en-US" w:bidi="en-US"/>
        </w:rPr>
        <w:t xml:space="preserve"> </w:t>
      </w:r>
      <w:r>
        <w:rPr>
          <w:kern w:val="3"/>
          <w:lang w:eastAsia="en-US" w:bidi="en-US"/>
        </w:rPr>
        <w:t>о</w:t>
      </w:r>
      <w:r w:rsidRPr="00DF4108">
        <w:rPr>
          <w:kern w:val="3"/>
          <w:lang w:eastAsia="en-US" w:bidi="en-US"/>
        </w:rPr>
        <w:t>т 30.07.2014 года</w:t>
      </w:r>
      <w:proofErr w:type="gramEnd"/>
      <w:r w:rsidRPr="00DF4108">
        <w:rPr>
          <w:kern w:val="3"/>
          <w:lang w:eastAsia="en-US" w:bidi="en-US"/>
        </w:rPr>
        <w:t xml:space="preserve"> № 31/3  "Об утверждении схемы водоснабжения и водоотведения муниципального образования "Город Глазов" до 2024 года"</w:t>
      </w:r>
      <w:r>
        <w:rPr>
          <w:kern w:val="3"/>
          <w:lang w:eastAsia="en-US" w:bidi="en-US"/>
        </w:rPr>
        <w:t>.</w:t>
      </w:r>
    </w:p>
    <w:p w:rsidR="00470F7D" w:rsidRDefault="00470F7D" w:rsidP="006F6CC7">
      <w:pPr>
        <w:widowControl w:val="0"/>
        <w:suppressAutoHyphens/>
        <w:autoSpaceDN w:val="0"/>
        <w:ind w:firstLine="567"/>
        <w:jc w:val="both"/>
        <w:textAlignment w:val="baseline"/>
        <w:rPr>
          <w:kern w:val="3"/>
          <w:lang w:eastAsia="en-US" w:bidi="en-US"/>
        </w:rPr>
      </w:pPr>
      <w:r w:rsidRPr="00FF6F76">
        <w:rPr>
          <w:kern w:val="3"/>
          <w:lang w:eastAsia="en-US" w:bidi="en-US"/>
        </w:rPr>
        <w:t>1.</w:t>
      </w:r>
      <w:r>
        <w:rPr>
          <w:kern w:val="3"/>
          <w:lang w:eastAsia="en-US" w:bidi="en-US"/>
        </w:rPr>
        <w:t>9</w:t>
      </w:r>
      <w:r w:rsidRPr="00FF6F76">
        <w:rPr>
          <w:kern w:val="3"/>
          <w:lang w:eastAsia="en-US" w:bidi="en-US"/>
        </w:rPr>
        <w:t xml:space="preserve">. </w:t>
      </w:r>
      <w:hyperlink r:id="rId14" w:tooltip=".pdf, 58 KBb" w:history="1">
        <w:r w:rsidRPr="00FF6F76">
          <w:rPr>
            <w:rStyle w:val="a8"/>
            <w:kern w:val="3"/>
            <w:lang w:eastAsia="en-US" w:bidi="en-US"/>
          </w:rPr>
          <w:t xml:space="preserve">Решение </w:t>
        </w:r>
        <w:proofErr w:type="spellStart"/>
        <w:r w:rsidRPr="00FF6F76">
          <w:rPr>
            <w:rStyle w:val="a8"/>
            <w:kern w:val="3"/>
            <w:lang w:eastAsia="en-US" w:bidi="en-US"/>
          </w:rPr>
          <w:t>Глазовской</w:t>
        </w:r>
        <w:proofErr w:type="spellEnd"/>
        <w:r w:rsidRPr="00FF6F76">
          <w:rPr>
            <w:rStyle w:val="a8"/>
            <w:kern w:val="3"/>
            <w:lang w:eastAsia="en-US" w:bidi="en-US"/>
          </w:rPr>
          <w:t xml:space="preserve"> городской Думы 28.10.2015 года № 16 «Об утверждении Программы комплексного развития систем коммунальной инфраструктуры в муниципальном образовании «Город Глазов» до 2025 года</w:t>
        </w:r>
      </w:hyperlink>
      <w:r w:rsidRPr="00FF6F76">
        <w:rPr>
          <w:kern w:val="3"/>
          <w:lang w:eastAsia="en-US" w:bidi="en-US"/>
        </w:rPr>
        <w:t>».</w:t>
      </w:r>
    </w:p>
    <w:p w:rsidR="00470F7D" w:rsidRPr="00FF6F76" w:rsidRDefault="00470F7D" w:rsidP="006F6CC7">
      <w:pPr>
        <w:widowControl w:val="0"/>
        <w:suppressAutoHyphens/>
        <w:autoSpaceDN w:val="0"/>
        <w:spacing w:line="228" w:lineRule="auto"/>
        <w:ind w:firstLine="567"/>
        <w:jc w:val="both"/>
        <w:textAlignment w:val="baseline"/>
        <w:rPr>
          <w:kern w:val="3"/>
          <w:lang w:eastAsia="en-US" w:bidi="en-US"/>
        </w:rPr>
      </w:pPr>
      <w:r>
        <w:rPr>
          <w:kern w:val="3"/>
          <w:lang w:eastAsia="en-US" w:bidi="en-US"/>
        </w:rPr>
        <w:t xml:space="preserve">1.10. </w:t>
      </w:r>
      <w:r w:rsidRPr="001E6D46">
        <w:rPr>
          <w:kern w:val="3"/>
          <w:lang w:eastAsia="en-US" w:bidi="en-US"/>
        </w:rPr>
        <w:t>К</w:t>
      </w:r>
      <w:r>
        <w:rPr>
          <w:kern w:val="3"/>
          <w:lang w:eastAsia="en-US" w:bidi="en-US"/>
        </w:rPr>
        <w:t>онцессионное</w:t>
      </w:r>
      <w:r w:rsidRPr="001E6D46">
        <w:rPr>
          <w:kern w:val="3"/>
          <w:lang w:eastAsia="en-US" w:bidi="en-US"/>
        </w:rPr>
        <w:t xml:space="preserve"> соглашени</w:t>
      </w:r>
      <w:r>
        <w:rPr>
          <w:kern w:val="3"/>
          <w:lang w:eastAsia="en-US" w:bidi="en-US"/>
        </w:rPr>
        <w:t>е</w:t>
      </w:r>
      <w:r w:rsidRPr="001E6D46">
        <w:rPr>
          <w:kern w:val="3"/>
          <w:lang w:eastAsia="en-US" w:bidi="en-US"/>
        </w:rPr>
        <w:t xml:space="preserve"> в </w:t>
      </w:r>
      <w:proofErr w:type="gramStart"/>
      <w:r w:rsidRPr="001E6D46">
        <w:rPr>
          <w:kern w:val="3"/>
          <w:lang w:eastAsia="en-US" w:bidi="en-US"/>
        </w:rPr>
        <w:t>отношении</w:t>
      </w:r>
      <w:proofErr w:type="gramEnd"/>
      <w:r w:rsidRPr="001E6D46">
        <w:rPr>
          <w:kern w:val="3"/>
          <w:lang w:eastAsia="en-US" w:bidi="en-US"/>
        </w:rPr>
        <w:t xml:space="preserve"> объектов централизованных систем холодного водоснабжения и водоотведения муниципального образования «Город Глазов» Удмуртской Республики от 20.05.2019г. № АБ-434/135</w:t>
      </w:r>
      <w:r>
        <w:rPr>
          <w:kern w:val="3"/>
          <w:lang w:eastAsia="en-US" w:bidi="en-US"/>
        </w:rPr>
        <w:t>.</w:t>
      </w:r>
    </w:p>
    <w:p w:rsidR="00470F7D" w:rsidRPr="00FF6F76" w:rsidRDefault="00470F7D" w:rsidP="006F6CC7">
      <w:pPr>
        <w:widowControl w:val="0"/>
        <w:suppressAutoHyphens/>
        <w:autoSpaceDN w:val="0"/>
        <w:ind w:firstLine="567"/>
        <w:jc w:val="both"/>
        <w:textAlignment w:val="baseline"/>
        <w:rPr>
          <w:kern w:val="3"/>
          <w:lang w:eastAsia="en-US" w:bidi="en-US"/>
        </w:rPr>
      </w:pPr>
    </w:p>
    <w:p w:rsidR="00470F7D" w:rsidRPr="00FF6F76" w:rsidRDefault="00470F7D" w:rsidP="006F6CC7">
      <w:pPr>
        <w:widowControl w:val="0"/>
        <w:numPr>
          <w:ilvl w:val="0"/>
          <w:numId w:val="1"/>
        </w:numPr>
        <w:suppressAutoHyphens/>
        <w:autoSpaceDN w:val="0"/>
        <w:ind w:left="1418"/>
        <w:jc w:val="center"/>
        <w:textAlignment w:val="baseline"/>
        <w:rPr>
          <w:b/>
          <w:bCs/>
          <w:kern w:val="3"/>
          <w:lang w:eastAsia="en-US" w:bidi="en-US"/>
        </w:rPr>
      </w:pPr>
      <w:r w:rsidRPr="00FF6F76">
        <w:rPr>
          <w:b/>
          <w:bCs/>
          <w:kern w:val="3"/>
          <w:lang w:eastAsia="en-US" w:bidi="en-US"/>
        </w:rPr>
        <w:lastRenderedPageBreak/>
        <w:t>Цели и задачи разработки и реализации инвестиционной программы.</w:t>
      </w:r>
    </w:p>
    <w:p w:rsidR="00470F7D" w:rsidRPr="00FF6F76" w:rsidRDefault="00470F7D" w:rsidP="006F6CC7">
      <w:pPr>
        <w:widowControl w:val="0"/>
        <w:suppressAutoHyphens/>
        <w:autoSpaceDN w:val="0"/>
        <w:textAlignment w:val="baseline"/>
        <w:rPr>
          <w:b/>
          <w:bCs/>
          <w:kern w:val="3"/>
          <w:lang w:eastAsia="en-US" w:bidi="en-US"/>
        </w:rPr>
      </w:pPr>
    </w:p>
    <w:p w:rsidR="00470F7D" w:rsidRPr="00FF6F76" w:rsidRDefault="00470F7D" w:rsidP="006F6CC7">
      <w:pPr>
        <w:widowControl w:val="0"/>
        <w:suppressAutoHyphens/>
        <w:autoSpaceDN w:val="0"/>
        <w:ind w:firstLine="567"/>
        <w:jc w:val="both"/>
        <w:textAlignment w:val="baseline"/>
        <w:rPr>
          <w:b/>
          <w:bCs/>
          <w:kern w:val="3"/>
          <w:lang w:eastAsia="en-US" w:bidi="en-US"/>
        </w:rPr>
      </w:pPr>
      <w:r w:rsidRPr="00FF6F76">
        <w:rPr>
          <w:b/>
          <w:bCs/>
          <w:kern w:val="3"/>
          <w:lang w:eastAsia="en-US" w:bidi="en-US"/>
        </w:rPr>
        <w:t>2.1.Основные цели разработки и реализации инвестиционной программы:</w:t>
      </w:r>
    </w:p>
    <w:p w:rsidR="00470F7D" w:rsidRPr="00FF6F76" w:rsidRDefault="00470F7D" w:rsidP="006F6CC7">
      <w:pPr>
        <w:widowControl w:val="0"/>
        <w:suppressAutoHyphens/>
        <w:autoSpaceDN w:val="0"/>
        <w:ind w:firstLine="567"/>
        <w:jc w:val="both"/>
        <w:textAlignment w:val="baseline"/>
        <w:rPr>
          <w:rFonts w:eastAsia="Andale Sans UI" w:cs="Tahoma"/>
          <w:kern w:val="3"/>
          <w:lang w:eastAsia="en-US" w:bidi="en-US"/>
        </w:rPr>
      </w:pPr>
      <w:r w:rsidRPr="00FF6F76">
        <w:rPr>
          <w:kern w:val="3"/>
          <w:lang w:eastAsia="en-US" w:bidi="en-US"/>
        </w:rPr>
        <w:t>2.1.1. Реализация Программы комплексного развития</w:t>
      </w:r>
      <w:r w:rsidRPr="00FF6F76">
        <w:t xml:space="preserve"> </w:t>
      </w:r>
      <w:r w:rsidRPr="00FF6F76">
        <w:rPr>
          <w:kern w:val="3"/>
          <w:lang w:eastAsia="en-US" w:bidi="en-US"/>
        </w:rPr>
        <w:t xml:space="preserve">систем коммунальной инфраструктуры в муниципальном </w:t>
      </w:r>
      <w:proofErr w:type="gramStart"/>
      <w:r w:rsidRPr="00FF6F76">
        <w:rPr>
          <w:kern w:val="3"/>
          <w:lang w:eastAsia="en-US" w:bidi="en-US"/>
        </w:rPr>
        <w:t>образовании</w:t>
      </w:r>
      <w:proofErr w:type="gramEnd"/>
      <w:r w:rsidRPr="00FF6F76">
        <w:rPr>
          <w:kern w:val="3"/>
          <w:lang w:eastAsia="en-US" w:bidi="en-US"/>
        </w:rPr>
        <w:t xml:space="preserve"> «Город Глазов» до 2025 года, утвержденной</w:t>
      </w:r>
      <w:r w:rsidRPr="00FF6F76">
        <w:t xml:space="preserve"> </w:t>
      </w:r>
      <w:r>
        <w:rPr>
          <w:kern w:val="3"/>
          <w:lang w:eastAsia="en-US" w:bidi="en-US"/>
        </w:rPr>
        <w:t>р</w:t>
      </w:r>
      <w:r w:rsidRPr="00FF6F76">
        <w:rPr>
          <w:kern w:val="3"/>
          <w:lang w:eastAsia="en-US" w:bidi="en-US"/>
        </w:rPr>
        <w:t xml:space="preserve">ешением </w:t>
      </w:r>
      <w:proofErr w:type="spellStart"/>
      <w:r w:rsidRPr="00FF6F76">
        <w:rPr>
          <w:kern w:val="3"/>
          <w:lang w:eastAsia="en-US" w:bidi="en-US"/>
        </w:rPr>
        <w:t>Глазовской</w:t>
      </w:r>
      <w:proofErr w:type="spellEnd"/>
      <w:r w:rsidRPr="00FF6F76">
        <w:rPr>
          <w:kern w:val="3"/>
          <w:lang w:eastAsia="en-US" w:bidi="en-US"/>
        </w:rPr>
        <w:t xml:space="preserve"> городской Думы</w:t>
      </w:r>
      <w:r>
        <w:rPr>
          <w:kern w:val="3"/>
          <w:lang w:eastAsia="en-US" w:bidi="en-US"/>
        </w:rPr>
        <w:t xml:space="preserve"> № 16 от 28.10.2015 года</w:t>
      </w:r>
      <w:r w:rsidRPr="00FF6F76">
        <w:rPr>
          <w:kern w:val="3"/>
          <w:lang w:eastAsia="en-US" w:bidi="en-US"/>
        </w:rPr>
        <w:t>.</w:t>
      </w:r>
    </w:p>
    <w:p w:rsidR="00470F7D" w:rsidRDefault="00470F7D" w:rsidP="006F6CC7">
      <w:pPr>
        <w:widowControl w:val="0"/>
        <w:suppressAutoHyphens/>
        <w:autoSpaceDN w:val="0"/>
        <w:ind w:firstLine="567"/>
        <w:jc w:val="both"/>
        <w:textAlignment w:val="baseline"/>
        <w:rPr>
          <w:kern w:val="3"/>
          <w:lang w:eastAsia="en-US" w:bidi="en-US"/>
        </w:rPr>
      </w:pPr>
      <w:r w:rsidRPr="00FF6F76">
        <w:rPr>
          <w:kern w:val="3"/>
          <w:lang w:eastAsia="en-US" w:bidi="en-US"/>
        </w:rPr>
        <w:t>2.1.2. Повышение надежности, качества и безопасности водоснабжения потребителей, снижение аварийности и износа, увеличение пропускной способности цен</w:t>
      </w:r>
      <w:r>
        <w:rPr>
          <w:kern w:val="3"/>
          <w:lang w:eastAsia="en-US" w:bidi="en-US"/>
        </w:rPr>
        <w:t>трализованной системы водоотведения</w:t>
      </w:r>
      <w:r w:rsidRPr="00FF6F76">
        <w:rPr>
          <w:kern w:val="3"/>
          <w:lang w:eastAsia="en-US" w:bidi="en-US"/>
        </w:rPr>
        <w:t xml:space="preserve"> и подключение объектов нового строительства.</w:t>
      </w:r>
    </w:p>
    <w:p w:rsidR="00470F7D" w:rsidRPr="00FF6F76" w:rsidRDefault="00470F7D" w:rsidP="006F6CC7">
      <w:pPr>
        <w:widowControl w:val="0"/>
        <w:suppressAutoHyphens/>
        <w:autoSpaceDN w:val="0"/>
        <w:ind w:firstLine="567"/>
        <w:jc w:val="both"/>
        <w:textAlignment w:val="baseline"/>
        <w:rPr>
          <w:kern w:val="3"/>
          <w:lang w:eastAsia="en-US" w:bidi="en-US"/>
        </w:rPr>
      </w:pPr>
      <w:r w:rsidRPr="00FF6F76">
        <w:rPr>
          <w:kern w:val="3"/>
          <w:lang w:eastAsia="en-US" w:bidi="en-US"/>
        </w:rPr>
        <w:t>2.1.3. Энергосбережение и повышение энергетической эффективности централизованной системы водоотведения.</w:t>
      </w:r>
    </w:p>
    <w:p w:rsidR="00470F7D" w:rsidRDefault="00470F7D" w:rsidP="006F6CC7">
      <w:pPr>
        <w:widowControl w:val="0"/>
        <w:suppressAutoHyphens/>
        <w:autoSpaceDN w:val="0"/>
        <w:ind w:firstLine="567"/>
        <w:jc w:val="both"/>
        <w:textAlignment w:val="baseline"/>
        <w:rPr>
          <w:kern w:val="3"/>
          <w:lang w:eastAsia="en-US" w:bidi="en-US"/>
        </w:rPr>
      </w:pPr>
      <w:r w:rsidRPr="00FF6F76">
        <w:rPr>
          <w:kern w:val="3"/>
          <w:lang w:eastAsia="en-US" w:bidi="en-US"/>
        </w:rPr>
        <w:t>2.1.4. Снижение удельных расходов энергетических ресурсов.</w:t>
      </w:r>
    </w:p>
    <w:p w:rsidR="00470F7D" w:rsidRPr="00FF6F76" w:rsidRDefault="00470F7D" w:rsidP="006F6CC7">
      <w:pPr>
        <w:widowControl w:val="0"/>
        <w:suppressAutoHyphens/>
        <w:autoSpaceDN w:val="0"/>
        <w:ind w:firstLine="567"/>
        <w:jc w:val="both"/>
        <w:textAlignment w:val="baseline"/>
        <w:rPr>
          <w:rFonts w:eastAsia="Andale Sans UI" w:cs="Tahoma"/>
          <w:kern w:val="3"/>
          <w:lang w:eastAsia="en-US" w:bidi="en-US"/>
        </w:rPr>
      </w:pPr>
      <w:r w:rsidRPr="00FF6F76">
        <w:rPr>
          <w:kern w:val="3"/>
          <w:lang w:eastAsia="en-US" w:bidi="en-US"/>
        </w:rPr>
        <w:t>2.1.5. Обеспечение экологической безопасности проектов.</w:t>
      </w:r>
    </w:p>
    <w:p w:rsidR="00470F7D" w:rsidRPr="00FF6F76" w:rsidRDefault="00470F7D" w:rsidP="006F6CC7">
      <w:pPr>
        <w:widowControl w:val="0"/>
        <w:suppressAutoHyphens/>
        <w:autoSpaceDN w:val="0"/>
        <w:ind w:firstLine="706"/>
        <w:jc w:val="both"/>
        <w:textAlignment w:val="baseline"/>
        <w:rPr>
          <w:rFonts w:eastAsia="Andale Sans UI" w:cs="Tahoma"/>
          <w:kern w:val="3"/>
          <w:lang w:eastAsia="en-US" w:bidi="en-US"/>
        </w:rPr>
      </w:pPr>
    </w:p>
    <w:p w:rsidR="00470F7D" w:rsidRPr="00FF6F76" w:rsidRDefault="00470F7D" w:rsidP="006F6CC7">
      <w:pPr>
        <w:widowControl w:val="0"/>
        <w:suppressAutoHyphens/>
        <w:autoSpaceDN w:val="0"/>
        <w:ind w:firstLine="567"/>
        <w:jc w:val="both"/>
        <w:textAlignment w:val="baseline"/>
        <w:rPr>
          <w:b/>
          <w:bCs/>
          <w:kern w:val="3"/>
          <w:lang w:eastAsia="en-US" w:bidi="en-US"/>
        </w:rPr>
      </w:pPr>
      <w:r w:rsidRPr="00FF6F76">
        <w:rPr>
          <w:b/>
          <w:bCs/>
          <w:kern w:val="3"/>
          <w:lang w:eastAsia="en-US" w:bidi="en-US"/>
        </w:rPr>
        <w:t>2.2. Задачи разработки и реализации инвестиционной программы:</w:t>
      </w:r>
    </w:p>
    <w:p w:rsidR="00470F7D" w:rsidRPr="00FF6F76" w:rsidRDefault="00470F7D" w:rsidP="006F6CC7">
      <w:pPr>
        <w:widowControl w:val="0"/>
        <w:suppressAutoHyphens/>
        <w:autoSpaceDN w:val="0"/>
        <w:ind w:firstLine="567"/>
        <w:jc w:val="both"/>
        <w:textAlignment w:val="baseline"/>
        <w:rPr>
          <w:kern w:val="3"/>
          <w:lang w:eastAsia="en-US" w:bidi="en-US"/>
        </w:rPr>
      </w:pPr>
      <w:r w:rsidRPr="00FF6F76">
        <w:rPr>
          <w:kern w:val="3"/>
          <w:lang w:eastAsia="en-US" w:bidi="en-US"/>
        </w:rPr>
        <w:t>2.2.1. Разработка плана мероприятий по строительству</w:t>
      </w:r>
      <w:r>
        <w:rPr>
          <w:kern w:val="3"/>
          <w:lang w:eastAsia="en-US" w:bidi="en-US"/>
        </w:rPr>
        <w:t>,</w:t>
      </w:r>
      <w:r w:rsidRPr="00FF6F76">
        <w:rPr>
          <w:kern w:val="3"/>
          <w:lang w:eastAsia="en-US" w:bidi="en-US"/>
        </w:rPr>
        <w:t xml:space="preserve"> реконструкции системы централизованного водоотведения, повышение ее надежности.</w:t>
      </w:r>
    </w:p>
    <w:p w:rsidR="00470F7D" w:rsidRPr="00FF6F76" w:rsidRDefault="00470F7D" w:rsidP="006F6CC7">
      <w:pPr>
        <w:widowControl w:val="0"/>
        <w:suppressAutoHyphens/>
        <w:autoSpaceDN w:val="0"/>
        <w:ind w:firstLine="567"/>
        <w:jc w:val="both"/>
        <w:textAlignment w:val="baseline"/>
        <w:rPr>
          <w:kern w:val="3"/>
          <w:lang w:eastAsia="en-US" w:bidi="en-US"/>
        </w:rPr>
      </w:pPr>
      <w:r w:rsidRPr="00FF6F76">
        <w:rPr>
          <w:kern w:val="3"/>
          <w:lang w:eastAsia="en-US" w:bidi="en-US"/>
        </w:rPr>
        <w:t>2.2.2. Строительст</w:t>
      </w:r>
      <w:r>
        <w:rPr>
          <w:kern w:val="3"/>
          <w:lang w:eastAsia="en-US" w:bidi="en-US"/>
        </w:rPr>
        <w:t>во, реконструкция</w:t>
      </w:r>
      <w:r w:rsidRPr="00FF6F76">
        <w:rPr>
          <w:kern w:val="3"/>
          <w:lang w:eastAsia="en-US" w:bidi="en-US"/>
        </w:rPr>
        <w:t xml:space="preserve"> централизованной системы водоотведения, согласно плану мероприятий по реконструкции централизованной системы водоотведения</w:t>
      </w:r>
    </w:p>
    <w:p w:rsidR="00470F7D" w:rsidRPr="00FF6F76" w:rsidRDefault="00470F7D" w:rsidP="006F6CC7">
      <w:pPr>
        <w:widowControl w:val="0"/>
        <w:suppressAutoHyphens/>
        <w:autoSpaceDN w:val="0"/>
        <w:ind w:firstLine="567"/>
        <w:jc w:val="both"/>
        <w:textAlignment w:val="baseline"/>
        <w:rPr>
          <w:rFonts w:eastAsia="Andale Sans UI" w:cs="Tahoma"/>
          <w:kern w:val="3"/>
          <w:lang w:eastAsia="en-US" w:bidi="en-US"/>
        </w:rPr>
      </w:pPr>
      <w:r w:rsidRPr="00FF6F76">
        <w:rPr>
          <w:kern w:val="3"/>
          <w:lang w:eastAsia="en-US" w:bidi="en-US"/>
        </w:rPr>
        <w:t>2.2.3. Разработка плана фи</w:t>
      </w:r>
      <w:r>
        <w:rPr>
          <w:kern w:val="3"/>
          <w:lang w:eastAsia="en-US" w:bidi="en-US"/>
        </w:rPr>
        <w:t xml:space="preserve">нансирования работ, с указанием </w:t>
      </w:r>
      <w:r w:rsidRPr="00FF6F76">
        <w:rPr>
          <w:kern w:val="3"/>
          <w:lang w:eastAsia="en-US" w:bidi="en-US"/>
        </w:rPr>
        <w:t>источников финансирования.</w:t>
      </w:r>
    </w:p>
    <w:p w:rsidR="00470F7D" w:rsidRPr="00FF6F76" w:rsidRDefault="00470F7D" w:rsidP="006F6CC7">
      <w:pPr>
        <w:widowControl w:val="0"/>
        <w:suppressAutoHyphens/>
        <w:autoSpaceDN w:val="0"/>
        <w:ind w:firstLine="567"/>
        <w:jc w:val="both"/>
        <w:textAlignment w:val="baseline"/>
        <w:rPr>
          <w:kern w:val="3"/>
          <w:lang w:eastAsia="en-US" w:bidi="en-US"/>
        </w:rPr>
      </w:pPr>
      <w:r w:rsidRPr="00FF6F76">
        <w:rPr>
          <w:kern w:val="3"/>
          <w:lang w:eastAsia="en-US" w:bidi="en-US"/>
        </w:rPr>
        <w:t xml:space="preserve">2.2.4. Совершенствование </w:t>
      </w:r>
      <w:proofErr w:type="gramStart"/>
      <w:r w:rsidRPr="00FF6F76">
        <w:rPr>
          <w:kern w:val="3"/>
          <w:lang w:eastAsia="en-US" w:bidi="en-US"/>
        </w:rPr>
        <w:t>механизмов снижения стоимости услуг водоотведения</w:t>
      </w:r>
      <w:proofErr w:type="gramEnd"/>
      <w:r w:rsidRPr="00FF6F76">
        <w:rPr>
          <w:kern w:val="3"/>
          <w:lang w:eastAsia="en-US" w:bidi="en-US"/>
        </w:rPr>
        <w:t xml:space="preserve"> при сохранении (повышении) качества предоставления услуг и устойчивости функционирования инженерной инфраструктуры централизованной системы водоотведения.</w:t>
      </w:r>
    </w:p>
    <w:p w:rsidR="00470F7D" w:rsidRPr="00FF6F76" w:rsidRDefault="00470F7D" w:rsidP="006F6CC7">
      <w:pPr>
        <w:widowControl w:val="0"/>
        <w:suppressAutoHyphens/>
        <w:autoSpaceDN w:val="0"/>
        <w:ind w:firstLine="567"/>
        <w:jc w:val="both"/>
        <w:textAlignment w:val="baseline"/>
        <w:rPr>
          <w:kern w:val="3"/>
          <w:lang w:eastAsia="en-US" w:bidi="en-US"/>
        </w:rPr>
      </w:pPr>
      <w:r w:rsidRPr="00FF6F76">
        <w:rPr>
          <w:kern w:val="3"/>
          <w:lang w:eastAsia="en-US" w:bidi="en-US"/>
        </w:rPr>
        <w:t>2.2.5. Приобретени</w:t>
      </w:r>
      <w:r>
        <w:rPr>
          <w:kern w:val="3"/>
          <w:lang w:eastAsia="en-US" w:bidi="en-US"/>
        </w:rPr>
        <w:t xml:space="preserve">е (обновление) основных фондов </w:t>
      </w:r>
      <w:r w:rsidRPr="00FF6F76">
        <w:rPr>
          <w:kern w:val="3"/>
          <w:lang w:eastAsia="en-US" w:bidi="en-US"/>
        </w:rPr>
        <w:t>взамен физически изношенных машин и оборудования.</w:t>
      </w:r>
    </w:p>
    <w:p w:rsidR="00470F7D" w:rsidRPr="00FF6F76" w:rsidRDefault="00470F7D" w:rsidP="006F6CC7">
      <w:pPr>
        <w:widowControl w:val="0"/>
        <w:suppressAutoHyphens/>
        <w:autoSpaceDN w:val="0"/>
        <w:ind w:firstLine="567"/>
        <w:jc w:val="both"/>
        <w:textAlignment w:val="baseline"/>
        <w:rPr>
          <w:rFonts w:eastAsia="Andale Sans UI" w:cs="Tahoma"/>
          <w:kern w:val="3"/>
          <w:lang w:eastAsia="en-US" w:bidi="en-US"/>
        </w:rPr>
      </w:pPr>
    </w:p>
    <w:p w:rsidR="00470F7D" w:rsidRPr="00FF6F76" w:rsidRDefault="00470F7D" w:rsidP="006F6CC7">
      <w:pPr>
        <w:widowControl w:val="0"/>
        <w:suppressAutoHyphens/>
        <w:autoSpaceDN w:val="0"/>
        <w:ind w:firstLine="567"/>
        <w:jc w:val="both"/>
        <w:textAlignment w:val="baseline"/>
        <w:rPr>
          <w:b/>
          <w:bCs/>
          <w:kern w:val="3"/>
          <w:lang w:eastAsia="en-US" w:bidi="en-US"/>
        </w:rPr>
      </w:pPr>
      <w:r w:rsidRPr="00FF6F76">
        <w:rPr>
          <w:b/>
          <w:bCs/>
          <w:kern w:val="3"/>
          <w:lang w:eastAsia="en-US" w:bidi="en-US"/>
        </w:rPr>
        <w:t>2.</w:t>
      </w:r>
      <w:r>
        <w:rPr>
          <w:b/>
          <w:bCs/>
          <w:kern w:val="3"/>
          <w:lang w:eastAsia="en-US" w:bidi="en-US"/>
        </w:rPr>
        <w:t>3</w:t>
      </w:r>
      <w:r w:rsidRPr="00FF6F76">
        <w:rPr>
          <w:b/>
          <w:bCs/>
          <w:kern w:val="3"/>
          <w:lang w:eastAsia="en-US" w:bidi="en-US"/>
        </w:rPr>
        <w:t>. Ожидаемые конечные результаты, оценка планируемой эффективности инвестиционной программы.</w:t>
      </w:r>
    </w:p>
    <w:p w:rsidR="00470F7D" w:rsidRPr="00FF6F76" w:rsidRDefault="00470F7D" w:rsidP="006F6CC7">
      <w:pPr>
        <w:widowControl w:val="0"/>
        <w:suppressAutoHyphens/>
        <w:autoSpaceDN w:val="0"/>
        <w:ind w:firstLine="567"/>
        <w:jc w:val="both"/>
        <w:textAlignment w:val="baseline"/>
        <w:rPr>
          <w:rFonts w:eastAsia="Andale Sans UI" w:cs="Tahoma"/>
          <w:kern w:val="3"/>
          <w:lang w:eastAsia="en-US" w:bidi="en-US"/>
        </w:rPr>
      </w:pPr>
      <w:r>
        <w:rPr>
          <w:kern w:val="3"/>
          <w:lang w:eastAsia="en-US" w:bidi="en-US"/>
        </w:rPr>
        <w:t>2.3.1.</w:t>
      </w:r>
      <w:r w:rsidRPr="00FF6F76">
        <w:rPr>
          <w:kern w:val="3"/>
          <w:lang w:eastAsia="en-US" w:bidi="en-US"/>
        </w:rPr>
        <w:t xml:space="preserve"> </w:t>
      </w:r>
      <w:r w:rsidRPr="00FF6F76">
        <w:rPr>
          <w:b/>
          <w:bCs/>
          <w:kern w:val="3"/>
          <w:lang w:eastAsia="en-US" w:bidi="en-US"/>
        </w:rPr>
        <w:t>Технические:</w:t>
      </w:r>
    </w:p>
    <w:p w:rsidR="00470F7D" w:rsidRPr="00120DFD" w:rsidRDefault="00470F7D" w:rsidP="006F6CC7">
      <w:pPr>
        <w:widowControl w:val="0"/>
        <w:suppressAutoHyphens/>
        <w:autoSpaceDN w:val="0"/>
        <w:ind w:firstLine="567"/>
        <w:jc w:val="both"/>
        <w:textAlignment w:val="baseline"/>
        <w:rPr>
          <w:kern w:val="3"/>
          <w:lang w:eastAsia="en-US" w:bidi="en-US"/>
        </w:rPr>
      </w:pPr>
      <w:r w:rsidRPr="00FF6F76">
        <w:rPr>
          <w:kern w:val="3"/>
          <w:lang w:eastAsia="en-US" w:bidi="en-US"/>
        </w:rPr>
        <w:t xml:space="preserve">- </w:t>
      </w:r>
      <w:r w:rsidRPr="00120DFD">
        <w:rPr>
          <w:kern w:val="3"/>
          <w:lang w:eastAsia="en-US" w:bidi="en-US"/>
        </w:rPr>
        <w:t xml:space="preserve">повышение </w:t>
      </w:r>
      <w:proofErr w:type="gramStart"/>
      <w:r w:rsidRPr="00120DFD">
        <w:rPr>
          <w:kern w:val="3"/>
          <w:lang w:eastAsia="en-US" w:bidi="en-US"/>
        </w:rPr>
        <w:t>надежности работы системы централизованного водоотведения города</w:t>
      </w:r>
      <w:proofErr w:type="gramEnd"/>
      <w:r w:rsidRPr="00120DFD">
        <w:rPr>
          <w:kern w:val="3"/>
          <w:lang w:eastAsia="en-US" w:bidi="en-US"/>
        </w:rPr>
        <w:t xml:space="preserve"> Глазова не менее чем на 0,5 %;</w:t>
      </w:r>
    </w:p>
    <w:p w:rsidR="00470F7D" w:rsidRPr="00FF6F76" w:rsidRDefault="00470F7D" w:rsidP="006F6CC7">
      <w:pPr>
        <w:widowControl w:val="0"/>
        <w:suppressAutoHyphens/>
        <w:autoSpaceDN w:val="0"/>
        <w:ind w:firstLine="567"/>
        <w:jc w:val="both"/>
        <w:textAlignment w:val="baseline"/>
        <w:rPr>
          <w:kern w:val="3"/>
          <w:lang w:eastAsia="en-US" w:bidi="en-US"/>
        </w:rPr>
      </w:pPr>
      <w:r w:rsidRPr="00FF6F76">
        <w:rPr>
          <w:kern w:val="3"/>
          <w:lang w:eastAsia="en-US" w:bidi="en-US"/>
        </w:rPr>
        <w:t xml:space="preserve">- снижение </w:t>
      </w:r>
      <w:r>
        <w:rPr>
          <w:kern w:val="3"/>
          <w:lang w:eastAsia="en-US" w:bidi="en-US"/>
        </w:rPr>
        <w:t>неучтенного притока сточных вод</w:t>
      </w:r>
      <w:r w:rsidRPr="00FF6F76">
        <w:rPr>
          <w:kern w:val="3"/>
          <w:lang w:eastAsia="en-US" w:bidi="en-US"/>
        </w:rPr>
        <w:t>.</w:t>
      </w:r>
    </w:p>
    <w:p w:rsidR="00470F7D" w:rsidRPr="00FF6F76" w:rsidRDefault="00470F7D" w:rsidP="006F6CC7">
      <w:pPr>
        <w:widowControl w:val="0"/>
        <w:suppressAutoHyphens/>
        <w:autoSpaceDN w:val="0"/>
        <w:ind w:firstLine="567"/>
        <w:jc w:val="both"/>
        <w:textAlignment w:val="baseline"/>
        <w:rPr>
          <w:rFonts w:eastAsia="Andale Sans UI" w:cs="Tahoma"/>
          <w:kern w:val="3"/>
          <w:lang w:eastAsia="en-US" w:bidi="en-US"/>
        </w:rPr>
      </w:pPr>
      <w:r w:rsidRPr="00FF6F76">
        <w:rPr>
          <w:kern w:val="3"/>
          <w:lang w:eastAsia="en-US" w:bidi="en-US"/>
        </w:rPr>
        <w:t>2.</w:t>
      </w:r>
      <w:r>
        <w:rPr>
          <w:kern w:val="3"/>
          <w:lang w:eastAsia="en-US" w:bidi="en-US"/>
        </w:rPr>
        <w:t>3</w:t>
      </w:r>
      <w:r w:rsidRPr="00FF6F76">
        <w:rPr>
          <w:kern w:val="3"/>
          <w:lang w:eastAsia="en-US" w:bidi="en-US"/>
        </w:rPr>
        <w:t xml:space="preserve">.2. </w:t>
      </w:r>
      <w:r w:rsidRPr="00FF6F76">
        <w:rPr>
          <w:b/>
          <w:bCs/>
          <w:kern w:val="3"/>
          <w:lang w:eastAsia="en-US" w:bidi="en-US"/>
        </w:rPr>
        <w:t>Социальные:</w:t>
      </w:r>
    </w:p>
    <w:p w:rsidR="00470F7D" w:rsidRPr="00120DFD" w:rsidRDefault="00470F7D" w:rsidP="006F6CC7">
      <w:pPr>
        <w:widowControl w:val="0"/>
        <w:suppressAutoHyphens/>
        <w:autoSpaceDN w:val="0"/>
        <w:ind w:firstLine="567"/>
        <w:jc w:val="both"/>
        <w:textAlignment w:val="baseline"/>
        <w:rPr>
          <w:kern w:val="3"/>
          <w:lang w:eastAsia="en-US" w:bidi="en-US"/>
        </w:rPr>
      </w:pPr>
      <w:r w:rsidRPr="00120DFD">
        <w:rPr>
          <w:kern w:val="3"/>
          <w:lang w:eastAsia="en-US" w:bidi="en-US"/>
        </w:rPr>
        <w:t>- обеспечение возможности подключения к системе централизованного водоотведения объектов нового строительства;</w:t>
      </w:r>
    </w:p>
    <w:p w:rsidR="00470F7D" w:rsidRPr="00FF6F76" w:rsidRDefault="00470F7D" w:rsidP="006F6CC7">
      <w:pPr>
        <w:widowControl w:val="0"/>
        <w:suppressAutoHyphens/>
        <w:autoSpaceDN w:val="0"/>
        <w:ind w:firstLine="567"/>
        <w:jc w:val="both"/>
        <w:textAlignment w:val="baseline"/>
        <w:rPr>
          <w:kern w:val="3"/>
          <w:lang w:eastAsia="en-US" w:bidi="en-US"/>
        </w:rPr>
      </w:pPr>
      <w:r w:rsidRPr="00FF6F76">
        <w:rPr>
          <w:kern w:val="3"/>
          <w:lang w:eastAsia="en-US" w:bidi="en-US"/>
        </w:rPr>
        <w:t xml:space="preserve">- обеспечение объектами централизованной системы </w:t>
      </w:r>
      <w:r>
        <w:rPr>
          <w:kern w:val="3"/>
          <w:lang w:eastAsia="en-US" w:bidi="en-US"/>
        </w:rPr>
        <w:t>водоотведения</w:t>
      </w:r>
      <w:r w:rsidRPr="00FF6F76">
        <w:rPr>
          <w:kern w:val="3"/>
          <w:lang w:eastAsia="en-US" w:bidi="en-US"/>
        </w:rPr>
        <w:t xml:space="preserve"> нового строительства жилья, промышленного строительства и строительства объектов социального, культурного и бытового назначения с общей нагрузкой </w:t>
      </w:r>
      <w:r>
        <w:rPr>
          <w:kern w:val="3"/>
          <w:lang w:eastAsia="en-US" w:bidi="en-US"/>
        </w:rPr>
        <w:t>65,0</w:t>
      </w:r>
      <w:r w:rsidRPr="00FF6F76">
        <w:rPr>
          <w:kern w:val="3"/>
          <w:lang w:eastAsia="en-US" w:bidi="en-US"/>
        </w:rPr>
        <w:t xml:space="preserve"> куб.м./</w:t>
      </w:r>
      <w:proofErr w:type="spellStart"/>
      <w:r w:rsidRPr="00FF6F76">
        <w:rPr>
          <w:kern w:val="3"/>
          <w:lang w:eastAsia="en-US" w:bidi="en-US"/>
        </w:rPr>
        <w:t>сут</w:t>
      </w:r>
      <w:proofErr w:type="spellEnd"/>
      <w:r w:rsidRPr="00FF6F76">
        <w:rPr>
          <w:kern w:val="3"/>
          <w:lang w:eastAsia="en-US" w:bidi="en-US"/>
        </w:rPr>
        <w:t>.</w:t>
      </w:r>
    </w:p>
    <w:p w:rsidR="00470F7D" w:rsidRPr="00FF6F76" w:rsidRDefault="00470F7D" w:rsidP="006F6CC7">
      <w:pPr>
        <w:widowControl w:val="0"/>
        <w:suppressAutoHyphens/>
        <w:autoSpaceDN w:val="0"/>
        <w:ind w:firstLine="567"/>
        <w:jc w:val="both"/>
        <w:textAlignment w:val="baseline"/>
        <w:rPr>
          <w:rFonts w:eastAsia="Andale Sans UI" w:cs="Tahoma"/>
          <w:kern w:val="3"/>
          <w:lang w:eastAsia="en-US" w:bidi="en-US"/>
        </w:rPr>
      </w:pPr>
      <w:r w:rsidRPr="00FF6F76">
        <w:rPr>
          <w:kern w:val="3"/>
          <w:lang w:eastAsia="en-US" w:bidi="en-US"/>
        </w:rPr>
        <w:t>2.</w:t>
      </w:r>
      <w:r>
        <w:rPr>
          <w:kern w:val="3"/>
          <w:lang w:eastAsia="en-US" w:bidi="en-US"/>
        </w:rPr>
        <w:t>3</w:t>
      </w:r>
      <w:r w:rsidRPr="00FF6F76">
        <w:rPr>
          <w:kern w:val="3"/>
          <w:lang w:eastAsia="en-US" w:bidi="en-US"/>
        </w:rPr>
        <w:t>.3.</w:t>
      </w:r>
      <w:r w:rsidRPr="00FF6F76">
        <w:rPr>
          <w:b/>
          <w:bCs/>
          <w:kern w:val="3"/>
          <w:lang w:eastAsia="en-US" w:bidi="en-US"/>
        </w:rPr>
        <w:t xml:space="preserve"> Экономические:</w:t>
      </w:r>
    </w:p>
    <w:p w:rsidR="00470F7D" w:rsidRPr="00FF6F76" w:rsidRDefault="00470F7D" w:rsidP="006F6CC7">
      <w:pPr>
        <w:widowControl w:val="0"/>
        <w:suppressAutoHyphens/>
        <w:autoSpaceDN w:val="0"/>
        <w:ind w:firstLine="567"/>
        <w:jc w:val="both"/>
        <w:textAlignment w:val="baseline"/>
        <w:rPr>
          <w:kern w:val="3"/>
          <w:lang w:eastAsia="en-US" w:bidi="en-US"/>
        </w:rPr>
      </w:pPr>
      <w:r w:rsidRPr="00FF6F76">
        <w:rPr>
          <w:kern w:val="3"/>
          <w:lang w:eastAsia="en-US" w:bidi="en-US"/>
        </w:rPr>
        <w:t>- сокращени</w:t>
      </w:r>
      <w:r>
        <w:rPr>
          <w:kern w:val="3"/>
          <w:lang w:eastAsia="en-US" w:bidi="en-US"/>
        </w:rPr>
        <w:t xml:space="preserve">е затрат на производство услуг </w:t>
      </w:r>
      <w:r w:rsidRPr="00FF6F76">
        <w:rPr>
          <w:kern w:val="3"/>
          <w:lang w:eastAsia="en-US" w:bidi="en-US"/>
        </w:rPr>
        <w:t>по водо</w:t>
      </w:r>
      <w:r>
        <w:rPr>
          <w:kern w:val="3"/>
          <w:lang w:eastAsia="en-US" w:bidi="en-US"/>
        </w:rPr>
        <w:t>отведению</w:t>
      </w:r>
      <w:r w:rsidRPr="00FF6F76">
        <w:rPr>
          <w:kern w:val="3"/>
          <w:lang w:eastAsia="en-US" w:bidi="en-US"/>
        </w:rPr>
        <w:t xml:space="preserve">: очистка и транспортировка </w:t>
      </w:r>
      <w:r>
        <w:rPr>
          <w:kern w:val="3"/>
          <w:lang w:eastAsia="en-US" w:bidi="en-US"/>
        </w:rPr>
        <w:t>стоков от</w:t>
      </w:r>
      <w:r w:rsidRPr="00FF6F76">
        <w:rPr>
          <w:kern w:val="3"/>
          <w:lang w:eastAsia="en-US" w:bidi="en-US"/>
        </w:rPr>
        <w:t xml:space="preserve"> потребителей.</w:t>
      </w:r>
    </w:p>
    <w:p w:rsidR="00470F7D" w:rsidRPr="00120DFD" w:rsidRDefault="00470F7D" w:rsidP="006F6CC7">
      <w:pPr>
        <w:widowControl w:val="0"/>
        <w:tabs>
          <w:tab w:val="left" w:pos="709"/>
        </w:tabs>
        <w:suppressAutoHyphens/>
        <w:autoSpaceDN w:val="0"/>
        <w:jc w:val="both"/>
        <w:textAlignment w:val="baseline"/>
        <w:rPr>
          <w:kern w:val="3"/>
          <w:lang w:eastAsia="en-US" w:bidi="en-US"/>
        </w:rPr>
      </w:pPr>
      <w:r>
        <w:rPr>
          <w:kern w:val="3"/>
          <w:lang w:eastAsia="en-US" w:bidi="en-US"/>
        </w:rPr>
        <w:tab/>
      </w:r>
      <w:r w:rsidRPr="00120DFD">
        <w:rPr>
          <w:kern w:val="3"/>
          <w:lang w:eastAsia="en-US" w:bidi="en-US"/>
        </w:rPr>
        <w:t>- сокращение удельного потребления электрической энергии на водоотведение не менее чем на 1%;</w:t>
      </w:r>
    </w:p>
    <w:p w:rsidR="00470F7D" w:rsidRDefault="00470F7D" w:rsidP="006F6CC7">
      <w:pPr>
        <w:widowControl w:val="0"/>
        <w:suppressAutoHyphens/>
        <w:autoSpaceDN w:val="0"/>
        <w:ind w:firstLine="567"/>
        <w:jc w:val="both"/>
        <w:textAlignment w:val="baseline"/>
        <w:rPr>
          <w:kern w:val="3"/>
          <w:lang w:eastAsia="en-US" w:bidi="en-US"/>
        </w:rPr>
      </w:pPr>
    </w:p>
    <w:p w:rsidR="00470F7D" w:rsidRPr="000C5411" w:rsidRDefault="00470F7D" w:rsidP="006F6CC7">
      <w:pPr>
        <w:widowControl w:val="0"/>
        <w:numPr>
          <w:ilvl w:val="0"/>
          <w:numId w:val="3"/>
        </w:numPr>
        <w:suppressAutoHyphens/>
        <w:autoSpaceDN w:val="0"/>
        <w:ind w:left="567"/>
        <w:jc w:val="center"/>
        <w:textAlignment w:val="baseline"/>
        <w:rPr>
          <w:b/>
          <w:kern w:val="3"/>
          <w:lang w:eastAsia="en-US" w:bidi="en-US"/>
        </w:rPr>
      </w:pPr>
      <w:r w:rsidRPr="000C5411">
        <w:rPr>
          <w:b/>
          <w:kern w:val="3"/>
          <w:lang w:eastAsia="en-US" w:bidi="en-US"/>
        </w:rPr>
        <w:t>Перечень объектов капитального строительства абонентов, которые необходимо подключить к системам водоотведения</w:t>
      </w:r>
    </w:p>
    <w:p w:rsidR="00470F7D" w:rsidRDefault="00470F7D" w:rsidP="006F6CC7">
      <w:pPr>
        <w:widowControl w:val="0"/>
        <w:suppressAutoHyphens/>
        <w:autoSpaceDN w:val="0"/>
        <w:ind w:firstLine="706"/>
        <w:jc w:val="both"/>
        <w:textAlignment w:val="baseline"/>
        <w:rPr>
          <w:kern w:val="3"/>
          <w:sz w:val="26"/>
          <w:szCs w:val="26"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2410"/>
        <w:gridCol w:w="1949"/>
      </w:tblGrid>
      <w:tr w:rsidR="00470F7D" w:rsidRPr="003C1157" w:rsidTr="00A61E12">
        <w:tc>
          <w:tcPr>
            <w:tcW w:w="5495" w:type="dxa"/>
            <w:shd w:val="clear" w:color="auto" w:fill="auto"/>
          </w:tcPr>
          <w:p w:rsidR="00470F7D" w:rsidRPr="003C1157" w:rsidRDefault="00470F7D" w:rsidP="006F6CC7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 w:bidi="en-US"/>
              </w:rPr>
            </w:pPr>
            <w:r w:rsidRPr="003C1157">
              <w:rPr>
                <w:b/>
                <w:kern w:val="3"/>
                <w:sz w:val="22"/>
                <w:szCs w:val="22"/>
                <w:lang w:eastAsia="en-US" w:bidi="en-US"/>
              </w:rPr>
              <w:t>Объект капитального строительства</w:t>
            </w:r>
          </w:p>
        </w:tc>
        <w:tc>
          <w:tcPr>
            <w:tcW w:w="2410" w:type="dxa"/>
            <w:shd w:val="clear" w:color="auto" w:fill="auto"/>
          </w:tcPr>
          <w:p w:rsidR="00470F7D" w:rsidRPr="003C1157" w:rsidRDefault="00470F7D" w:rsidP="006F6CC7">
            <w:pPr>
              <w:widowControl w:val="0"/>
              <w:suppressAutoHyphens/>
              <w:autoSpaceDN w:val="0"/>
              <w:jc w:val="center"/>
              <w:textAlignment w:val="baseline"/>
              <w:rPr>
                <w:b/>
                <w:kern w:val="3"/>
                <w:sz w:val="20"/>
                <w:szCs w:val="20"/>
                <w:lang w:eastAsia="en-US" w:bidi="en-US"/>
              </w:rPr>
            </w:pPr>
            <w:r w:rsidRPr="003C1157">
              <w:rPr>
                <w:b/>
                <w:kern w:val="3"/>
                <w:sz w:val="20"/>
                <w:szCs w:val="20"/>
                <w:lang w:eastAsia="en-US" w:bidi="en-US"/>
              </w:rPr>
              <w:t>Подключаемая (максимальная) нагрузка (куб</w:t>
            </w:r>
            <w:proofErr w:type="gramStart"/>
            <w:r w:rsidRPr="003C1157">
              <w:rPr>
                <w:b/>
                <w:kern w:val="3"/>
                <w:sz w:val="20"/>
                <w:szCs w:val="20"/>
                <w:lang w:eastAsia="en-US" w:bidi="en-US"/>
              </w:rPr>
              <w:t>.м</w:t>
            </w:r>
            <w:proofErr w:type="gramEnd"/>
            <w:r w:rsidRPr="003C1157">
              <w:rPr>
                <w:b/>
                <w:kern w:val="3"/>
                <w:sz w:val="20"/>
                <w:szCs w:val="20"/>
                <w:lang w:eastAsia="en-US" w:bidi="en-US"/>
              </w:rPr>
              <w:t>/сутки)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470F7D" w:rsidRPr="003C1157" w:rsidRDefault="00470F7D" w:rsidP="006F6CC7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Сроки подключения</w:t>
            </w:r>
          </w:p>
        </w:tc>
      </w:tr>
      <w:tr w:rsidR="00470F7D" w:rsidRPr="003C1157" w:rsidTr="00A61E12">
        <w:tc>
          <w:tcPr>
            <w:tcW w:w="5495" w:type="dxa"/>
            <w:shd w:val="clear" w:color="auto" w:fill="auto"/>
          </w:tcPr>
          <w:p w:rsidR="00470F7D" w:rsidRPr="00461BA0" w:rsidRDefault="00470F7D" w:rsidP="006F6CC7">
            <w:pPr>
              <w:widowControl w:val="0"/>
              <w:rPr>
                <w:sz w:val="20"/>
                <w:szCs w:val="20"/>
              </w:rPr>
            </w:pPr>
            <w:r w:rsidRPr="00947929">
              <w:rPr>
                <w:sz w:val="20"/>
                <w:szCs w:val="20"/>
              </w:rPr>
              <w:t>Строительство детского дошкольного учреждения на 120 мест УР, г. Глазов, ул. Куйбышева - Пастухова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0F7D" w:rsidRPr="003C1157" w:rsidRDefault="00470F7D" w:rsidP="006F6CC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7D" w:rsidRPr="003C1157" w:rsidRDefault="00470F7D" w:rsidP="006F6CC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18 месяцев со дня заключения договора о подключении </w:t>
            </w:r>
            <w:proofErr w:type="gramStart"/>
            <w:r>
              <w:rPr>
                <w:sz w:val="20"/>
                <w:szCs w:val="20"/>
              </w:rPr>
              <w:lastRenderedPageBreak/>
              <w:t>согласно постановления</w:t>
            </w:r>
            <w:proofErr w:type="gramEnd"/>
            <w:r>
              <w:rPr>
                <w:sz w:val="20"/>
                <w:szCs w:val="20"/>
              </w:rPr>
              <w:t xml:space="preserve"> Правительства РФ от 29 июля 2013 г. № 644</w:t>
            </w:r>
          </w:p>
        </w:tc>
      </w:tr>
      <w:tr w:rsidR="00470F7D" w:rsidRPr="003C1157" w:rsidTr="00A61E12">
        <w:trPr>
          <w:trHeight w:val="470"/>
        </w:trPr>
        <w:tc>
          <w:tcPr>
            <w:tcW w:w="5495" w:type="dxa"/>
            <w:shd w:val="clear" w:color="auto" w:fill="auto"/>
          </w:tcPr>
          <w:p w:rsidR="00470F7D" w:rsidRPr="00947929" w:rsidRDefault="00470F7D" w:rsidP="006F6CC7">
            <w:pPr>
              <w:widowControl w:val="0"/>
              <w:rPr>
                <w:sz w:val="20"/>
                <w:szCs w:val="20"/>
              </w:rPr>
            </w:pPr>
            <w:r w:rsidRPr="00461BA0">
              <w:rPr>
                <w:sz w:val="20"/>
                <w:szCs w:val="20"/>
              </w:rPr>
              <w:t xml:space="preserve">Реконструкция производственных и административных зданий УР, г. Глазов, ул. </w:t>
            </w:r>
            <w:proofErr w:type="spellStart"/>
            <w:r w:rsidRPr="00461BA0">
              <w:rPr>
                <w:sz w:val="20"/>
                <w:szCs w:val="20"/>
              </w:rPr>
              <w:t>Химмашевское</w:t>
            </w:r>
            <w:proofErr w:type="spellEnd"/>
            <w:r w:rsidRPr="00461BA0">
              <w:rPr>
                <w:sz w:val="20"/>
                <w:szCs w:val="20"/>
              </w:rPr>
              <w:t xml:space="preserve"> шоссе, 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0F7D" w:rsidRPr="003C1157" w:rsidRDefault="00470F7D" w:rsidP="006F6CC7">
            <w:pPr>
              <w:widowControl w:val="0"/>
              <w:jc w:val="center"/>
              <w:rPr>
                <w:sz w:val="20"/>
                <w:szCs w:val="20"/>
              </w:rPr>
            </w:pPr>
            <w:r w:rsidRPr="003C1157">
              <w:rPr>
                <w:sz w:val="20"/>
                <w:szCs w:val="20"/>
              </w:rPr>
              <w:t>57,00</w:t>
            </w: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F7D" w:rsidRPr="003C1157" w:rsidRDefault="00470F7D" w:rsidP="006F6CC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:rsidR="00470F7D" w:rsidRDefault="00470F7D" w:rsidP="006F6CC7">
      <w:pPr>
        <w:widowControl w:val="0"/>
        <w:suppressAutoHyphens/>
        <w:autoSpaceDN w:val="0"/>
        <w:ind w:firstLine="706"/>
        <w:jc w:val="both"/>
        <w:textAlignment w:val="baseline"/>
        <w:rPr>
          <w:kern w:val="3"/>
          <w:sz w:val="26"/>
          <w:szCs w:val="26"/>
          <w:lang w:eastAsia="en-US" w:bidi="en-US"/>
        </w:rPr>
      </w:pPr>
    </w:p>
    <w:p w:rsidR="00470F7D" w:rsidRDefault="00470F7D" w:rsidP="006F6CC7">
      <w:pPr>
        <w:widowControl w:val="0"/>
        <w:suppressAutoHyphens/>
        <w:autoSpaceDN w:val="0"/>
        <w:ind w:firstLine="567"/>
        <w:jc w:val="both"/>
        <w:textAlignment w:val="baseline"/>
        <w:rPr>
          <w:b/>
          <w:bCs/>
          <w:kern w:val="3"/>
          <w:lang w:eastAsia="en-US" w:bidi="en-US"/>
        </w:rPr>
      </w:pPr>
    </w:p>
    <w:p w:rsidR="00470F7D" w:rsidRPr="00FF6F76" w:rsidRDefault="00470F7D" w:rsidP="006F6CC7">
      <w:pPr>
        <w:widowControl w:val="0"/>
        <w:suppressAutoHyphens/>
        <w:autoSpaceDN w:val="0"/>
        <w:ind w:firstLine="567"/>
        <w:jc w:val="both"/>
        <w:textAlignment w:val="baseline"/>
        <w:rPr>
          <w:rFonts w:eastAsia="Andale Sans UI" w:cs="Tahoma"/>
          <w:kern w:val="3"/>
          <w:lang w:eastAsia="en-US" w:bidi="en-US"/>
        </w:rPr>
      </w:pPr>
      <w:r w:rsidRPr="00FF6F76">
        <w:rPr>
          <w:b/>
          <w:bCs/>
          <w:kern w:val="3"/>
          <w:lang w:eastAsia="en-US" w:bidi="en-US"/>
        </w:rPr>
        <w:t>4. Плановые значения показателей надежности, качества и энергетической эффективности в централизованной си</w:t>
      </w:r>
      <w:r>
        <w:rPr>
          <w:b/>
          <w:bCs/>
          <w:kern w:val="3"/>
          <w:lang w:eastAsia="en-US" w:bidi="en-US"/>
        </w:rPr>
        <w:t xml:space="preserve">стеме водоотведения </w:t>
      </w:r>
      <w:r w:rsidRPr="00FF6F76">
        <w:rPr>
          <w:b/>
          <w:bCs/>
          <w:kern w:val="3"/>
          <w:lang w:eastAsia="en-US" w:bidi="en-US"/>
        </w:rPr>
        <w:t>2019 - 202</w:t>
      </w:r>
      <w:r>
        <w:rPr>
          <w:b/>
          <w:bCs/>
          <w:kern w:val="3"/>
          <w:lang w:eastAsia="en-US" w:bidi="en-US"/>
        </w:rPr>
        <w:t>4</w:t>
      </w:r>
      <w:r w:rsidRPr="00FF6F76">
        <w:rPr>
          <w:b/>
          <w:bCs/>
          <w:kern w:val="3"/>
          <w:lang w:eastAsia="en-US" w:bidi="en-US"/>
        </w:rPr>
        <w:t xml:space="preserve"> годы</w:t>
      </w:r>
      <w:r w:rsidRPr="00FF6F76">
        <w:rPr>
          <w:kern w:val="3"/>
          <w:lang w:eastAsia="en-US" w:bidi="en-US"/>
        </w:rPr>
        <w:t>.</w:t>
      </w:r>
    </w:p>
    <w:p w:rsidR="00470F7D" w:rsidRPr="00B368F2" w:rsidRDefault="00470F7D" w:rsidP="006F6CC7">
      <w:pPr>
        <w:widowControl w:val="0"/>
        <w:suppressAutoHyphens/>
        <w:autoSpaceDN w:val="0"/>
        <w:ind w:firstLine="706"/>
        <w:jc w:val="both"/>
        <w:textAlignment w:val="baseline"/>
        <w:rPr>
          <w:rFonts w:eastAsia="Andale Sans UI" w:cs="Tahoma"/>
          <w:kern w:val="3"/>
          <w:lang w:eastAsia="en-US" w:bidi="en-US"/>
        </w:rPr>
      </w:pPr>
    </w:p>
    <w:p w:rsidR="00470F7D" w:rsidRDefault="00470F7D" w:rsidP="006F6CC7">
      <w:pPr>
        <w:widowControl w:val="0"/>
        <w:suppressAutoHyphens/>
        <w:autoSpaceDN w:val="0"/>
        <w:jc w:val="right"/>
        <w:textAlignment w:val="baseline"/>
        <w:rPr>
          <w:kern w:val="3"/>
          <w:sz w:val="20"/>
          <w:szCs w:val="20"/>
          <w:lang w:eastAsia="en-US" w:bidi="en-US"/>
        </w:rPr>
      </w:pPr>
      <w:r w:rsidRPr="00120DFD">
        <w:rPr>
          <w:kern w:val="3"/>
          <w:sz w:val="20"/>
          <w:szCs w:val="20"/>
          <w:lang w:eastAsia="en-US" w:bidi="en-US"/>
        </w:rPr>
        <w:t>Таблица 1.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0"/>
        <w:gridCol w:w="1642"/>
        <w:gridCol w:w="2551"/>
        <w:gridCol w:w="709"/>
        <w:gridCol w:w="850"/>
        <w:gridCol w:w="709"/>
        <w:gridCol w:w="709"/>
        <w:gridCol w:w="709"/>
        <w:gridCol w:w="708"/>
        <w:gridCol w:w="709"/>
      </w:tblGrid>
      <w:tr w:rsidR="00470F7D" w:rsidRPr="00BB58AE" w:rsidTr="00A61E12">
        <w:trPr>
          <w:trHeight w:val="588"/>
        </w:trPr>
        <w:tc>
          <w:tcPr>
            <w:tcW w:w="500" w:type="dxa"/>
            <w:vMerge w:val="restart"/>
            <w:shd w:val="clear" w:color="auto" w:fill="auto"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58AE">
              <w:rPr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BB58AE">
              <w:rPr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BB58AE">
              <w:rPr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BB58AE">
              <w:rPr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642" w:type="dxa"/>
            <w:vMerge w:val="restart"/>
            <w:shd w:val="clear" w:color="auto" w:fill="auto"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58AE">
              <w:rPr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58AE">
              <w:rPr>
                <w:b/>
                <w:bCs/>
                <w:color w:val="000000"/>
                <w:sz w:val="16"/>
                <w:szCs w:val="16"/>
              </w:rPr>
              <w:t>Данные, используемые для установления показателя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B58AE">
              <w:rPr>
                <w:b/>
                <w:bCs/>
                <w:color w:val="000000"/>
                <w:sz w:val="16"/>
                <w:szCs w:val="16"/>
              </w:rPr>
              <w:t>Ед</w:t>
            </w:r>
            <w:proofErr w:type="gramStart"/>
            <w:r w:rsidRPr="00BB58AE">
              <w:rPr>
                <w:b/>
                <w:bCs/>
                <w:color w:val="000000"/>
                <w:sz w:val="16"/>
                <w:szCs w:val="16"/>
              </w:rPr>
              <w:t>.и</w:t>
            </w:r>
            <w:proofErr w:type="gramEnd"/>
            <w:r w:rsidRPr="00BB58AE">
              <w:rPr>
                <w:b/>
                <w:bCs/>
                <w:color w:val="000000"/>
                <w:sz w:val="16"/>
                <w:szCs w:val="16"/>
              </w:rPr>
              <w:t>зм</w:t>
            </w:r>
            <w:proofErr w:type="spellEnd"/>
            <w:r w:rsidRPr="00BB58AE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4394" w:type="dxa"/>
            <w:gridSpan w:val="6"/>
            <w:shd w:val="clear" w:color="auto" w:fill="auto"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58AE">
              <w:rPr>
                <w:b/>
                <w:bCs/>
                <w:color w:val="000000"/>
                <w:sz w:val="16"/>
                <w:szCs w:val="16"/>
              </w:rPr>
              <w:t>Плановые значения</w:t>
            </w:r>
          </w:p>
        </w:tc>
      </w:tr>
      <w:tr w:rsidR="00470F7D" w:rsidRPr="00BB58AE" w:rsidTr="00A61E12">
        <w:trPr>
          <w:trHeight w:val="315"/>
        </w:trPr>
        <w:tc>
          <w:tcPr>
            <w:tcW w:w="500" w:type="dxa"/>
            <w:vMerge/>
            <w:vAlign w:val="center"/>
            <w:hideMark/>
          </w:tcPr>
          <w:p w:rsidR="00470F7D" w:rsidRPr="00BB58AE" w:rsidRDefault="00470F7D" w:rsidP="006F6CC7">
            <w:pPr>
              <w:widowControl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  <w:hideMark/>
          </w:tcPr>
          <w:p w:rsidR="00470F7D" w:rsidRPr="00BB58AE" w:rsidRDefault="00470F7D" w:rsidP="006F6CC7">
            <w:pPr>
              <w:widowControl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470F7D" w:rsidRPr="00BB58AE" w:rsidRDefault="00470F7D" w:rsidP="006F6CC7">
            <w:pPr>
              <w:widowControl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70F7D" w:rsidRPr="00BB58AE" w:rsidRDefault="00470F7D" w:rsidP="006F6CC7">
            <w:pPr>
              <w:widowControl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58AE"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58AE"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58AE">
              <w:rPr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58AE"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58AE">
              <w:rPr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B58AE">
              <w:rPr>
                <w:b/>
                <w:bCs/>
                <w:color w:val="000000"/>
                <w:sz w:val="16"/>
                <w:szCs w:val="16"/>
              </w:rPr>
              <w:t>2024</w:t>
            </w:r>
          </w:p>
        </w:tc>
      </w:tr>
      <w:tr w:rsidR="00470F7D" w:rsidRPr="00BB58AE" w:rsidTr="00A61E12">
        <w:trPr>
          <w:trHeight w:val="345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10</w:t>
            </w:r>
          </w:p>
        </w:tc>
      </w:tr>
      <w:tr w:rsidR="00470F7D" w:rsidRPr="00BB58AE" w:rsidTr="00A61E12">
        <w:trPr>
          <w:trHeight w:val="1215"/>
        </w:trPr>
        <w:tc>
          <w:tcPr>
            <w:tcW w:w="500" w:type="dxa"/>
            <w:shd w:val="clear" w:color="auto" w:fill="auto"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470F7D" w:rsidRPr="00BB58AE" w:rsidRDefault="00470F7D" w:rsidP="006F6CC7">
            <w:pPr>
              <w:widowControl w:val="0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Показатель надежности и бесперебойности водоотведения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70F7D" w:rsidRPr="00BB58AE" w:rsidRDefault="00470F7D" w:rsidP="006F6CC7">
            <w:pPr>
              <w:widowControl w:val="0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 xml:space="preserve">удельное количество аварий и засоров в </w:t>
            </w:r>
            <w:proofErr w:type="gramStart"/>
            <w:r w:rsidRPr="00BB58AE">
              <w:rPr>
                <w:color w:val="000000"/>
                <w:sz w:val="16"/>
                <w:szCs w:val="16"/>
              </w:rPr>
              <w:t>расчете</w:t>
            </w:r>
            <w:proofErr w:type="gramEnd"/>
            <w:r w:rsidRPr="00BB58AE">
              <w:rPr>
                <w:color w:val="000000"/>
                <w:sz w:val="16"/>
                <w:szCs w:val="16"/>
              </w:rPr>
              <w:t xml:space="preserve"> на протяженность канализационной сети в год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ед./</w:t>
            </w:r>
            <w:proofErr w:type="gramStart"/>
            <w:r w:rsidRPr="00BB58AE">
              <w:rPr>
                <w:color w:val="000000"/>
                <w:sz w:val="16"/>
                <w:szCs w:val="16"/>
              </w:rPr>
              <w:t>км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5,9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5,2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4,6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3,5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3,5</w:t>
            </w:r>
          </w:p>
        </w:tc>
      </w:tr>
      <w:tr w:rsidR="00470F7D" w:rsidRPr="00BB58AE" w:rsidTr="00A61E12">
        <w:trPr>
          <w:trHeight w:val="1740"/>
        </w:trPr>
        <w:tc>
          <w:tcPr>
            <w:tcW w:w="500" w:type="dxa"/>
            <w:vMerge w:val="restart"/>
            <w:shd w:val="clear" w:color="auto" w:fill="auto"/>
            <w:noWrap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642" w:type="dxa"/>
            <w:vMerge w:val="restart"/>
            <w:shd w:val="clear" w:color="auto" w:fill="auto"/>
            <w:vAlign w:val="center"/>
            <w:hideMark/>
          </w:tcPr>
          <w:p w:rsidR="00470F7D" w:rsidRPr="00BB58AE" w:rsidRDefault="00470F7D" w:rsidP="006F6CC7">
            <w:pPr>
              <w:widowControl w:val="0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 xml:space="preserve">Показатель качества очистки сточных вод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70F7D" w:rsidRPr="00BB58AE" w:rsidRDefault="00470F7D" w:rsidP="006F6CC7">
            <w:pPr>
              <w:widowControl w:val="0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 xml:space="preserve"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70F7D" w:rsidRPr="00BB58AE" w:rsidTr="00A61E12">
        <w:trPr>
          <w:trHeight w:val="2625"/>
        </w:trPr>
        <w:tc>
          <w:tcPr>
            <w:tcW w:w="500" w:type="dxa"/>
            <w:vMerge/>
            <w:vAlign w:val="center"/>
            <w:hideMark/>
          </w:tcPr>
          <w:p w:rsidR="00470F7D" w:rsidRPr="00BB58AE" w:rsidRDefault="00470F7D" w:rsidP="006F6CC7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  <w:hideMark/>
          </w:tcPr>
          <w:p w:rsidR="00470F7D" w:rsidRPr="00BB58AE" w:rsidRDefault="00470F7D" w:rsidP="006F6CC7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70F7D" w:rsidRPr="00BB58AE" w:rsidRDefault="00470F7D" w:rsidP="006F6CC7">
            <w:pPr>
              <w:widowControl w:val="0"/>
              <w:rPr>
                <w:color w:val="000000"/>
                <w:sz w:val="16"/>
                <w:szCs w:val="16"/>
              </w:rPr>
            </w:pPr>
            <w:proofErr w:type="gramStart"/>
            <w:r w:rsidRPr="00BB58AE">
              <w:rPr>
                <w:color w:val="000000"/>
                <w:sz w:val="16"/>
                <w:szCs w:val="16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70F7D" w:rsidRPr="00BB58AE" w:rsidTr="00A61E12">
        <w:trPr>
          <w:trHeight w:val="1500"/>
        </w:trPr>
        <w:tc>
          <w:tcPr>
            <w:tcW w:w="500" w:type="dxa"/>
            <w:vMerge w:val="restart"/>
            <w:shd w:val="clear" w:color="auto" w:fill="auto"/>
            <w:noWrap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642" w:type="dxa"/>
            <w:vMerge w:val="restart"/>
            <w:shd w:val="clear" w:color="auto" w:fill="auto"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Показатели энергетической эффективности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70F7D" w:rsidRPr="00BB58AE" w:rsidRDefault="00470F7D" w:rsidP="006F6CC7">
            <w:pPr>
              <w:widowControl w:val="0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 xml:space="preserve">удельный расход электрической энергии, потребляемой в технологическом процессе очистки сточных вод, на единицу объема очищаемых сточных вод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кВт*</w:t>
            </w:r>
            <w:proofErr w:type="gramStart"/>
            <w:r w:rsidRPr="00BB58AE">
              <w:rPr>
                <w:color w:val="000000"/>
                <w:sz w:val="16"/>
                <w:szCs w:val="16"/>
              </w:rPr>
              <w:t>ч</w:t>
            </w:r>
            <w:proofErr w:type="gramEnd"/>
            <w:r w:rsidRPr="00BB58AE">
              <w:rPr>
                <w:color w:val="000000"/>
                <w:sz w:val="16"/>
                <w:szCs w:val="16"/>
              </w:rPr>
              <w:t>/куб. 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0,54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0,52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0,51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0,51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0,51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470F7D" w:rsidRPr="00BB58AE" w:rsidTr="00A61E12">
        <w:trPr>
          <w:trHeight w:val="1830"/>
        </w:trPr>
        <w:tc>
          <w:tcPr>
            <w:tcW w:w="500" w:type="dxa"/>
            <w:vMerge/>
            <w:vAlign w:val="center"/>
            <w:hideMark/>
          </w:tcPr>
          <w:p w:rsidR="00470F7D" w:rsidRPr="00BB58AE" w:rsidRDefault="00470F7D" w:rsidP="006F6CC7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642" w:type="dxa"/>
            <w:vMerge/>
            <w:vAlign w:val="center"/>
            <w:hideMark/>
          </w:tcPr>
          <w:p w:rsidR="00470F7D" w:rsidRPr="00BB58AE" w:rsidRDefault="00470F7D" w:rsidP="006F6CC7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70F7D" w:rsidRPr="00BB58AE" w:rsidRDefault="00470F7D" w:rsidP="006F6CC7">
            <w:pPr>
              <w:widowControl w:val="0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 xml:space="preserve"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кВт*</w:t>
            </w:r>
            <w:proofErr w:type="gramStart"/>
            <w:r w:rsidRPr="00BB58AE">
              <w:rPr>
                <w:color w:val="000000"/>
                <w:sz w:val="16"/>
                <w:szCs w:val="16"/>
              </w:rPr>
              <w:t>ч</w:t>
            </w:r>
            <w:proofErr w:type="gramEnd"/>
            <w:r w:rsidRPr="00BB58AE">
              <w:rPr>
                <w:color w:val="000000"/>
                <w:sz w:val="16"/>
                <w:szCs w:val="16"/>
              </w:rPr>
              <w:t>/куб. 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0,220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0,218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0,214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0,210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0,206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0F7D" w:rsidRPr="00BB58AE" w:rsidRDefault="00470F7D" w:rsidP="006F6CC7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BB58AE">
              <w:rPr>
                <w:color w:val="000000"/>
                <w:sz w:val="16"/>
                <w:szCs w:val="16"/>
              </w:rPr>
              <w:t>0,206</w:t>
            </w:r>
          </w:p>
        </w:tc>
      </w:tr>
    </w:tbl>
    <w:p w:rsidR="00470F7D" w:rsidRDefault="00470F7D" w:rsidP="006F6CC7">
      <w:pPr>
        <w:widowControl w:val="0"/>
        <w:suppressAutoHyphens/>
        <w:autoSpaceDN w:val="0"/>
        <w:jc w:val="right"/>
        <w:textAlignment w:val="baseline"/>
        <w:rPr>
          <w:kern w:val="3"/>
          <w:sz w:val="20"/>
          <w:szCs w:val="20"/>
          <w:lang w:eastAsia="en-US" w:bidi="en-US"/>
        </w:rPr>
      </w:pPr>
    </w:p>
    <w:p w:rsidR="00470F7D" w:rsidRPr="00120DFD" w:rsidRDefault="00470F7D" w:rsidP="006F6CC7">
      <w:pPr>
        <w:widowControl w:val="0"/>
        <w:suppressAutoHyphens/>
        <w:autoSpaceDN w:val="0"/>
        <w:jc w:val="right"/>
        <w:textAlignment w:val="baseline"/>
        <w:rPr>
          <w:kern w:val="3"/>
          <w:sz w:val="20"/>
          <w:szCs w:val="20"/>
          <w:lang w:eastAsia="en-US" w:bidi="en-US"/>
        </w:rPr>
      </w:pPr>
    </w:p>
    <w:p w:rsidR="00470F7D" w:rsidRDefault="00470F7D" w:rsidP="006F6CC7">
      <w:pPr>
        <w:widowControl w:val="0"/>
        <w:suppressAutoHyphens/>
        <w:autoSpaceDN w:val="0"/>
        <w:ind w:left="927"/>
        <w:textAlignment w:val="baseline"/>
        <w:rPr>
          <w:b/>
          <w:bCs/>
          <w:kern w:val="3"/>
          <w:lang w:eastAsia="en-US" w:bidi="en-US"/>
        </w:rPr>
      </w:pPr>
    </w:p>
    <w:p w:rsidR="00470F7D" w:rsidRDefault="00470F7D" w:rsidP="006F6CC7">
      <w:pPr>
        <w:widowControl w:val="0"/>
        <w:suppressAutoHyphens/>
        <w:autoSpaceDN w:val="0"/>
        <w:ind w:left="927"/>
        <w:textAlignment w:val="baseline"/>
        <w:rPr>
          <w:b/>
          <w:bCs/>
          <w:kern w:val="3"/>
          <w:lang w:eastAsia="en-US" w:bidi="en-US"/>
        </w:rPr>
      </w:pPr>
      <w:r>
        <w:rPr>
          <w:b/>
          <w:bCs/>
          <w:kern w:val="3"/>
          <w:lang w:eastAsia="en-US" w:bidi="en-US"/>
        </w:rPr>
        <w:t>5.</w:t>
      </w:r>
      <w:r w:rsidRPr="00FF6F76">
        <w:rPr>
          <w:b/>
          <w:bCs/>
          <w:kern w:val="3"/>
          <w:lang w:eastAsia="en-US" w:bidi="en-US"/>
        </w:rPr>
        <w:t>Требования к инвестиционной программе</w:t>
      </w:r>
    </w:p>
    <w:p w:rsidR="00470F7D" w:rsidRPr="00FF6F76" w:rsidRDefault="00470F7D" w:rsidP="006F6CC7">
      <w:pPr>
        <w:widowControl w:val="0"/>
        <w:suppressAutoHyphens/>
        <w:autoSpaceDN w:val="0"/>
        <w:ind w:left="927"/>
        <w:textAlignment w:val="baseline"/>
        <w:rPr>
          <w:b/>
          <w:bCs/>
          <w:kern w:val="3"/>
          <w:lang w:eastAsia="en-US" w:bidi="en-US"/>
        </w:rPr>
      </w:pPr>
    </w:p>
    <w:p w:rsidR="00470F7D" w:rsidRPr="00FF6F76" w:rsidRDefault="00470F7D" w:rsidP="006F6CC7">
      <w:pPr>
        <w:widowControl w:val="0"/>
        <w:suppressAutoHyphens/>
        <w:autoSpaceDN w:val="0"/>
        <w:ind w:firstLine="567"/>
        <w:jc w:val="both"/>
        <w:textAlignment w:val="baseline"/>
        <w:rPr>
          <w:bCs/>
          <w:kern w:val="3"/>
          <w:lang w:eastAsia="en-US" w:bidi="en-US"/>
        </w:rPr>
      </w:pPr>
      <w:r w:rsidRPr="00FF6F76">
        <w:rPr>
          <w:bCs/>
          <w:kern w:val="3"/>
          <w:lang w:eastAsia="en-US" w:bidi="en-US"/>
        </w:rPr>
        <w:t>5.1 Срок реализа</w:t>
      </w:r>
      <w:r>
        <w:rPr>
          <w:bCs/>
          <w:kern w:val="3"/>
          <w:lang w:eastAsia="en-US" w:bidi="en-US"/>
        </w:rPr>
        <w:t>ции инвестиционной программы – 6</w:t>
      </w:r>
      <w:r w:rsidRPr="00FF6F76">
        <w:rPr>
          <w:bCs/>
          <w:kern w:val="3"/>
          <w:lang w:eastAsia="en-US" w:bidi="en-US"/>
        </w:rPr>
        <w:t xml:space="preserve"> лет.</w:t>
      </w:r>
    </w:p>
    <w:p w:rsidR="00470F7D" w:rsidRPr="00FF6F76" w:rsidRDefault="00470F7D" w:rsidP="006F6CC7">
      <w:pPr>
        <w:widowControl w:val="0"/>
        <w:suppressAutoHyphens/>
        <w:autoSpaceDN w:val="0"/>
        <w:ind w:firstLine="567"/>
        <w:jc w:val="both"/>
        <w:textAlignment w:val="baseline"/>
        <w:rPr>
          <w:bCs/>
          <w:kern w:val="3"/>
          <w:lang w:eastAsia="en-US" w:bidi="en-US"/>
        </w:rPr>
      </w:pPr>
      <w:r w:rsidRPr="00FF6F76">
        <w:rPr>
          <w:bCs/>
          <w:kern w:val="3"/>
          <w:lang w:eastAsia="en-US" w:bidi="en-US"/>
        </w:rPr>
        <w:t>5.2 Источниками финансирования инвестиционной программы</w:t>
      </w:r>
      <w:r>
        <w:rPr>
          <w:bCs/>
          <w:kern w:val="3"/>
          <w:lang w:eastAsia="en-US" w:bidi="en-US"/>
        </w:rPr>
        <w:t xml:space="preserve"> являются</w:t>
      </w:r>
      <w:r w:rsidRPr="00FF6F76">
        <w:rPr>
          <w:bCs/>
          <w:kern w:val="3"/>
          <w:lang w:eastAsia="en-US" w:bidi="en-US"/>
        </w:rPr>
        <w:t>:</w:t>
      </w:r>
    </w:p>
    <w:p w:rsidR="00470F7D" w:rsidRPr="00331095" w:rsidRDefault="00470F7D" w:rsidP="006F6CC7">
      <w:pPr>
        <w:widowControl w:val="0"/>
        <w:suppressAutoHyphens/>
        <w:autoSpaceDN w:val="0"/>
        <w:ind w:firstLine="567"/>
        <w:jc w:val="both"/>
        <w:textAlignment w:val="baseline"/>
        <w:rPr>
          <w:bCs/>
          <w:kern w:val="3"/>
          <w:lang w:eastAsia="en-US" w:bidi="en-US"/>
        </w:rPr>
      </w:pPr>
      <w:r>
        <w:rPr>
          <w:bCs/>
          <w:kern w:val="3"/>
          <w:lang w:eastAsia="en-US" w:bidi="en-US"/>
        </w:rPr>
        <w:t xml:space="preserve">- </w:t>
      </w:r>
      <w:r w:rsidRPr="00331095">
        <w:rPr>
          <w:bCs/>
          <w:kern w:val="3"/>
          <w:lang w:eastAsia="en-US" w:bidi="en-US"/>
        </w:rPr>
        <w:t xml:space="preserve">собственные средства организации, включая амортизацию, расходы на капитальные </w:t>
      </w:r>
      <w:r w:rsidRPr="00331095">
        <w:rPr>
          <w:bCs/>
          <w:kern w:val="3"/>
          <w:lang w:eastAsia="en-US" w:bidi="en-US"/>
        </w:rPr>
        <w:lastRenderedPageBreak/>
        <w:t>вложения, возмещаемые за счет прибыли регулируемой организации, плату за подключение к централи</w:t>
      </w:r>
      <w:r>
        <w:rPr>
          <w:bCs/>
          <w:kern w:val="3"/>
          <w:lang w:eastAsia="en-US" w:bidi="en-US"/>
        </w:rPr>
        <w:t>зованным системам водоотведения</w:t>
      </w:r>
      <w:r w:rsidRPr="00331095">
        <w:rPr>
          <w:bCs/>
          <w:kern w:val="3"/>
          <w:lang w:eastAsia="en-US" w:bidi="en-US"/>
        </w:rPr>
        <w:t>;</w:t>
      </w:r>
    </w:p>
    <w:p w:rsidR="00470F7D" w:rsidRPr="00331095" w:rsidRDefault="00470F7D" w:rsidP="006F6CC7">
      <w:pPr>
        <w:widowControl w:val="0"/>
        <w:suppressAutoHyphens/>
        <w:autoSpaceDN w:val="0"/>
        <w:ind w:firstLine="567"/>
        <w:jc w:val="both"/>
        <w:textAlignment w:val="baseline"/>
        <w:rPr>
          <w:bCs/>
          <w:kern w:val="3"/>
          <w:lang w:eastAsia="en-US" w:bidi="en-US"/>
        </w:rPr>
      </w:pPr>
      <w:r>
        <w:rPr>
          <w:bCs/>
          <w:kern w:val="3"/>
          <w:lang w:eastAsia="en-US" w:bidi="en-US"/>
        </w:rPr>
        <w:t xml:space="preserve">- </w:t>
      </w:r>
      <w:r w:rsidRPr="00331095">
        <w:rPr>
          <w:bCs/>
          <w:kern w:val="3"/>
          <w:lang w:eastAsia="en-US" w:bidi="en-US"/>
        </w:rPr>
        <w:t>займы и кредиты;</w:t>
      </w:r>
    </w:p>
    <w:p w:rsidR="00470F7D" w:rsidRDefault="00470F7D" w:rsidP="006F6CC7">
      <w:pPr>
        <w:widowControl w:val="0"/>
        <w:autoSpaceDE w:val="0"/>
        <w:autoSpaceDN w:val="0"/>
        <w:adjustRightInd w:val="0"/>
        <w:ind w:firstLine="567"/>
        <w:jc w:val="both"/>
        <w:rPr>
          <w:bCs/>
          <w:kern w:val="3"/>
          <w:lang w:eastAsia="en-US" w:bidi="en-US"/>
        </w:rPr>
      </w:pPr>
      <w:r>
        <w:rPr>
          <w:bCs/>
          <w:kern w:val="3"/>
          <w:lang w:eastAsia="en-US" w:bidi="en-US"/>
        </w:rPr>
        <w:t xml:space="preserve">- </w:t>
      </w:r>
      <w:r w:rsidRPr="00331095">
        <w:rPr>
          <w:bCs/>
          <w:kern w:val="3"/>
          <w:lang w:eastAsia="en-US" w:bidi="en-US"/>
        </w:rPr>
        <w:t>бюджетные средства</w:t>
      </w:r>
      <w:r>
        <w:rPr>
          <w:bCs/>
          <w:kern w:val="3"/>
          <w:lang w:eastAsia="en-US" w:bidi="en-US"/>
        </w:rPr>
        <w:t xml:space="preserve"> </w:t>
      </w:r>
      <w:r>
        <w:t xml:space="preserve"> по централизованной системе водоотведения с выделением расходов </w:t>
      </w:r>
      <w:proofErr w:type="spellStart"/>
      <w:r>
        <w:t>концедента</w:t>
      </w:r>
      <w:proofErr w:type="spellEnd"/>
      <w:r>
        <w:t xml:space="preserve"> на строительство, реконструкцию объекта концессионного соглашения по централизованной системе водоотведения</w:t>
      </w:r>
      <w:r>
        <w:rPr>
          <w:bCs/>
          <w:kern w:val="3"/>
          <w:lang w:eastAsia="en-US" w:bidi="en-US"/>
        </w:rPr>
        <w:t>;</w:t>
      </w:r>
    </w:p>
    <w:p w:rsidR="00470F7D" w:rsidRPr="00FF6F76" w:rsidRDefault="00470F7D" w:rsidP="006F6CC7">
      <w:pPr>
        <w:widowControl w:val="0"/>
        <w:autoSpaceDE w:val="0"/>
        <w:autoSpaceDN w:val="0"/>
        <w:adjustRightInd w:val="0"/>
        <w:ind w:firstLine="567"/>
        <w:jc w:val="both"/>
        <w:rPr>
          <w:bCs/>
          <w:kern w:val="3"/>
          <w:lang w:eastAsia="en-US" w:bidi="en-US"/>
        </w:rPr>
      </w:pPr>
      <w:r>
        <w:rPr>
          <w:bCs/>
          <w:kern w:val="3"/>
          <w:lang w:eastAsia="en-US" w:bidi="en-US"/>
        </w:rPr>
        <w:t>- прочие источники.</w:t>
      </w:r>
    </w:p>
    <w:p w:rsidR="00470F7D" w:rsidRPr="00FF6F76" w:rsidRDefault="00470F7D" w:rsidP="006F6CC7">
      <w:pPr>
        <w:widowControl w:val="0"/>
        <w:suppressAutoHyphens/>
        <w:autoSpaceDN w:val="0"/>
        <w:ind w:firstLine="567"/>
        <w:jc w:val="both"/>
        <w:textAlignment w:val="baseline"/>
        <w:rPr>
          <w:bCs/>
          <w:kern w:val="3"/>
          <w:lang w:eastAsia="en-US" w:bidi="en-US"/>
        </w:rPr>
      </w:pPr>
      <w:r w:rsidRPr="00FF6F76">
        <w:rPr>
          <w:bCs/>
          <w:kern w:val="3"/>
          <w:lang w:eastAsia="en-US" w:bidi="en-US"/>
        </w:rPr>
        <w:t>5.3 Инвестиционная программа должна содержать:</w:t>
      </w:r>
    </w:p>
    <w:p w:rsidR="00470F7D" w:rsidRPr="00FF6F76" w:rsidRDefault="00470F7D" w:rsidP="006F6CC7">
      <w:pPr>
        <w:widowControl w:val="0"/>
        <w:suppressAutoHyphens/>
        <w:autoSpaceDN w:val="0"/>
        <w:ind w:firstLine="567"/>
        <w:jc w:val="both"/>
        <w:textAlignment w:val="baseline"/>
        <w:rPr>
          <w:bCs/>
          <w:kern w:val="3"/>
          <w:lang w:eastAsia="en-US" w:bidi="en-US"/>
        </w:rPr>
      </w:pPr>
      <w:r w:rsidRPr="00FF6F76">
        <w:rPr>
          <w:bCs/>
          <w:kern w:val="3"/>
          <w:lang w:eastAsia="en-US" w:bidi="en-US"/>
        </w:rPr>
        <w:t>- паспорт инвестиционной программы;</w:t>
      </w:r>
    </w:p>
    <w:p w:rsidR="00470F7D" w:rsidRDefault="00470F7D" w:rsidP="006F6CC7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>
        <w:t xml:space="preserve">- </w:t>
      </w:r>
      <w:r w:rsidRPr="00823B85">
        <w:t>перечень мероприятий по подготовке проектной документации, строительству, реконструкции существующих объектов централизованных систем водоотведения, их краткое описание, в том числе обоснование их необходимости, размеров расходов на строительство, реконструкцию каждого из объектов централизованных систем водоотведения, предусмотренных мероприятиями (в прогнозных ценах соответствующего года, определенных с использованием прогнозных индексов цен, установленных в прогнозе социально-экономического развития Российской Федерации на очередной финансовый год и плановый период</w:t>
      </w:r>
      <w:proofErr w:type="gramEnd"/>
      <w:r w:rsidRPr="00823B85">
        <w:t xml:space="preserve">, </w:t>
      </w:r>
      <w:proofErr w:type="gramStart"/>
      <w:r w:rsidRPr="00823B85">
        <w:t>утвержденном</w:t>
      </w:r>
      <w:proofErr w:type="gramEnd"/>
      <w:r w:rsidRPr="00823B85">
        <w:t xml:space="preserve"> Министерством экономического развития Российской Федерации), описание и место расположения строящихся, реконструируемых объектов централизованных систем водоотведения, обеспечивающие однозначную идентификацию таких объектов, основные технические характеристики таких объектов до и после реализации мероприятия</w:t>
      </w:r>
      <w:r>
        <w:t>;</w:t>
      </w:r>
    </w:p>
    <w:p w:rsidR="00470F7D" w:rsidRDefault="00470F7D" w:rsidP="006F6CC7">
      <w:pPr>
        <w:widowControl w:val="0"/>
        <w:autoSpaceDE w:val="0"/>
        <w:autoSpaceDN w:val="0"/>
        <w:adjustRightInd w:val="0"/>
        <w:ind w:firstLine="567"/>
        <w:jc w:val="both"/>
      </w:pPr>
      <w:r>
        <w:t>- перечень мероприятий по защите централизованных систем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ситуаций;</w:t>
      </w:r>
    </w:p>
    <w:p w:rsidR="00470F7D" w:rsidRDefault="00470F7D" w:rsidP="006F6CC7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823B85">
        <w:t>плановый процент износа объектов централизованных систем водоотведения и фактический процент износа объектов централизованных систем водоотведения, существующих на начало реализации инвестиционной программы</w:t>
      </w:r>
      <w:r>
        <w:t>;</w:t>
      </w:r>
    </w:p>
    <w:p w:rsidR="00470F7D" w:rsidRDefault="00470F7D" w:rsidP="006F6CC7">
      <w:pPr>
        <w:widowControl w:val="0"/>
        <w:autoSpaceDE w:val="0"/>
        <w:autoSpaceDN w:val="0"/>
        <w:adjustRightInd w:val="0"/>
        <w:ind w:firstLine="567"/>
        <w:jc w:val="both"/>
      </w:pPr>
      <w:r>
        <w:t>- график реализации мероприятий инвестиционной программы, включая график ввода объектов централизованных систем водоотведения в эксплуатацию;</w:t>
      </w:r>
    </w:p>
    <w:p w:rsidR="00470F7D" w:rsidRDefault="00470F7D" w:rsidP="006F6CC7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811A33">
        <w:t xml:space="preserve">источники финансирования инвестиционной программы </w:t>
      </w:r>
      <w:r>
        <w:t>с разделением по видам деятельности и по годам в прогнозных ценах соответствующего года, определенных с использованием прогнозных индексов цен, установленных в прогнозе социально-экономического развития Российской Федерации на очередной финансовый год и плановый период, утвержденном Министерством экономического развития Российской Федерации, в том числе:</w:t>
      </w:r>
    </w:p>
    <w:p w:rsidR="00470F7D" w:rsidRDefault="00470F7D" w:rsidP="006F6CC7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собственные средства регулируемой организации, включая амортизацию, расходы на капитальные вложения, возмещаемые за счет прибыли организации, плату за подключение к централизованным системам водоотведения, </w:t>
      </w:r>
    </w:p>
    <w:p w:rsidR="00470F7D" w:rsidRPr="00811A33" w:rsidRDefault="00470F7D" w:rsidP="006F6CC7">
      <w:pPr>
        <w:widowControl w:val="0"/>
        <w:autoSpaceDE w:val="0"/>
        <w:autoSpaceDN w:val="0"/>
        <w:adjustRightInd w:val="0"/>
        <w:ind w:firstLine="567"/>
        <w:jc w:val="both"/>
      </w:pPr>
      <w:r>
        <w:t>займы и кредиты,</w:t>
      </w:r>
    </w:p>
    <w:p w:rsidR="00470F7D" w:rsidRDefault="00470F7D" w:rsidP="006F6CC7">
      <w:pPr>
        <w:widowControl w:val="0"/>
        <w:autoSpaceDE w:val="0"/>
        <w:autoSpaceDN w:val="0"/>
        <w:adjustRightInd w:val="0"/>
        <w:ind w:firstLine="567"/>
        <w:jc w:val="both"/>
      </w:pPr>
      <w:r w:rsidRPr="00811A33">
        <w:t>бюджетные средства по централизованной системе</w:t>
      </w:r>
      <w:r>
        <w:t xml:space="preserve"> водоотведения</w:t>
      </w:r>
      <w:r w:rsidRPr="00811A33">
        <w:t xml:space="preserve"> с выделением расходов </w:t>
      </w:r>
      <w:proofErr w:type="spellStart"/>
      <w:r w:rsidRPr="00811A33">
        <w:t>концедента</w:t>
      </w:r>
      <w:proofErr w:type="spellEnd"/>
      <w:r w:rsidRPr="00811A33">
        <w:t xml:space="preserve"> на строительство, реконструкцию объекта концессионного соглашения по централизованной системе </w:t>
      </w:r>
      <w:r>
        <w:t>водоотведения,</w:t>
      </w:r>
    </w:p>
    <w:p w:rsidR="00470F7D" w:rsidRDefault="00470F7D" w:rsidP="006F6CC7">
      <w:pPr>
        <w:widowControl w:val="0"/>
        <w:autoSpaceDE w:val="0"/>
        <w:autoSpaceDN w:val="0"/>
        <w:adjustRightInd w:val="0"/>
        <w:ind w:firstLine="851"/>
        <w:jc w:val="both"/>
      </w:pPr>
      <w:r>
        <w:t>- прочие источники;</w:t>
      </w:r>
    </w:p>
    <w:p w:rsidR="00470F7D" w:rsidRDefault="00470F7D" w:rsidP="006F6CC7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расчет эффективности инвестирования средств, осуществляемый путем сопоставления динамики показателей надежности, качества и </w:t>
      </w:r>
      <w:proofErr w:type="spellStart"/>
      <w:r>
        <w:t>энергоэффективности</w:t>
      </w:r>
      <w:proofErr w:type="spellEnd"/>
      <w:r>
        <w:t xml:space="preserve"> объектов централизованных систем водоотведения и расходов на реализацию инвестиционной программы;</w:t>
      </w:r>
    </w:p>
    <w:p w:rsidR="00470F7D" w:rsidRDefault="00470F7D" w:rsidP="006F6CC7">
      <w:pPr>
        <w:widowControl w:val="0"/>
        <w:autoSpaceDE w:val="0"/>
        <w:autoSpaceDN w:val="0"/>
        <w:adjustRightInd w:val="0"/>
        <w:ind w:firstLine="567"/>
        <w:jc w:val="both"/>
      </w:pPr>
      <w:r>
        <w:t>- предварительный расчет тарифов в сфере водоотведения на период реализации инвестиционной программы;</w:t>
      </w:r>
    </w:p>
    <w:p w:rsidR="00470F7D" w:rsidRDefault="00470F7D" w:rsidP="006F6CC7">
      <w:pPr>
        <w:widowControl w:val="0"/>
        <w:suppressAutoHyphens/>
        <w:autoSpaceDN w:val="0"/>
        <w:jc w:val="center"/>
        <w:textAlignment w:val="baseline"/>
        <w:rPr>
          <w:b/>
          <w:bCs/>
          <w:kern w:val="3"/>
          <w:lang w:eastAsia="en-US" w:bidi="en-US"/>
        </w:rPr>
      </w:pPr>
    </w:p>
    <w:p w:rsidR="00470F7D" w:rsidRDefault="00470F7D" w:rsidP="006F6CC7">
      <w:pPr>
        <w:widowControl w:val="0"/>
        <w:suppressAutoHyphens/>
        <w:autoSpaceDN w:val="0"/>
        <w:jc w:val="center"/>
        <w:textAlignment w:val="baseline"/>
        <w:rPr>
          <w:b/>
          <w:bCs/>
          <w:kern w:val="3"/>
          <w:lang w:eastAsia="en-US" w:bidi="en-US"/>
        </w:rPr>
      </w:pPr>
    </w:p>
    <w:p w:rsidR="00470F7D" w:rsidRPr="00D97F21" w:rsidRDefault="00470F7D" w:rsidP="006F6CC7">
      <w:pPr>
        <w:widowControl w:val="0"/>
        <w:suppressAutoHyphens/>
        <w:autoSpaceDN w:val="0"/>
        <w:jc w:val="center"/>
        <w:textAlignment w:val="baseline"/>
        <w:rPr>
          <w:b/>
          <w:bCs/>
          <w:kern w:val="3"/>
          <w:lang w:eastAsia="en-US" w:bidi="en-US"/>
        </w:rPr>
      </w:pPr>
      <w:r w:rsidRPr="00D97F21">
        <w:rPr>
          <w:b/>
          <w:bCs/>
          <w:kern w:val="3"/>
          <w:lang w:eastAsia="en-US" w:bidi="en-US"/>
        </w:rPr>
        <w:t>6. Срок разработки инвестиционной программы.</w:t>
      </w:r>
    </w:p>
    <w:p w:rsidR="00470F7D" w:rsidRPr="002A369C" w:rsidRDefault="00470F7D" w:rsidP="006F6CC7">
      <w:pPr>
        <w:widowControl w:val="0"/>
        <w:suppressAutoHyphens/>
        <w:autoSpaceDN w:val="0"/>
        <w:ind w:firstLine="567"/>
        <w:jc w:val="center"/>
        <w:textAlignment w:val="baseline"/>
        <w:rPr>
          <w:rFonts w:eastAsia="Andale Sans UI" w:cs="Tahoma"/>
          <w:kern w:val="3"/>
          <w:sz w:val="20"/>
          <w:szCs w:val="20"/>
          <w:lang w:eastAsia="en-US" w:bidi="en-US"/>
        </w:rPr>
      </w:pPr>
      <w:r w:rsidRPr="00D97F21">
        <w:rPr>
          <w:rFonts w:eastAsia="Andale Sans UI"/>
          <w:kern w:val="3"/>
          <w:lang w:eastAsia="en-US" w:bidi="en-US"/>
        </w:rPr>
        <w:tab/>
      </w:r>
    </w:p>
    <w:p w:rsidR="00470F7D" w:rsidRPr="00FF6F76" w:rsidRDefault="00470F7D" w:rsidP="006F6CC7">
      <w:pPr>
        <w:widowControl w:val="0"/>
        <w:suppressAutoHyphens/>
        <w:autoSpaceDN w:val="0"/>
        <w:ind w:firstLine="567"/>
        <w:jc w:val="both"/>
        <w:textAlignment w:val="baseline"/>
        <w:rPr>
          <w:rFonts w:eastAsia="Andale Sans UI" w:cs="Tahoma"/>
          <w:kern w:val="3"/>
          <w:lang w:eastAsia="en-US" w:bidi="en-US"/>
        </w:rPr>
      </w:pPr>
      <w:r>
        <w:rPr>
          <w:rFonts w:eastAsia="Andale Sans UI" w:cs="Tahoma"/>
          <w:kern w:val="3"/>
          <w:lang w:eastAsia="en-US" w:bidi="en-US"/>
        </w:rPr>
        <w:t>6</w:t>
      </w:r>
      <w:r w:rsidRPr="00FF6F76">
        <w:rPr>
          <w:rFonts w:eastAsia="Andale Sans UI" w:cs="Tahoma"/>
          <w:kern w:val="3"/>
          <w:lang w:eastAsia="en-US" w:bidi="en-US"/>
        </w:rPr>
        <w:t xml:space="preserve">.1. </w:t>
      </w:r>
      <w:r w:rsidRPr="00FF6F76">
        <w:rPr>
          <w:rFonts w:eastAsia="Andale Sans UI"/>
          <w:kern w:val="3"/>
          <w:lang w:eastAsia="en-US" w:bidi="en-US"/>
        </w:rPr>
        <w:t>Срок разработки инвестиционной программы - не более двух месяцев с</w:t>
      </w:r>
      <w:r>
        <w:rPr>
          <w:rFonts w:eastAsia="Andale Sans UI"/>
          <w:kern w:val="3"/>
          <w:lang w:eastAsia="en-US" w:bidi="en-US"/>
        </w:rPr>
        <w:t>о</w:t>
      </w:r>
      <w:r w:rsidRPr="00FF6F76">
        <w:rPr>
          <w:rFonts w:eastAsia="Andale Sans UI"/>
          <w:kern w:val="3"/>
          <w:lang w:eastAsia="en-US" w:bidi="en-US"/>
        </w:rPr>
        <w:t xml:space="preserve"> </w:t>
      </w:r>
      <w:r>
        <w:rPr>
          <w:rFonts w:eastAsia="Andale Sans UI"/>
          <w:kern w:val="3"/>
          <w:lang w:eastAsia="en-US" w:bidi="en-US"/>
        </w:rPr>
        <w:t>дня</w:t>
      </w:r>
      <w:r w:rsidRPr="00FF6F76">
        <w:rPr>
          <w:rFonts w:eastAsia="Andale Sans UI"/>
          <w:kern w:val="3"/>
          <w:lang w:eastAsia="en-US" w:bidi="en-US"/>
        </w:rPr>
        <w:t xml:space="preserve"> </w:t>
      </w:r>
      <w:r w:rsidRPr="00FF6F76">
        <w:rPr>
          <w:rFonts w:eastAsia="Andale Sans UI"/>
          <w:kern w:val="3"/>
          <w:lang w:eastAsia="en-US" w:bidi="en-US"/>
        </w:rPr>
        <w:lastRenderedPageBreak/>
        <w:t>утверждения технического задания на разработку инвестиционной программы по</w:t>
      </w:r>
      <w:r>
        <w:rPr>
          <w:rFonts w:eastAsia="Andale Sans UI"/>
          <w:kern w:val="3"/>
          <w:lang w:eastAsia="en-US" w:bidi="en-US"/>
        </w:rPr>
        <w:t xml:space="preserve"> строительству, </w:t>
      </w:r>
      <w:r w:rsidRPr="00FF6F76">
        <w:rPr>
          <w:kern w:val="3"/>
          <w:lang w:eastAsia="en-US" w:bidi="en-US"/>
        </w:rPr>
        <w:t>реконструкции</w:t>
      </w:r>
      <w:r>
        <w:rPr>
          <w:kern w:val="3"/>
          <w:lang w:eastAsia="en-US" w:bidi="en-US"/>
        </w:rPr>
        <w:t xml:space="preserve"> централизованной системы </w:t>
      </w:r>
      <w:r w:rsidRPr="00FF6F76">
        <w:rPr>
          <w:kern w:val="3"/>
          <w:lang w:eastAsia="en-US" w:bidi="en-US"/>
        </w:rPr>
        <w:t>водо</w:t>
      </w:r>
      <w:r>
        <w:rPr>
          <w:kern w:val="3"/>
          <w:lang w:eastAsia="en-US" w:bidi="en-US"/>
        </w:rPr>
        <w:t>отведения</w:t>
      </w:r>
      <w:r w:rsidRPr="00FF6F76">
        <w:rPr>
          <w:kern w:val="3"/>
          <w:lang w:eastAsia="en-US" w:bidi="en-US"/>
        </w:rPr>
        <w:t xml:space="preserve"> города Глазова</w:t>
      </w:r>
      <w:r w:rsidRPr="00FF6F76">
        <w:rPr>
          <w:rFonts w:eastAsia="Andale Sans UI"/>
          <w:kern w:val="3"/>
          <w:lang w:eastAsia="en-US" w:bidi="en-US"/>
        </w:rPr>
        <w:t>.</w:t>
      </w:r>
    </w:p>
    <w:p w:rsidR="00470F7D" w:rsidRDefault="00470F7D" w:rsidP="006F6CC7">
      <w:pPr>
        <w:keepNext/>
        <w:widowControl w:val="0"/>
        <w:tabs>
          <w:tab w:val="left" w:pos="0"/>
        </w:tabs>
        <w:suppressAutoHyphens/>
        <w:autoSpaceDN w:val="0"/>
        <w:ind w:firstLine="567"/>
        <w:jc w:val="both"/>
        <w:textAlignment w:val="baseline"/>
        <w:outlineLvl w:val="0"/>
        <w:rPr>
          <w:rFonts w:eastAsia="Andale Sans UI"/>
          <w:kern w:val="3"/>
          <w:lang w:eastAsia="en-US" w:bidi="en-US"/>
        </w:rPr>
      </w:pPr>
      <w:r>
        <w:rPr>
          <w:rFonts w:eastAsia="Andale Sans UI"/>
          <w:kern w:val="3"/>
          <w:lang w:eastAsia="en-US" w:bidi="en-US"/>
        </w:rPr>
        <w:t>6</w:t>
      </w:r>
      <w:r w:rsidRPr="00FF6F76">
        <w:rPr>
          <w:rFonts w:eastAsia="Andale Sans UI"/>
          <w:kern w:val="3"/>
          <w:lang w:eastAsia="en-US" w:bidi="en-US"/>
        </w:rPr>
        <w:t>.2. Разработанный проект инвестиционной программы и документы, представляются в Администрацию муниципального образования «Город Глазов» для проверки и согласования.</w:t>
      </w:r>
    </w:p>
    <w:p w:rsidR="00470F7D" w:rsidRDefault="00470F7D" w:rsidP="006F6CC7">
      <w:pPr>
        <w:keepNext/>
        <w:widowControl w:val="0"/>
        <w:suppressAutoHyphens/>
        <w:autoSpaceDN w:val="0"/>
        <w:ind w:left="1418" w:firstLine="567"/>
        <w:jc w:val="both"/>
        <w:textAlignment w:val="baseline"/>
        <w:outlineLvl w:val="0"/>
        <w:rPr>
          <w:rFonts w:eastAsia="Andale Sans UI"/>
          <w:kern w:val="3"/>
          <w:lang w:eastAsia="en-US" w:bidi="en-US"/>
        </w:rPr>
      </w:pPr>
    </w:p>
    <w:p w:rsidR="00470F7D" w:rsidRPr="00FF6F76" w:rsidRDefault="00470F7D" w:rsidP="006F6CC7">
      <w:pPr>
        <w:keepNext/>
        <w:widowControl w:val="0"/>
        <w:suppressAutoHyphens/>
        <w:autoSpaceDN w:val="0"/>
        <w:ind w:left="1418" w:firstLine="567"/>
        <w:jc w:val="both"/>
        <w:textAlignment w:val="baseline"/>
        <w:outlineLvl w:val="0"/>
        <w:rPr>
          <w:rFonts w:eastAsia="Andale Sans UI"/>
          <w:kern w:val="3"/>
          <w:lang w:eastAsia="en-US" w:bidi="en-US"/>
        </w:rPr>
      </w:pPr>
    </w:p>
    <w:p w:rsidR="00470F7D" w:rsidRPr="00D97F21" w:rsidRDefault="00470F7D" w:rsidP="006F6CC7">
      <w:pPr>
        <w:keepNext/>
        <w:widowControl w:val="0"/>
        <w:tabs>
          <w:tab w:val="left" w:pos="0"/>
        </w:tabs>
        <w:suppressAutoHyphens/>
        <w:autoSpaceDN w:val="0"/>
        <w:jc w:val="center"/>
        <w:textAlignment w:val="baseline"/>
        <w:outlineLvl w:val="0"/>
        <w:rPr>
          <w:b/>
          <w:bCs/>
          <w:kern w:val="3"/>
          <w:lang w:eastAsia="en-US" w:bidi="en-US"/>
        </w:rPr>
      </w:pPr>
      <w:r>
        <w:rPr>
          <w:b/>
          <w:bCs/>
          <w:kern w:val="3"/>
          <w:lang w:eastAsia="en-US" w:bidi="en-US"/>
        </w:rPr>
        <w:t>7</w:t>
      </w:r>
      <w:r w:rsidRPr="00D97F21">
        <w:rPr>
          <w:b/>
          <w:bCs/>
          <w:kern w:val="3"/>
          <w:lang w:eastAsia="en-US" w:bidi="en-US"/>
        </w:rPr>
        <w:t>. Разработчик инвестиционной программы.</w:t>
      </w:r>
    </w:p>
    <w:p w:rsidR="00470F7D" w:rsidRPr="00D97F21" w:rsidRDefault="00470F7D" w:rsidP="006F6CC7">
      <w:pPr>
        <w:widowControl w:val="0"/>
        <w:suppressAutoHyphens/>
        <w:autoSpaceDN w:val="0"/>
        <w:jc w:val="center"/>
        <w:textAlignment w:val="baseline"/>
        <w:rPr>
          <w:b/>
          <w:bCs/>
          <w:kern w:val="3"/>
          <w:lang w:eastAsia="en-US" w:bidi="en-US"/>
        </w:rPr>
      </w:pPr>
    </w:p>
    <w:p w:rsidR="00470F7D" w:rsidRPr="00FF6F76" w:rsidRDefault="00470F7D" w:rsidP="006F6CC7">
      <w:pPr>
        <w:widowControl w:val="0"/>
        <w:suppressAutoHyphens/>
        <w:autoSpaceDN w:val="0"/>
        <w:ind w:firstLine="567"/>
        <w:jc w:val="both"/>
        <w:textAlignment w:val="baseline"/>
        <w:rPr>
          <w:kern w:val="3"/>
          <w:lang w:eastAsia="en-US" w:bidi="en-US"/>
        </w:rPr>
      </w:pPr>
      <w:r w:rsidRPr="00D97F21">
        <w:rPr>
          <w:kern w:val="3"/>
          <w:lang w:eastAsia="en-US" w:bidi="en-US"/>
        </w:rPr>
        <w:t xml:space="preserve">Разработчик инвестиционной программы — </w:t>
      </w:r>
      <w:r>
        <w:rPr>
          <w:kern w:val="3"/>
          <w:lang w:eastAsia="en-US" w:bidi="en-US"/>
        </w:rPr>
        <w:t>общество с ограниченной ответственностью «</w:t>
      </w:r>
      <w:proofErr w:type="spellStart"/>
      <w:r>
        <w:rPr>
          <w:kern w:val="3"/>
          <w:lang w:eastAsia="en-US" w:bidi="en-US"/>
        </w:rPr>
        <w:t>Тепловодоканал</w:t>
      </w:r>
      <w:proofErr w:type="spellEnd"/>
      <w:r w:rsidRPr="00FF6F76">
        <w:rPr>
          <w:kern w:val="3"/>
          <w:lang w:eastAsia="en-US" w:bidi="en-US"/>
        </w:rPr>
        <w:t>».</w:t>
      </w:r>
    </w:p>
    <w:p w:rsidR="00470F7D" w:rsidRDefault="00470F7D" w:rsidP="006F6CC7">
      <w:pPr>
        <w:widowControl w:val="0"/>
        <w:suppressAutoHyphens/>
        <w:autoSpaceDN w:val="0"/>
        <w:ind w:firstLine="706"/>
        <w:jc w:val="both"/>
        <w:textAlignment w:val="baseline"/>
        <w:rPr>
          <w:kern w:val="3"/>
          <w:lang w:eastAsia="en-US" w:bidi="en-US"/>
        </w:rPr>
      </w:pPr>
    </w:p>
    <w:p w:rsidR="00470F7D" w:rsidRPr="00D97F21" w:rsidRDefault="00470F7D" w:rsidP="006F6CC7">
      <w:pPr>
        <w:widowControl w:val="0"/>
        <w:suppressAutoHyphens/>
        <w:autoSpaceDN w:val="0"/>
        <w:ind w:firstLine="706"/>
        <w:jc w:val="both"/>
        <w:textAlignment w:val="baseline"/>
        <w:rPr>
          <w:kern w:val="3"/>
          <w:lang w:eastAsia="en-US" w:bidi="en-US"/>
        </w:rPr>
      </w:pPr>
    </w:p>
    <w:p w:rsidR="00470F7D" w:rsidRPr="00D97F21" w:rsidRDefault="00470F7D" w:rsidP="006F6CC7">
      <w:pPr>
        <w:widowControl w:val="0"/>
        <w:ind w:firstLine="567"/>
        <w:jc w:val="center"/>
        <w:rPr>
          <w:b/>
          <w:bCs/>
        </w:rPr>
      </w:pPr>
      <w:r>
        <w:rPr>
          <w:b/>
          <w:bCs/>
        </w:rPr>
        <w:t>8</w:t>
      </w:r>
      <w:r w:rsidRPr="00D97F21">
        <w:rPr>
          <w:b/>
          <w:bCs/>
        </w:rPr>
        <w:t>. Перечень мероприятий по строительству</w:t>
      </w:r>
      <w:r>
        <w:rPr>
          <w:b/>
          <w:bCs/>
        </w:rPr>
        <w:t xml:space="preserve"> и реконструкции </w:t>
      </w:r>
      <w:r w:rsidRPr="00D97F21">
        <w:rPr>
          <w:b/>
          <w:bCs/>
        </w:rPr>
        <w:t>объектов централизованной системы водоотведения</w:t>
      </w:r>
    </w:p>
    <w:p w:rsidR="00470F7D" w:rsidRPr="00D97F21" w:rsidRDefault="00470F7D" w:rsidP="006F6CC7">
      <w:pPr>
        <w:widowControl w:val="0"/>
        <w:ind w:firstLine="567"/>
        <w:jc w:val="center"/>
        <w:rPr>
          <w:b/>
          <w:bCs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969"/>
        <w:gridCol w:w="4394"/>
      </w:tblGrid>
      <w:tr w:rsidR="00470F7D" w:rsidRPr="00BD6006" w:rsidTr="00A61E12">
        <w:trPr>
          <w:trHeight w:val="48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F7D" w:rsidRPr="00BD6006" w:rsidRDefault="00470F7D" w:rsidP="006F6CC7">
            <w:pPr>
              <w:widowControl w:val="0"/>
              <w:ind w:firstLine="709"/>
              <w:jc w:val="center"/>
              <w:rPr>
                <w:bCs/>
                <w:sz w:val="20"/>
                <w:szCs w:val="20"/>
              </w:rPr>
            </w:pPr>
            <w:r w:rsidRPr="00BD6006">
              <w:rPr>
                <w:bCs/>
                <w:sz w:val="20"/>
                <w:szCs w:val="20"/>
              </w:rPr>
              <w:t xml:space="preserve">   №   </w:t>
            </w:r>
            <w:proofErr w:type="spellStart"/>
            <w:proofErr w:type="gramStart"/>
            <w:r w:rsidRPr="00BD6006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D6006">
              <w:rPr>
                <w:bCs/>
                <w:sz w:val="20"/>
                <w:szCs w:val="20"/>
              </w:rPr>
              <w:t>/</w:t>
            </w:r>
            <w:proofErr w:type="spellStart"/>
            <w:r w:rsidRPr="00BD6006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F7D" w:rsidRPr="00BD6006" w:rsidRDefault="00470F7D" w:rsidP="006F6CC7">
            <w:pPr>
              <w:widowControl w:val="0"/>
              <w:ind w:firstLine="7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F7D" w:rsidRPr="00BD6006" w:rsidRDefault="00470F7D" w:rsidP="006F6CC7">
            <w:pPr>
              <w:widowControl w:val="0"/>
              <w:ind w:firstLine="7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Результат реализации мероприятия</w:t>
            </w:r>
          </w:p>
        </w:tc>
      </w:tr>
      <w:tr w:rsidR="00470F7D" w:rsidRPr="00BD6006" w:rsidTr="00A61E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D" w:rsidRPr="00BD6006" w:rsidRDefault="00470F7D" w:rsidP="006F6CC7">
            <w:pPr>
              <w:widowControl w:val="0"/>
              <w:ind w:firstLine="7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BD600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7D" w:rsidRPr="00BD6006" w:rsidRDefault="00470F7D" w:rsidP="006F6CC7">
            <w:pPr>
              <w:widowControl w:val="0"/>
              <w:ind w:firstLine="317"/>
              <w:rPr>
                <w:bCs/>
                <w:sz w:val="20"/>
                <w:szCs w:val="20"/>
              </w:rPr>
            </w:pPr>
            <w:r w:rsidRPr="00BD6006">
              <w:rPr>
                <w:bCs/>
                <w:sz w:val="20"/>
                <w:szCs w:val="20"/>
              </w:rPr>
              <w:t>Строительство первичного отстойника с сетями и монтажом об</w:t>
            </w:r>
            <w:r>
              <w:rPr>
                <w:bCs/>
                <w:sz w:val="20"/>
                <w:szCs w:val="20"/>
              </w:rPr>
              <w:t>орудования механической очистки</w:t>
            </w:r>
          </w:p>
          <w:p w:rsidR="00470F7D" w:rsidRPr="00BD6006" w:rsidRDefault="00470F7D" w:rsidP="006F6CC7">
            <w:pPr>
              <w:widowControl w:val="0"/>
              <w:ind w:firstLine="317"/>
              <w:rPr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D" w:rsidRPr="006B24E5" w:rsidRDefault="00470F7D" w:rsidP="006F6CC7">
            <w:pPr>
              <w:widowControl w:val="0"/>
              <w:ind w:firstLine="317"/>
              <w:rPr>
                <w:bCs/>
                <w:sz w:val="20"/>
                <w:szCs w:val="20"/>
              </w:rPr>
            </w:pPr>
            <w:proofErr w:type="gramStart"/>
            <w:r w:rsidRPr="006B24E5">
              <w:rPr>
                <w:bCs/>
                <w:sz w:val="20"/>
                <w:szCs w:val="20"/>
              </w:rPr>
              <w:t xml:space="preserve">Выполнение данного мероприятия позволит уменьшить объём содержания песка на </w:t>
            </w:r>
            <w:proofErr w:type="spellStart"/>
            <w:r w:rsidRPr="006B24E5">
              <w:rPr>
                <w:bCs/>
                <w:sz w:val="20"/>
                <w:szCs w:val="20"/>
              </w:rPr>
              <w:t>песковых</w:t>
            </w:r>
            <w:proofErr w:type="spellEnd"/>
            <w:r w:rsidRPr="006B24E5">
              <w:rPr>
                <w:bCs/>
                <w:sz w:val="20"/>
                <w:szCs w:val="20"/>
              </w:rPr>
              <w:t xml:space="preserve"> картах (из-за уменьшения его влажности), вторично использовать  песок при строительных работах, уменьшить количество отходов IV класса опасности, снизить себестоимость и  повысить эффективность механической очистки стоков (будут минимизированы  риски попадания песка в </w:t>
            </w:r>
            <w:proofErr w:type="spellStart"/>
            <w:r w:rsidRPr="006B24E5">
              <w:rPr>
                <w:bCs/>
                <w:sz w:val="20"/>
                <w:szCs w:val="20"/>
              </w:rPr>
              <w:t>аэротенки</w:t>
            </w:r>
            <w:proofErr w:type="spellEnd"/>
            <w:r w:rsidRPr="006B24E5">
              <w:rPr>
                <w:bCs/>
                <w:sz w:val="20"/>
                <w:szCs w:val="20"/>
              </w:rPr>
              <w:t>, тем самым аэрационная система не будет забиваться песком, т.е. при частотном регулировании работы электродвигателя воздуходувного оборудования уменьшатся</w:t>
            </w:r>
            <w:proofErr w:type="gramEnd"/>
            <w:r w:rsidRPr="006B24E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B24E5">
              <w:rPr>
                <w:bCs/>
                <w:sz w:val="20"/>
                <w:szCs w:val="20"/>
              </w:rPr>
              <w:t>энергозатраты</w:t>
            </w:r>
            <w:proofErr w:type="spellEnd"/>
            <w:r w:rsidRPr="006B24E5">
              <w:rPr>
                <w:bCs/>
                <w:sz w:val="20"/>
                <w:szCs w:val="20"/>
              </w:rPr>
              <w:t xml:space="preserve">. </w:t>
            </w:r>
            <w:proofErr w:type="gramStart"/>
            <w:r w:rsidRPr="006B24E5">
              <w:rPr>
                <w:bCs/>
                <w:sz w:val="20"/>
                <w:szCs w:val="20"/>
              </w:rPr>
              <w:t xml:space="preserve">В самих </w:t>
            </w:r>
            <w:proofErr w:type="spellStart"/>
            <w:r w:rsidRPr="006B24E5">
              <w:rPr>
                <w:bCs/>
                <w:sz w:val="20"/>
                <w:szCs w:val="20"/>
              </w:rPr>
              <w:t>аэротенках</w:t>
            </w:r>
            <w:proofErr w:type="spellEnd"/>
            <w:r w:rsidRPr="006B24E5">
              <w:rPr>
                <w:bCs/>
                <w:sz w:val="20"/>
                <w:szCs w:val="20"/>
              </w:rPr>
              <w:t xml:space="preserve"> полностью исключится </w:t>
            </w:r>
            <w:proofErr w:type="spellStart"/>
            <w:r w:rsidRPr="006B24E5">
              <w:rPr>
                <w:bCs/>
                <w:sz w:val="20"/>
                <w:szCs w:val="20"/>
              </w:rPr>
              <w:t>пескоструйность</w:t>
            </w:r>
            <w:proofErr w:type="spellEnd"/>
            <w:r w:rsidRPr="006B24E5">
              <w:rPr>
                <w:bCs/>
                <w:sz w:val="20"/>
                <w:szCs w:val="20"/>
              </w:rPr>
              <w:t xml:space="preserve"> бетонных сооружений.)</w:t>
            </w:r>
            <w:proofErr w:type="gramEnd"/>
            <w:r w:rsidRPr="006B24E5">
              <w:rPr>
                <w:bCs/>
                <w:sz w:val="20"/>
                <w:szCs w:val="20"/>
              </w:rPr>
              <w:t xml:space="preserve"> Также будут уменьшены затраты чел. часов при промывке песколовок.</w:t>
            </w:r>
          </w:p>
        </w:tc>
      </w:tr>
      <w:tr w:rsidR="00470F7D" w:rsidRPr="00BD6006" w:rsidTr="00A61E12">
        <w:trPr>
          <w:trHeight w:val="7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D" w:rsidRPr="00BD6006" w:rsidRDefault="00470F7D" w:rsidP="006F6CC7">
            <w:pPr>
              <w:widowControl w:val="0"/>
              <w:ind w:firstLine="7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BD600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7D" w:rsidRPr="00BD6006" w:rsidRDefault="00470F7D" w:rsidP="006F6CC7">
            <w:pPr>
              <w:widowControl w:val="0"/>
              <w:ind w:firstLine="317"/>
              <w:rPr>
                <w:bCs/>
                <w:sz w:val="20"/>
                <w:szCs w:val="20"/>
              </w:rPr>
            </w:pPr>
            <w:r w:rsidRPr="00BD6006">
              <w:rPr>
                <w:bCs/>
                <w:sz w:val="20"/>
                <w:szCs w:val="20"/>
              </w:rPr>
              <w:t xml:space="preserve">Строительство </w:t>
            </w:r>
            <w:proofErr w:type="spellStart"/>
            <w:r w:rsidRPr="00BD6006">
              <w:rPr>
                <w:bCs/>
                <w:sz w:val="20"/>
                <w:szCs w:val="20"/>
              </w:rPr>
              <w:t>илоуплотнителя</w:t>
            </w:r>
            <w:proofErr w:type="spellEnd"/>
            <w:r w:rsidRPr="00BD6006">
              <w:rPr>
                <w:bCs/>
                <w:sz w:val="20"/>
                <w:szCs w:val="20"/>
              </w:rPr>
              <w:t xml:space="preserve"> с сетям</w:t>
            </w:r>
            <w:r>
              <w:rPr>
                <w:bCs/>
                <w:sz w:val="20"/>
                <w:szCs w:val="20"/>
              </w:rPr>
              <w:t>и и монтажом оборудования в НАИ</w:t>
            </w:r>
          </w:p>
          <w:p w:rsidR="00470F7D" w:rsidRPr="00BD6006" w:rsidRDefault="00470F7D" w:rsidP="006F6CC7">
            <w:pPr>
              <w:widowControl w:val="0"/>
              <w:ind w:firstLine="317"/>
              <w:rPr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D" w:rsidRPr="006B24E5" w:rsidRDefault="00470F7D" w:rsidP="006F6CC7">
            <w:pPr>
              <w:widowControl w:val="0"/>
              <w:ind w:firstLine="317"/>
              <w:rPr>
                <w:bCs/>
                <w:sz w:val="20"/>
                <w:szCs w:val="20"/>
              </w:rPr>
            </w:pPr>
            <w:r w:rsidRPr="006B24E5">
              <w:rPr>
                <w:bCs/>
                <w:sz w:val="20"/>
                <w:szCs w:val="20"/>
              </w:rPr>
              <w:t xml:space="preserve">Уменьшение </w:t>
            </w:r>
            <w:proofErr w:type="spellStart"/>
            <w:r w:rsidRPr="006B24E5">
              <w:rPr>
                <w:bCs/>
                <w:sz w:val="20"/>
                <w:szCs w:val="20"/>
              </w:rPr>
              <w:t>энергозатрат</w:t>
            </w:r>
            <w:proofErr w:type="spellEnd"/>
            <w:r w:rsidRPr="006B24E5">
              <w:rPr>
                <w:bCs/>
                <w:sz w:val="20"/>
                <w:szCs w:val="20"/>
              </w:rPr>
              <w:t xml:space="preserve"> при работе насосного оборудования и затрат на реагенты (органические </w:t>
            </w:r>
            <w:proofErr w:type="spellStart"/>
            <w:r w:rsidRPr="006B24E5">
              <w:rPr>
                <w:bCs/>
                <w:sz w:val="20"/>
                <w:szCs w:val="20"/>
              </w:rPr>
              <w:t>полимеры-флокулянты</w:t>
            </w:r>
            <w:proofErr w:type="spellEnd"/>
            <w:r w:rsidRPr="006B24E5">
              <w:rPr>
                <w:bCs/>
                <w:sz w:val="20"/>
                <w:szCs w:val="20"/>
              </w:rPr>
              <w:t>.) повышение качества очистки сточных вод и энергетической эффективности объектов централизованных систем водоотведения.</w:t>
            </w:r>
          </w:p>
        </w:tc>
      </w:tr>
      <w:tr w:rsidR="00470F7D" w:rsidRPr="00BD6006" w:rsidTr="00A61E12">
        <w:trPr>
          <w:trHeight w:val="7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D" w:rsidRPr="00BD6006" w:rsidRDefault="00470F7D" w:rsidP="006F6CC7">
            <w:pPr>
              <w:widowControl w:val="0"/>
              <w:ind w:firstLine="7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Pr="00BD6006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7D" w:rsidRPr="00BD6006" w:rsidRDefault="00470F7D" w:rsidP="006F6CC7">
            <w:pPr>
              <w:widowControl w:val="0"/>
              <w:ind w:firstLine="317"/>
              <w:rPr>
                <w:bCs/>
                <w:sz w:val="20"/>
                <w:szCs w:val="20"/>
              </w:rPr>
            </w:pPr>
            <w:r w:rsidRPr="00BD6006">
              <w:rPr>
                <w:bCs/>
                <w:sz w:val="20"/>
                <w:szCs w:val="20"/>
              </w:rPr>
              <w:t xml:space="preserve">Реконструкция </w:t>
            </w:r>
            <w:proofErr w:type="spellStart"/>
            <w:r w:rsidRPr="00BD6006">
              <w:rPr>
                <w:bCs/>
                <w:sz w:val="20"/>
                <w:szCs w:val="20"/>
              </w:rPr>
              <w:t>аэротенков</w:t>
            </w:r>
            <w:proofErr w:type="spellEnd"/>
            <w:r w:rsidRPr="00BD6006">
              <w:rPr>
                <w:bCs/>
                <w:sz w:val="20"/>
                <w:szCs w:val="20"/>
              </w:rPr>
              <w:t xml:space="preserve"> по схеме нитрификации и денитрификации и зам</w:t>
            </w:r>
            <w:r>
              <w:rPr>
                <w:bCs/>
                <w:sz w:val="20"/>
                <w:szCs w:val="20"/>
              </w:rPr>
              <w:t>ена воздуходувного оборудования</w:t>
            </w:r>
          </w:p>
          <w:p w:rsidR="00470F7D" w:rsidRPr="00BD6006" w:rsidRDefault="00470F7D" w:rsidP="006F6CC7">
            <w:pPr>
              <w:widowControl w:val="0"/>
              <w:ind w:firstLine="317"/>
              <w:rPr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D" w:rsidRPr="006B24E5" w:rsidRDefault="00470F7D" w:rsidP="006F6CC7">
            <w:pPr>
              <w:widowControl w:val="0"/>
              <w:ind w:firstLine="317"/>
              <w:rPr>
                <w:bCs/>
                <w:sz w:val="20"/>
                <w:szCs w:val="20"/>
              </w:rPr>
            </w:pPr>
            <w:r w:rsidRPr="006B24E5">
              <w:rPr>
                <w:bCs/>
                <w:sz w:val="20"/>
                <w:szCs w:val="20"/>
              </w:rPr>
              <w:t>Мероприятие направлено на повышение качества очистки сточных вод и энергетической эффективности объектов централизованных систем водоотведения.</w:t>
            </w:r>
          </w:p>
          <w:p w:rsidR="00470F7D" w:rsidRPr="006B24E5" w:rsidRDefault="00470F7D" w:rsidP="006F6CC7">
            <w:pPr>
              <w:widowControl w:val="0"/>
              <w:ind w:firstLine="317"/>
              <w:rPr>
                <w:bCs/>
                <w:sz w:val="20"/>
                <w:szCs w:val="20"/>
              </w:rPr>
            </w:pPr>
          </w:p>
        </w:tc>
      </w:tr>
      <w:tr w:rsidR="00470F7D" w:rsidRPr="00BD6006" w:rsidTr="00A61E12">
        <w:trPr>
          <w:trHeight w:val="7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D" w:rsidRPr="00BD6006" w:rsidRDefault="00470F7D" w:rsidP="006F6CC7">
            <w:pPr>
              <w:widowControl w:val="0"/>
              <w:ind w:firstLine="7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Pr="00BD600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7D" w:rsidRPr="00BD6006" w:rsidRDefault="00470F7D" w:rsidP="006F6CC7">
            <w:pPr>
              <w:widowControl w:val="0"/>
              <w:ind w:firstLine="317"/>
              <w:rPr>
                <w:bCs/>
                <w:sz w:val="20"/>
                <w:szCs w:val="20"/>
              </w:rPr>
            </w:pPr>
            <w:r w:rsidRPr="00BD6006">
              <w:rPr>
                <w:bCs/>
                <w:sz w:val="20"/>
                <w:szCs w:val="20"/>
              </w:rPr>
              <w:t>Строительство площадки для размещения избыточного ила с внедре</w:t>
            </w:r>
            <w:r>
              <w:rPr>
                <w:bCs/>
                <w:sz w:val="20"/>
                <w:szCs w:val="20"/>
              </w:rPr>
              <w:t>нием технологии компостирования</w:t>
            </w:r>
          </w:p>
          <w:p w:rsidR="00470F7D" w:rsidRPr="00BD6006" w:rsidRDefault="00470F7D" w:rsidP="006F6CC7">
            <w:pPr>
              <w:widowControl w:val="0"/>
              <w:ind w:firstLine="317"/>
              <w:rPr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D" w:rsidRPr="006B24E5" w:rsidRDefault="00470F7D" w:rsidP="006F6CC7">
            <w:pPr>
              <w:widowControl w:val="0"/>
              <w:ind w:firstLine="317"/>
              <w:rPr>
                <w:bCs/>
                <w:sz w:val="20"/>
                <w:szCs w:val="20"/>
              </w:rPr>
            </w:pPr>
            <w:r w:rsidRPr="006B24E5">
              <w:rPr>
                <w:bCs/>
                <w:sz w:val="20"/>
                <w:szCs w:val="20"/>
              </w:rPr>
              <w:t>Мероприятие направлено на предупреждение возникновения и распространения инфекционных заболеваний, снижение негативного воздействия на состояние окружающей среды, смягчению последствий чрезвычайных ситуаций на централизованной системе водоотведения.</w:t>
            </w:r>
          </w:p>
        </w:tc>
      </w:tr>
      <w:tr w:rsidR="00470F7D" w:rsidRPr="00BD6006" w:rsidTr="00A61E12">
        <w:trPr>
          <w:trHeight w:val="7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D" w:rsidRPr="00BD6006" w:rsidRDefault="00470F7D" w:rsidP="006F6CC7">
            <w:pPr>
              <w:widowControl w:val="0"/>
              <w:ind w:firstLine="7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BD6006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7D" w:rsidRPr="00BD6006" w:rsidRDefault="00470F7D" w:rsidP="006F6CC7">
            <w:pPr>
              <w:widowControl w:val="0"/>
              <w:ind w:firstLine="317"/>
              <w:rPr>
                <w:bCs/>
                <w:sz w:val="20"/>
                <w:szCs w:val="20"/>
              </w:rPr>
            </w:pPr>
            <w:r w:rsidRPr="00BD6006">
              <w:rPr>
                <w:bCs/>
                <w:sz w:val="20"/>
                <w:szCs w:val="20"/>
              </w:rPr>
              <w:t>Реконструкция оборудования по обезвоживанию осадка (фильтр-пресс)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D" w:rsidRPr="006B24E5" w:rsidRDefault="00470F7D" w:rsidP="006F6CC7">
            <w:pPr>
              <w:widowControl w:val="0"/>
              <w:ind w:firstLine="317"/>
              <w:rPr>
                <w:bCs/>
                <w:sz w:val="20"/>
                <w:szCs w:val="20"/>
              </w:rPr>
            </w:pPr>
            <w:r w:rsidRPr="006B24E5">
              <w:rPr>
                <w:bCs/>
                <w:sz w:val="20"/>
                <w:szCs w:val="20"/>
              </w:rPr>
              <w:t xml:space="preserve">Установка нового, более усовершенствованного, фильтр-пресса позволит уменьшить объём осадка, образующегося в </w:t>
            </w:r>
            <w:proofErr w:type="gramStart"/>
            <w:r w:rsidRPr="006B24E5">
              <w:rPr>
                <w:bCs/>
                <w:sz w:val="20"/>
                <w:szCs w:val="20"/>
              </w:rPr>
              <w:t>процессе</w:t>
            </w:r>
            <w:proofErr w:type="gramEnd"/>
            <w:r w:rsidRPr="006B24E5">
              <w:rPr>
                <w:bCs/>
                <w:sz w:val="20"/>
                <w:szCs w:val="20"/>
              </w:rPr>
              <w:t xml:space="preserve"> очистки сточных вод, за счёт более эффективного его обезвоживания и сократить финансовые затраты на дальнейшую его переработку.</w:t>
            </w:r>
          </w:p>
        </w:tc>
      </w:tr>
      <w:tr w:rsidR="00470F7D" w:rsidRPr="00BD6006" w:rsidTr="00A61E12">
        <w:trPr>
          <w:trHeight w:val="7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D" w:rsidRPr="00BD6006" w:rsidRDefault="00470F7D" w:rsidP="006F6CC7">
            <w:pPr>
              <w:widowControl w:val="0"/>
              <w:ind w:firstLine="7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6</w:t>
            </w:r>
            <w:r w:rsidRPr="00BD6006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7D" w:rsidRPr="00BD6006" w:rsidRDefault="00470F7D" w:rsidP="006F6CC7">
            <w:pPr>
              <w:widowControl w:val="0"/>
              <w:ind w:firstLine="317"/>
              <w:rPr>
                <w:bCs/>
                <w:sz w:val="20"/>
                <w:szCs w:val="20"/>
              </w:rPr>
            </w:pPr>
            <w:r w:rsidRPr="00BD6006">
              <w:rPr>
                <w:bCs/>
                <w:sz w:val="20"/>
                <w:szCs w:val="20"/>
              </w:rPr>
              <w:t>Реконструкция автоматических решёток на десяти КНС</w:t>
            </w:r>
          </w:p>
          <w:p w:rsidR="00470F7D" w:rsidRPr="00BD6006" w:rsidRDefault="00470F7D" w:rsidP="006F6CC7">
            <w:pPr>
              <w:widowControl w:val="0"/>
              <w:ind w:firstLine="317"/>
              <w:rPr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7D" w:rsidRPr="006B24E5" w:rsidRDefault="00470F7D" w:rsidP="006F6CC7">
            <w:pPr>
              <w:widowControl w:val="0"/>
              <w:ind w:firstLine="317"/>
              <w:rPr>
                <w:bCs/>
                <w:sz w:val="20"/>
                <w:szCs w:val="20"/>
              </w:rPr>
            </w:pPr>
            <w:r w:rsidRPr="006B24E5">
              <w:rPr>
                <w:bCs/>
                <w:sz w:val="20"/>
                <w:szCs w:val="20"/>
              </w:rPr>
              <w:t>В связи с большими объёмами хозяйственно-бытовых сточных вод, поступающих на ГКНС и для улучшения условий труда рабочих необходима установка решетки грабельного типа с механизированной очисткой.</w:t>
            </w:r>
          </w:p>
          <w:p w:rsidR="00470F7D" w:rsidRPr="006B24E5" w:rsidRDefault="00470F7D" w:rsidP="006F6CC7">
            <w:pPr>
              <w:widowControl w:val="0"/>
              <w:ind w:firstLine="317"/>
              <w:rPr>
                <w:bCs/>
                <w:sz w:val="20"/>
                <w:szCs w:val="20"/>
              </w:rPr>
            </w:pPr>
            <w:r w:rsidRPr="006B24E5">
              <w:rPr>
                <w:bCs/>
                <w:sz w:val="20"/>
                <w:szCs w:val="20"/>
              </w:rPr>
              <w:t>Мероприятие направлено на повышение надежности и энергетической эффективности объектов централизованных систем водоотведения.</w:t>
            </w:r>
          </w:p>
        </w:tc>
      </w:tr>
      <w:tr w:rsidR="00470F7D" w:rsidRPr="00BD6006" w:rsidTr="00A61E12">
        <w:trPr>
          <w:trHeight w:val="7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D" w:rsidRPr="00BD6006" w:rsidRDefault="00470F7D" w:rsidP="006F6CC7">
            <w:pPr>
              <w:widowControl w:val="0"/>
              <w:ind w:firstLine="7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Pr="00BD6006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7D" w:rsidRPr="00BD6006" w:rsidRDefault="00470F7D" w:rsidP="006F6CC7">
            <w:pPr>
              <w:widowControl w:val="0"/>
              <w:ind w:firstLine="317"/>
              <w:rPr>
                <w:bCs/>
                <w:sz w:val="20"/>
                <w:szCs w:val="20"/>
              </w:rPr>
            </w:pPr>
            <w:r w:rsidRPr="00BD6006">
              <w:rPr>
                <w:bCs/>
                <w:sz w:val="20"/>
                <w:szCs w:val="20"/>
              </w:rPr>
              <w:t xml:space="preserve">Реконструкция решеток на главной канализационной </w:t>
            </w:r>
            <w:r>
              <w:rPr>
                <w:bCs/>
                <w:sz w:val="20"/>
                <w:szCs w:val="20"/>
              </w:rPr>
              <w:t>насосной станции (ГКНС)</w:t>
            </w:r>
          </w:p>
          <w:p w:rsidR="00470F7D" w:rsidRPr="00BD6006" w:rsidRDefault="00470F7D" w:rsidP="006F6CC7">
            <w:pPr>
              <w:widowControl w:val="0"/>
              <w:ind w:firstLine="317"/>
              <w:rPr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D" w:rsidRPr="006B24E5" w:rsidRDefault="00470F7D" w:rsidP="006F6CC7">
            <w:pPr>
              <w:widowControl w:val="0"/>
              <w:ind w:firstLine="317"/>
              <w:rPr>
                <w:bCs/>
                <w:sz w:val="20"/>
                <w:szCs w:val="20"/>
              </w:rPr>
            </w:pPr>
            <w:r w:rsidRPr="006B24E5">
              <w:rPr>
                <w:bCs/>
                <w:sz w:val="20"/>
                <w:szCs w:val="20"/>
              </w:rPr>
              <w:t>В связи с большими объёмами хозяйственно-бытовых сточных вод, поступающих на ГКНС и для улучшения условий труда рабочих необходима установка решетки грабельного типа с механизированной очисткой.</w:t>
            </w:r>
          </w:p>
          <w:p w:rsidR="00470F7D" w:rsidRPr="006B24E5" w:rsidRDefault="00470F7D" w:rsidP="006F6CC7">
            <w:pPr>
              <w:widowControl w:val="0"/>
              <w:ind w:firstLine="317"/>
              <w:rPr>
                <w:bCs/>
                <w:sz w:val="20"/>
                <w:szCs w:val="20"/>
              </w:rPr>
            </w:pPr>
            <w:r w:rsidRPr="006B24E5">
              <w:rPr>
                <w:bCs/>
                <w:sz w:val="20"/>
                <w:szCs w:val="20"/>
              </w:rPr>
              <w:t>Мероприятие направлено на повышение надежности и энергетической эффективности объектов централизованных систем водоотведения.</w:t>
            </w:r>
          </w:p>
        </w:tc>
      </w:tr>
      <w:tr w:rsidR="00470F7D" w:rsidRPr="00BD6006" w:rsidTr="00A61E12">
        <w:trPr>
          <w:trHeight w:val="7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D" w:rsidRPr="00BD6006" w:rsidRDefault="00470F7D" w:rsidP="006F6CC7">
            <w:pPr>
              <w:widowControl w:val="0"/>
              <w:ind w:firstLine="7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Pr="00BD6006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7D" w:rsidRPr="00BD6006" w:rsidRDefault="00470F7D" w:rsidP="006F6CC7">
            <w:pPr>
              <w:widowControl w:val="0"/>
              <w:ind w:firstLine="317"/>
              <w:rPr>
                <w:bCs/>
                <w:sz w:val="20"/>
                <w:szCs w:val="20"/>
              </w:rPr>
            </w:pPr>
            <w:r w:rsidRPr="00BD6006">
              <w:rPr>
                <w:bCs/>
                <w:sz w:val="20"/>
                <w:szCs w:val="20"/>
              </w:rPr>
              <w:t>Реконструкци</w:t>
            </w:r>
            <w:r>
              <w:rPr>
                <w:bCs/>
                <w:sz w:val="20"/>
                <w:szCs w:val="20"/>
              </w:rPr>
              <w:t>я насосного оборудования и системы диспетче</w:t>
            </w:r>
            <w:r w:rsidRPr="00BD6006">
              <w:rPr>
                <w:bCs/>
                <w:sz w:val="20"/>
                <w:szCs w:val="20"/>
              </w:rPr>
              <w:t>ризации, установка узлов учета на канализационных насосных станциях (КНС</w:t>
            </w:r>
            <w:proofErr w:type="gramStart"/>
            <w:r w:rsidRPr="00BD6006">
              <w:rPr>
                <w:bCs/>
                <w:sz w:val="20"/>
                <w:szCs w:val="20"/>
              </w:rPr>
              <w:t>1</w:t>
            </w:r>
            <w:proofErr w:type="gramEnd"/>
            <w:r w:rsidRPr="00BD6006">
              <w:rPr>
                <w:bCs/>
                <w:sz w:val="20"/>
                <w:szCs w:val="20"/>
              </w:rPr>
              <w:t>/15)</w:t>
            </w:r>
          </w:p>
          <w:p w:rsidR="00470F7D" w:rsidRPr="00BD6006" w:rsidRDefault="00470F7D" w:rsidP="006F6CC7">
            <w:pPr>
              <w:widowControl w:val="0"/>
              <w:ind w:firstLine="317"/>
              <w:rPr>
                <w:bCs/>
                <w:sz w:val="20"/>
                <w:szCs w:val="20"/>
              </w:rPr>
            </w:pPr>
          </w:p>
          <w:p w:rsidR="00470F7D" w:rsidRPr="00BD6006" w:rsidRDefault="00470F7D" w:rsidP="006F6CC7">
            <w:pPr>
              <w:widowControl w:val="0"/>
              <w:ind w:firstLine="317"/>
              <w:rPr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7D" w:rsidRPr="006B24E5" w:rsidRDefault="00470F7D" w:rsidP="006F6CC7">
            <w:pPr>
              <w:widowControl w:val="0"/>
              <w:ind w:firstLine="31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Мероприятие направлено</w:t>
            </w:r>
            <w:r w:rsidRPr="006B24E5">
              <w:rPr>
                <w:bCs/>
                <w:sz w:val="20"/>
                <w:szCs w:val="20"/>
              </w:rPr>
              <w:t xml:space="preserve"> на повышение надежности и энергетической эффективности объектов централизованной системы  водоотведения г. Глазова.</w:t>
            </w:r>
          </w:p>
          <w:p w:rsidR="00470F7D" w:rsidRPr="006B24E5" w:rsidRDefault="00470F7D" w:rsidP="006F6CC7">
            <w:pPr>
              <w:widowControl w:val="0"/>
              <w:ind w:firstLine="31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Данное мероприятие являе</w:t>
            </w:r>
            <w:r w:rsidRPr="006B24E5">
              <w:rPr>
                <w:bCs/>
                <w:sz w:val="20"/>
                <w:szCs w:val="20"/>
              </w:rPr>
              <w:t xml:space="preserve">тся неотъемлемым элементом и </w:t>
            </w:r>
            <w:proofErr w:type="gramStart"/>
            <w:r w:rsidRPr="006B24E5">
              <w:rPr>
                <w:bCs/>
                <w:sz w:val="20"/>
                <w:szCs w:val="20"/>
              </w:rPr>
              <w:t>направлены</w:t>
            </w:r>
            <w:proofErr w:type="gramEnd"/>
            <w:r w:rsidRPr="006B24E5">
              <w:rPr>
                <w:bCs/>
                <w:sz w:val="20"/>
                <w:szCs w:val="20"/>
              </w:rPr>
              <w:t xml:space="preserve"> на интеграцию с системой «Умный город».</w:t>
            </w:r>
          </w:p>
        </w:tc>
      </w:tr>
      <w:tr w:rsidR="00470F7D" w:rsidRPr="00BD6006" w:rsidTr="00A61E12">
        <w:trPr>
          <w:trHeight w:val="7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D" w:rsidRPr="00BD6006" w:rsidRDefault="00470F7D" w:rsidP="006F6CC7">
            <w:pPr>
              <w:widowControl w:val="0"/>
              <w:ind w:firstLine="70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Pr="00BD6006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7D" w:rsidRPr="00BD6006" w:rsidRDefault="00470F7D" w:rsidP="006F6CC7">
            <w:pPr>
              <w:widowControl w:val="0"/>
              <w:ind w:firstLine="317"/>
              <w:rPr>
                <w:bCs/>
                <w:sz w:val="20"/>
                <w:szCs w:val="20"/>
              </w:rPr>
            </w:pPr>
            <w:r w:rsidRPr="00BD6006">
              <w:rPr>
                <w:bCs/>
                <w:sz w:val="20"/>
                <w:szCs w:val="20"/>
              </w:rPr>
              <w:t xml:space="preserve">Реконструкция насосного оборудования и </w:t>
            </w:r>
            <w:r>
              <w:rPr>
                <w:bCs/>
                <w:sz w:val="20"/>
                <w:szCs w:val="20"/>
              </w:rPr>
              <w:t>системы диспетче</w:t>
            </w:r>
            <w:r w:rsidRPr="00BD6006">
              <w:rPr>
                <w:bCs/>
                <w:sz w:val="20"/>
                <w:szCs w:val="20"/>
              </w:rPr>
              <w:t>ризации, установка узлов учета на канализационных насосных станциях  (КНС14, КНС3/17)</w:t>
            </w:r>
          </w:p>
          <w:p w:rsidR="00470F7D" w:rsidRPr="00BD6006" w:rsidRDefault="00470F7D" w:rsidP="006F6CC7">
            <w:pPr>
              <w:widowControl w:val="0"/>
              <w:ind w:firstLine="317"/>
              <w:rPr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7D" w:rsidRPr="006B24E5" w:rsidRDefault="00470F7D" w:rsidP="006F6CC7">
            <w:pPr>
              <w:widowControl w:val="0"/>
              <w:ind w:firstLine="31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Мероприятие направлено</w:t>
            </w:r>
            <w:r w:rsidRPr="006B24E5">
              <w:rPr>
                <w:bCs/>
                <w:sz w:val="20"/>
                <w:szCs w:val="20"/>
              </w:rPr>
              <w:t xml:space="preserve"> на повышение надежности и энергетической эффективности объектов централизованной системы  водоотведения г. Глазова.</w:t>
            </w:r>
          </w:p>
          <w:p w:rsidR="00470F7D" w:rsidRPr="006B24E5" w:rsidRDefault="00470F7D" w:rsidP="006F6CC7">
            <w:pPr>
              <w:widowControl w:val="0"/>
              <w:ind w:firstLine="31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Данное мероприятие</w:t>
            </w:r>
            <w:r w:rsidRPr="006B24E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являе</w:t>
            </w:r>
            <w:r w:rsidRPr="006B24E5">
              <w:rPr>
                <w:bCs/>
                <w:sz w:val="20"/>
                <w:szCs w:val="20"/>
              </w:rPr>
              <w:t xml:space="preserve">тся неотъемлемым элементом и </w:t>
            </w:r>
            <w:proofErr w:type="gramStart"/>
            <w:r w:rsidRPr="006B24E5">
              <w:rPr>
                <w:bCs/>
                <w:sz w:val="20"/>
                <w:szCs w:val="20"/>
              </w:rPr>
              <w:t>направлены</w:t>
            </w:r>
            <w:proofErr w:type="gramEnd"/>
            <w:r w:rsidRPr="006B24E5">
              <w:rPr>
                <w:bCs/>
                <w:sz w:val="20"/>
                <w:szCs w:val="20"/>
              </w:rPr>
              <w:t xml:space="preserve"> на интеграцию с системой «Умный город».</w:t>
            </w:r>
          </w:p>
        </w:tc>
      </w:tr>
      <w:tr w:rsidR="00470F7D" w:rsidRPr="00BD6006" w:rsidTr="00A61E12">
        <w:trPr>
          <w:trHeight w:val="7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D" w:rsidRPr="00BD6006" w:rsidRDefault="00470F7D" w:rsidP="006F6CC7">
            <w:pPr>
              <w:widowControl w:val="0"/>
              <w:ind w:firstLine="709"/>
              <w:jc w:val="center"/>
              <w:rPr>
                <w:bCs/>
                <w:sz w:val="20"/>
                <w:szCs w:val="20"/>
              </w:rPr>
            </w:pPr>
            <w:r w:rsidRPr="00BD6006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1</w:t>
            </w:r>
            <w:r w:rsidRPr="00BD600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7D" w:rsidRPr="00BD6006" w:rsidRDefault="00470F7D" w:rsidP="006F6CC7">
            <w:pPr>
              <w:widowControl w:val="0"/>
              <w:ind w:firstLine="317"/>
              <w:rPr>
                <w:bCs/>
                <w:sz w:val="20"/>
                <w:szCs w:val="20"/>
              </w:rPr>
            </w:pPr>
            <w:r w:rsidRPr="00BD6006">
              <w:rPr>
                <w:bCs/>
                <w:sz w:val="20"/>
                <w:szCs w:val="20"/>
              </w:rPr>
              <w:t xml:space="preserve">Реконструкция насосного оборудования и </w:t>
            </w:r>
            <w:r>
              <w:rPr>
                <w:bCs/>
                <w:sz w:val="20"/>
                <w:szCs w:val="20"/>
              </w:rPr>
              <w:t>системы диспетче</w:t>
            </w:r>
            <w:r w:rsidRPr="00BD6006">
              <w:rPr>
                <w:bCs/>
                <w:sz w:val="20"/>
                <w:szCs w:val="20"/>
              </w:rPr>
              <w:t>ризации, установка узлов учета на канализационных насосных станциях (КНС</w:t>
            </w:r>
            <w:proofErr w:type="gramStart"/>
            <w:r w:rsidRPr="00BD6006">
              <w:rPr>
                <w:bCs/>
                <w:sz w:val="20"/>
                <w:szCs w:val="20"/>
              </w:rPr>
              <w:t>2</w:t>
            </w:r>
            <w:proofErr w:type="gramEnd"/>
            <w:r w:rsidRPr="00BD6006">
              <w:rPr>
                <w:bCs/>
                <w:sz w:val="20"/>
                <w:szCs w:val="20"/>
              </w:rPr>
              <w:t>/16)</w:t>
            </w:r>
          </w:p>
          <w:p w:rsidR="00470F7D" w:rsidRPr="00BD6006" w:rsidRDefault="00470F7D" w:rsidP="006F6CC7">
            <w:pPr>
              <w:widowControl w:val="0"/>
              <w:ind w:firstLine="317"/>
              <w:rPr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7D" w:rsidRPr="006B24E5" w:rsidRDefault="00470F7D" w:rsidP="006F6CC7">
            <w:pPr>
              <w:widowControl w:val="0"/>
              <w:ind w:firstLine="31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Мероприятие направлено</w:t>
            </w:r>
            <w:r w:rsidRPr="006B24E5">
              <w:rPr>
                <w:bCs/>
                <w:sz w:val="20"/>
                <w:szCs w:val="20"/>
              </w:rPr>
              <w:t xml:space="preserve"> на повышение надежности и энергетической эффективности объектов централизованной системы  водоотведения г. Глазова.</w:t>
            </w:r>
          </w:p>
          <w:p w:rsidR="00470F7D" w:rsidRPr="006B24E5" w:rsidRDefault="00470F7D" w:rsidP="006F6CC7">
            <w:pPr>
              <w:widowControl w:val="0"/>
              <w:ind w:firstLine="31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Данное мероприятие</w:t>
            </w:r>
            <w:r w:rsidRPr="006B24E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являе</w:t>
            </w:r>
            <w:r w:rsidRPr="006B24E5">
              <w:rPr>
                <w:bCs/>
                <w:sz w:val="20"/>
                <w:szCs w:val="20"/>
              </w:rPr>
              <w:t xml:space="preserve">тся неотъемлемым элементом и </w:t>
            </w:r>
            <w:proofErr w:type="gramStart"/>
            <w:r w:rsidRPr="006B24E5">
              <w:rPr>
                <w:bCs/>
                <w:sz w:val="20"/>
                <w:szCs w:val="20"/>
              </w:rPr>
              <w:t>направлены</w:t>
            </w:r>
            <w:proofErr w:type="gramEnd"/>
            <w:r w:rsidRPr="006B24E5">
              <w:rPr>
                <w:bCs/>
                <w:sz w:val="20"/>
                <w:szCs w:val="20"/>
              </w:rPr>
              <w:t xml:space="preserve"> на интеграцию с системой «Умный город».</w:t>
            </w:r>
          </w:p>
        </w:tc>
      </w:tr>
      <w:tr w:rsidR="00470F7D" w:rsidRPr="00BD6006" w:rsidTr="00A61E12">
        <w:trPr>
          <w:trHeight w:val="7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D" w:rsidRPr="00BD6006" w:rsidRDefault="00470F7D" w:rsidP="006F6CC7">
            <w:pPr>
              <w:widowControl w:val="0"/>
              <w:ind w:firstLine="709"/>
              <w:jc w:val="center"/>
              <w:rPr>
                <w:bCs/>
                <w:sz w:val="20"/>
                <w:szCs w:val="20"/>
              </w:rPr>
            </w:pPr>
            <w:r w:rsidRPr="00BD6006">
              <w:rPr>
                <w:bCs/>
                <w:sz w:val="20"/>
                <w:szCs w:val="20"/>
              </w:rPr>
              <w:t>11</w:t>
            </w: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7D" w:rsidRPr="00BD6006" w:rsidRDefault="00470F7D" w:rsidP="006F6CC7">
            <w:pPr>
              <w:widowControl w:val="0"/>
              <w:ind w:firstLine="317"/>
              <w:rPr>
                <w:bCs/>
                <w:sz w:val="20"/>
                <w:szCs w:val="20"/>
              </w:rPr>
            </w:pPr>
            <w:r w:rsidRPr="00BD6006">
              <w:rPr>
                <w:bCs/>
                <w:sz w:val="20"/>
                <w:szCs w:val="20"/>
              </w:rPr>
              <w:t xml:space="preserve">Реконструкция насосного оборудования и </w:t>
            </w:r>
            <w:r>
              <w:rPr>
                <w:bCs/>
                <w:sz w:val="20"/>
                <w:szCs w:val="20"/>
              </w:rPr>
              <w:t>системы диспетче</w:t>
            </w:r>
            <w:r w:rsidRPr="00BD6006">
              <w:rPr>
                <w:bCs/>
                <w:sz w:val="20"/>
                <w:szCs w:val="20"/>
              </w:rPr>
              <w:t>ризации, установка узлов учета на канализационных насосных станциях (КНС52, КНС79)</w:t>
            </w:r>
          </w:p>
          <w:p w:rsidR="00470F7D" w:rsidRPr="00BD6006" w:rsidRDefault="00470F7D" w:rsidP="006F6CC7">
            <w:pPr>
              <w:widowControl w:val="0"/>
              <w:ind w:firstLine="317"/>
              <w:rPr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7D" w:rsidRPr="006B24E5" w:rsidRDefault="00470F7D" w:rsidP="006F6CC7">
            <w:pPr>
              <w:widowControl w:val="0"/>
              <w:ind w:firstLine="31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Мероприятие направлено</w:t>
            </w:r>
            <w:r w:rsidRPr="006B24E5">
              <w:rPr>
                <w:bCs/>
                <w:sz w:val="20"/>
                <w:szCs w:val="20"/>
              </w:rPr>
              <w:t xml:space="preserve"> на повышение надежности и энергетической эффективности объектов централизованной системы  водоотведения г. Глазова.</w:t>
            </w:r>
          </w:p>
          <w:p w:rsidR="00470F7D" w:rsidRPr="006B24E5" w:rsidRDefault="00470F7D" w:rsidP="006F6CC7">
            <w:pPr>
              <w:widowControl w:val="0"/>
              <w:ind w:firstLine="31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Данное мероприятие</w:t>
            </w:r>
            <w:r w:rsidRPr="006B24E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являе</w:t>
            </w:r>
            <w:r w:rsidRPr="006B24E5">
              <w:rPr>
                <w:bCs/>
                <w:sz w:val="20"/>
                <w:szCs w:val="20"/>
              </w:rPr>
              <w:t xml:space="preserve">тся неотъемлемым элементом и </w:t>
            </w:r>
            <w:proofErr w:type="gramStart"/>
            <w:r w:rsidRPr="006B24E5">
              <w:rPr>
                <w:bCs/>
                <w:sz w:val="20"/>
                <w:szCs w:val="20"/>
              </w:rPr>
              <w:t>направлены</w:t>
            </w:r>
            <w:proofErr w:type="gramEnd"/>
            <w:r w:rsidRPr="006B24E5">
              <w:rPr>
                <w:bCs/>
                <w:sz w:val="20"/>
                <w:szCs w:val="20"/>
              </w:rPr>
              <w:t xml:space="preserve"> на интеграцию с системой «Умный город».</w:t>
            </w:r>
          </w:p>
        </w:tc>
      </w:tr>
      <w:tr w:rsidR="00470F7D" w:rsidRPr="00BD6006" w:rsidTr="00A61E12">
        <w:trPr>
          <w:trHeight w:val="7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D" w:rsidRPr="00BD6006" w:rsidRDefault="00470F7D" w:rsidP="006F6CC7">
            <w:pPr>
              <w:widowControl w:val="0"/>
              <w:ind w:firstLine="709"/>
              <w:jc w:val="center"/>
              <w:rPr>
                <w:bCs/>
                <w:sz w:val="20"/>
                <w:szCs w:val="20"/>
              </w:rPr>
            </w:pPr>
            <w:r w:rsidRPr="00BD6006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1</w:t>
            </w:r>
            <w:r w:rsidRPr="00BD600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7D" w:rsidRPr="00BD6006" w:rsidRDefault="00470F7D" w:rsidP="006F6CC7">
            <w:pPr>
              <w:widowControl w:val="0"/>
              <w:ind w:firstLine="317"/>
              <w:rPr>
                <w:bCs/>
                <w:sz w:val="20"/>
                <w:szCs w:val="20"/>
              </w:rPr>
            </w:pPr>
            <w:r w:rsidRPr="00BD6006">
              <w:rPr>
                <w:bCs/>
                <w:sz w:val="20"/>
                <w:szCs w:val="20"/>
              </w:rPr>
              <w:t xml:space="preserve">Реконструкция насосного оборудования и </w:t>
            </w:r>
            <w:r>
              <w:rPr>
                <w:bCs/>
                <w:sz w:val="20"/>
                <w:szCs w:val="20"/>
              </w:rPr>
              <w:t>системы диспетче</w:t>
            </w:r>
            <w:r w:rsidRPr="00BD6006">
              <w:rPr>
                <w:bCs/>
                <w:sz w:val="20"/>
                <w:szCs w:val="20"/>
              </w:rPr>
              <w:t>ризации, установка узлов учета на канализационных насосных станциях (КНС</w:t>
            </w:r>
            <w:proofErr w:type="gramStart"/>
            <w:r w:rsidRPr="00BD6006">
              <w:rPr>
                <w:bCs/>
                <w:sz w:val="20"/>
                <w:szCs w:val="20"/>
              </w:rPr>
              <w:t>6</w:t>
            </w:r>
            <w:proofErr w:type="gramEnd"/>
            <w:r w:rsidRPr="00BD6006">
              <w:rPr>
                <w:bCs/>
                <w:sz w:val="20"/>
                <w:szCs w:val="20"/>
              </w:rPr>
              <w:t>)</w:t>
            </w:r>
          </w:p>
          <w:p w:rsidR="00470F7D" w:rsidRPr="00BD6006" w:rsidRDefault="00470F7D" w:rsidP="006F6CC7">
            <w:pPr>
              <w:widowControl w:val="0"/>
              <w:ind w:firstLine="317"/>
              <w:rPr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7D" w:rsidRPr="006B24E5" w:rsidRDefault="00470F7D" w:rsidP="006F6CC7">
            <w:pPr>
              <w:widowControl w:val="0"/>
              <w:ind w:firstLine="31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Мероприятие направлено</w:t>
            </w:r>
            <w:r w:rsidRPr="006B24E5">
              <w:rPr>
                <w:bCs/>
                <w:sz w:val="20"/>
                <w:szCs w:val="20"/>
              </w:rPr>
              <w:t xml:space="preserve"> на повышение надежности и энергетической эффективности объектов централизованной системы  водоотведения г. Глазова.</w:t>
            </w:r>
          </w:p>
          <w:p w:rsidR="00470F7D" w:rsidRPr="006B24E5" w:rsidRDefault="00470F7D" w:rsidP="006F6CC7">
            <w:pPr>
              <w:widowControl w:val="0"/>
              <w:ind w:firstLine="31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Данное мероприятие</w:t>
            </w:r>
            <w:r w:rsidRPr="006B24E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являе</w:t>
            </w:r>
            <w:r w:rsidRPr="006B24E5">
              <w:rPr>
                <w:bCs/>
                <w:sz w:val="20"/>
                <w:szCs w:val="20"/>
              </w:rPr>
              <w:t xml:space="preserve">тся неотъемлемым элементом и </w:t>
            </w:r>
            <w:proofErr w:type="gramStart"/>
            <w:r w:rsidRPr="006B24E5">
              <w:rPr>
                <w:bCs/>
                <w:sz w:val="20"/>
                <w:szCs w:val="20"/>
              </w:rPr>
              <w:t>направлены</w:t>
            </w:r>
            <w:proofErr w:type="gramEnd"/>
            <w:r w:rsidRPr="006B24E5">
              <w:rPr>
                <w:bCs/>
                <w:sz w:val="20"/>
                <w:szCs w:val="20"/>
              </w:rPr>
              <w:t xml:space="preserve"> на интеграцию с системой «Умный город».</w:t>
            </w:r>
          </w:p>
        </w:tc>
      </w:tr>
      <w:tr w:rsidR="00470F7D" w:rsidRPr="00BD6006" w:rsidTr="00A61E12">
        <w:trPr>
          <w:trHeight w:val="7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D" w:rsidRPr="00BD6006" w:rsidRDefault="00470F7D" w:rsidP="006F6CC7">
            <w:pPr>
              <w:widowControl w:val="0"/>
              <w:ind w:firstLine="709"/>
              <w:jc w:val="center"/>
              <w:rPr>
                <w:bCs/>
                <w:sz w:val="20"/>
                <w:szCs w:val="20"/>
              </w:rPr>
            </w:pPr>
            <w:r w:rsidRPr="00BD6006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1</w:t>
            </w:r>
            <w:r w:rsidRPr="00BD6006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7D" w:rsidRPr="00BD6006" w:rsidRDefault="00470F7D" w:rsidP="006F6CC7">
            <w:pPr>
              <w:widowControl w:val="0"/>
              <w:ind w:firstLine="317"/>
              <w:rPr>
                <w:bCs/>
                <w:sz w:val="20"/>
                <w:szCs w:val="20"/>
              </w:rPr>
            </w:pPr>
            <w:r w:rsidRPr="00BD6006">
              <w:rPr>
                <w:bCs/>
                <w:sz w:val="20"/>
                <w:szCs w:val="20"/>
              </w:rPr>
              <w:t xml:space="preserve">Строительство канализационных сетей микрорайона </w:t>
            </w:r>
            <w:r>
              <w:rPr>
                <w:bCs/>
                <w:sz w:val="20"/>
                <w:szCs w:val="20"/>
              </w:rPr>
              <w:t>«</w:t>
            </w:r>
            <w:r w:rsidRPr="00BD6006">
              <w:rPr>
                <w:bCs/>
                <w:sz w:val="20"/>
                <w:szCs w:val="20"/>
              </w:rPr>
              <w:t>Юго-Западный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7D" w:rsidRPr="006B24E5" w:rsidRDefault="00470F7D" w:rsidP="006F6CC7">
            <w:pPr>
              <w:widowControl w:val="0"/>
              <w:ind w:firstLine="317"/>
              <w:rPr>
                <w:bCs/>
                <w:sz w:val="20"/>
                <w:szCs w:val="20"/>
              </w:rPr>
            </w:pPr>
            <w:r w:rsidRPr="006B24E5">
              <w:rPr>
                <w:bCs/>
                <w:sz w:val="20"/>
                <w:szCs w:val="20"/>
              </w:rPr>
              <w:t>Мероприятие направлено на развитие централизованной системы водоотведения г. Глазова для абонентов.</w:t>
            </w:r>
          </w:p>
        </w:tc>
      </w:tr>
      <w:tr w:rsidR="00470F7D" w:rsidRPr="00BD6006" w:rsidTr="00A61E12">
        <w:trPr>
          <w:trHeight w:val="7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D" w:rsidRPr="00BD6006" w:rsidRDefault="00470F7D" w:rsidP="006F6CC7">
            <w:pPr>
              <w:widowControl w:val="0"/>
              <w:ind w:firstLine="709"/>
              <w:jc w:val="center"/>
              <w:rPr>
                <w:bCs/>
                <w:sz w:val="20"/>
                <w:szCs w:val="20"/>
              </w:rPr>
            </w:pPr>
            <w:r w:rsidRPr="00BD6006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1</w:t>
            </w:r>
            <w:r w:rsidRPr="00BD600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D" w:rsidRPr="00BD6006" w:rsidRDefault="00470F7D" w:rsidP="006F6CC7">
            <w:pPr>
              <w:widowControl w:val="0"/>
              <w:ind w:firstLine="317"/>
              <w:rPr>
                <w:bCs/>
                <w:sz w:val="20"/>
                <w:szCs w:val="20"/>
              </w:rPr>
            </w:pPr>
            <w:r w:rsidRPr="00BD6006">
              <w:rPr>
                <w:bCs/>
                <w:sz w:val="20"/>
                <w:szCs w:val="20"/>
              </w:rPr>
              <w:t>Реконструкция напорного коллектора № 5 ГКНС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7D" w:rsidRPr="006B24E5" w:rsidRDefault="00470F7D" w:rsidP="006F6CC7">
            <w:pPr>
              <w:widowControl w:val="0"/>
              <w:ind w:firstLine="31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Мероприятие направлено</w:t>
            </w:r>
            <w:r w:rsidRPr="006B24E5">
              <w:rPr>
                <w:bCs/>
                <w:sz w:val="20"/>
                <w:szCs w:val="20"/>
              </w:rPr>
              <w:t xml:space="preserve"> на повышение надежности и энергетической эффективности объектов централизованной системы  водоотведения г. Глазова.</w:t>
            </w:r>
          </w:p>
        </w:tc>
      </w:tr>
      <w:tr w:rsidR="00470F7D" w:rsidRPr="00BD6006" w:rsidTr="00A61E12">
        <w:trPr>
          <w:trHeight w:val="7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D" w:rsidRPr="00BD6006" w:rsidRDefault="00470F7D" w:rsidP="006F6CC7">
            <w:pPr>
              <w:widowControl w:val="0"/>
              <w:ind w:firstLine="709"/>
              <w:jc w:val="center"/>
              <w:rPr>
                <w:bCs/>
                <w:sz w:val="20"/>
                <w:szCs w:val="20"/>
              </w:rPr>
            </w:pPr>
            <w:r w:rsidRPr="00BD6006">
              <w:rPr>
                <w:bCs/>
                <w:sz w:val="20"/>
                <w:szCs w:val="20"/>
              </w:rPr>
              <w:lastRenderedPageBreak/>
              <w:t>1</w:t>
            </w:r>
            <w:r>
              <w:rPr>
                <w:bCs/>
                <w:sz w:val="20"/>
                <w:szCs w:val="20"/>
              </w:rPr>
              <w:t>1</w:t>
            </w:r>
            <w:r w:rsidRPr="00BD6006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7D" w:rsidRPr="00BD6006" w:rsidRDefault="00470F7D" w:rsidP="006F6CC7">
            <w:pPr>
              <w:widowControl w:val="0"/>
              <w:ind w:firstLine="317"/>
              <w:rPr>
                <w:bCs/>
                <w:sz w:val="20"/>
                <w:szCs w:val="20"/>
              </w:rPr>
            </w:pPr>
            <w:r w:rsidRPr="00BD6006">
              <w:rPr>
                <w:bCs/>
                <w:sz w:val="20"/>
                <w:szCs w:val="20"/>
              </w:rPr>
              <w:t>Строительство 2-го напорного коллектора от КНС13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D" w:rsidRPr="006B24E5" w:rsidRDefault="00470F7D" w:rsidP="006F6CC7">
            <w:pPr>
              <w:widowControl w:val="0"/>
              <w:ind w:firstLine="317"/>
              <w:rPr>
                <w:bCs/>
                <w:sz w:val="20"/>
                <w:szCs w:val="20"/>
              </w:rPr>
            </w:pPr>
            <w:r w:rsidRPr="006B24E5">
              <w:rPr>
                <w:bCs/>
                <w:sz w:val="20"/>
                <w:szCs w:val="20"/>
              </w:rPr>
              <w:t>Строительство второго напорного коллектора позволит обеспечить:</w:t>
            </w:r>
          </w:p>
          <w:p w:rsidR="00470F7D" w:rsidRPr="006B24E5" w:rsidRDefault="00470F7D" w:rsidP="006F6CC7">
            <w:pPr>
              <w:widowControl w:val="0"/>
              <w:ind w:firstLine="317"/>
              <w:rPr>
                <w:bCs/>
                <w:sz w:val="20"/>
                <w:szCs w:val="20"/>
              </w:rPr>
            </w:pPr>
            <w:r w:rsidRPr="006B24E5">
              <w:rPr>
                <w:bCs/>
                <w:sz w:val="20"/>
                <w:szCs w:val="20"/>
              </w:rPr>
              <w:t>- отвод сточных вод от подключенных к КНС объектов и МКД по двум независимым коллекторам;</w:t>
            </w:r>
          </w:p>
          <w:p w:rsidR="00470F7D" w:rsidRPr="006B24E5" w:rsidRDefault="00470F7D" w:rsidP="006F6CC7">
            <w:pPr>
              <w:widowControl w:val="0"/>
              <w:ind w:firstLine="317"/>
              <w:rPr>
                <w:bCs/>
                <w:sz w:val="20"/>
                <w:szCs w:val="20"/>
              </w:rPr>
            </w:pPr>
            <w:r w:rsidRPr="006B24E5">
              <w:rPr>
                <w:bCs/>
                <w:sz w:val="20"/>
                <w:szCs w:val="20"/>
              </w:rPr>
              <w:t>- исключение аварийных ситуаций, при которых перерыв в водоотведении сточных вод превысит нормативно допустимый;</w:t>
            </w:r>
          </w:p>
          <w:p w:rsidR="00470F7D" w:rsidRPr="006B24E5" w:rsidRDefault="00470F7D" w:rsidP="006F6CC7">
            <w:pPr>
              <w:widowControl w:val="0"/>
              <w:ind w:firstLine="317"/>
              <w:rPr>
                <w:bCs/>
                <w:sz w:val="20"/>
                <w:szCs w:val="20"/>
              </w:rPr>
            </w:pPr>
            <w:r w:rsidRPr="006B24E5">
              <w:rPr>
                <w:bCs/>
                <w:sz w:val="20"/>
                <w:szCs w:val="20"/>
              </w:rPr>
              <w:t xml:space="preserve">- экономию электроэнергии, потребляемой КНС, ввиду улучшения гидравлической характеристики сети и получения возможности перекачивать сточные воды с </w:t>
            </w:r>
            <w:proofErr w:type="gramStart"/>
            <w:r w:rsidRPr="006B24E5">
              <w:rPr>
                <w:bCs/>
                <w:sz w:val="20"/>
                <w:szCs w:val="20"/>
              </w:rPr>
              <w:t>меньшими</w:t>
            </w:r>
            <w:proofErr w:type="gramEnd"/>
            <w:r w:rsidRPr="006B24E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B24E5">
              <w:rPr>
                <w:bCs/>
                <w:sz w:val="20"/>
                <w:szCs w:val="20"/>
              </w:rPr>
              <w:t>энергозатратами</w:t>
            </w:r>
            <w:proofErr w:type="spellEnd"/>
            <w:r w:rsidRPr="006B24E5">
              <w:rPr>
                <w:bCs/>
                <w:sz w:val="20"/>
                <w:szCs w:val="20"/>
              </w:rPr>
              <w:t>.</w:t>
            </w:r>
          </w:p>
          <w:p w:rsidR="00470F7D" w:rsidRPr="006B24E5" w:rsidRDefault="00470F7D" w:rsidP="006F6CC7">
            <w:pPr>
              <w:widowControl w:val="0"/>
              <w:ind w:firstLine="317"/>
              <w:rPr>
                <w:bCs/>
                <w:sz w:val="20"/>
                <w:szCs w:val="20"/>
              </w:rPr>
            </w:pPr>
            <w:r w:rsidRPr="006B24E5">
              <w:rPr>
                <w:bCs/>
                <w:sz w:val="20"/>
                <w:szCs w:val="20"/>
              </w:rPr>
              <w:t>Мероприятие направлено на повышение надёжности и энергетической эффективности объектов централизованной системы водоотведения г. Глазова.</w:t>
            </w:r>
          </w:p>
          <w:p w:rsidR="00470F7D" w:rsidRPr="006B24E5" w:rsidRDefault="00470F7D" w:rsidP="006F6CC7">
            <w:pPr>
              <w:widowControl w:val="0"/>
              <w:ind w:firstLine="317"/>
              <w:rPr>
                <w:bCs/>
                <w:sz w:val="20"/>
                <w:szCs w:val="20"/>
              </w:rPr>
            </w:pPr>
          </w:p>
        </w:tc>
      </w:tr>
      <w:tr w:rsidR="00470F7D" w:rsidRPr="00BD6006" w:rsidTr="00A61E12">
        <w:trPr>
          <w:trHeight w:val="7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D" w:rsidRPr="00BD6006" w:rsidRDefault="00470F7D" w:rsidP="006F6CC7">
            <w:pPr>
              <w:widowControl w:val="0"/>
              <w:ind w:firstLine="709"/>
              <w:jc w:val="center"/>
              <w:rPr>
                <w:bCs/>
                <w:sz w:val="20"/>
                <w:szCs w:val="20"/>
              </w:rPr>
            </w:pPr>
            <w:r w:rsidRPr="00BD6006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1</w:t>
            </w:r>
            <w:r w:rsidRPr="00BD6006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D" w:rsidRPr="00BD6006" w:rsidRDefault="00470F7D" w:rsidP="006F6CC7">
            <w:pPr>
              <w:widowControl w:val="0"/>
              <w:ind w:firstLine="317"/>
              <w:rPr>
                <w:bCs/>
                <w:sz w:val="20"/>
                <w:szCs w:val="20"/>
              </w:rPr>
            </w:pPr>
            <w:r w:rsidRPr="00BD6006">
              <w:rPr>
                <w:bCs/>
                <w:sz w:val="20"/>
                <w:szCs w:val="20"/>
              </w:rPr>
              <w:t>Создание АИИСУЭ системы водоотведения г. Глазова</w:t>
            </w:r>
          </w:p>
          <w:p w:rsidR="00470F7D" w:rsidRPr="00BD6006" w:rsidRDefault="00470F7D" w:rsidP="006F6CC7">
            <w:pPr>
              <w:widowControl w:val="0"/>
              <w:ind w:firstLine="317"/>
              <w:rPr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7D" w:rsidRPr="006B24E5" w:rsidRDefault="00470F7D" w:rsidP="006F6CC7">
            <w:pPr>
              <w:widowControl w:val="0"/>
              <w:ind w:firstLine="317"/>
              <w:rPr>
                <w:bCs/>
                <w:sz w:val="20"/>
                <w:szCs w:val="20"/>
              </w:rPr>
            </w:pPr>
            <w:r w:rsidRPr="006B24E5">
              <w:rPr>
                <w:bCs/>
                <w:sz w:val="20"/>
                <w:szCs w:val="20"/>
              </w:rPr>
              <w:t xml:space="preserve">- обеспечение технического учета энергоресурсов подразделениями предприятия и распределения по группам и местам возникновения затрат (МВЗ); </w:t>
            </w:r>
          </w:p>
          <w:p w:rsidR="00470F7D" w:rsidRPr="006B24E5" w:rsidRDefault="00470F7D" w:rsidP="006F6CC7">
            <w:pPr>
              <w:widowControl w:val="0"/>
              <w:ind w:firstLine="317"/>
              <w:rPr>
                <w:bCs/>
                <w:sz w:val="20"/>
                <w:szCs w:val="20"/>
              </w:rPr>
            </w:pPr>
            <w:r w:rsidRPr="006B24E5">
              <w:rPr>
                <w:bCs/>
                <w:sz w:val="20"/>
                <w:szCs w:val="20"/>
              </w:rPr>
              <w:t xml:space="preserve">- оперативное получение </w:t>
            </w:r>
            <w:proofErr w:type="gramStart"/>
            <w:r w:rsidRPr="006B24E5">
              <w:rPr>
                <w:bCs/>
                <w:sz w:val="20"/>
                <w:szCs w:val="20"/>
              </w:rPr>
              <w:t>достоверной</w:t>
            </w:r>
            <w:proofErr w:type="gramEnd"/>
            <w:r w:rsidRPr="006B24E5">
              <w:rPr>
                <w:bCs/>
                <w:sz w:val="20"/>
                <w:szCs w:val="20"/>
              </w:rPr>
              <w:t xml:space="preserve"> информации о потреблении энергоресурсов подразделениями предприятия; </w:t>
            </w:r>
          </w:p>
          <w:p w:rsidR="00470F7D" w:rsidRPr="006B24E5" w:rsidRDefault="00470F7D" w:rsidP="006F6CC7">
            <w:pPr>
              <w:widowControl w:val="0"/>
              <w:ind w:firstLine="317"/>
              <w:rPr>
                <w:bCs/>
                <w:sz w:val="20"/>
                <w:szCs w:val="20"/>
              </w:rPr>
            </w:pPr>
            <w:r w:rsidRPr="006B24E5">
              <w:rPr>
                <w:bCs/>
                <w:sz w:val="20"/>
                <w:szCs w:val="20"/>
              </w:rPr>
              <w:t xml:space="preserve">- оперативное выявление перерасходов потребления энергоресурсов подразделениями предприятия; </w:t>
            </w:r>
          </w:p>
          <w:p w:rsidR="00470F7D" w:rsidRPr="006B24E5" w:rsidRDefault="00470F7D" w:rsidP="006F6CC7">
            <w:pPr>
              <w:widowControl w:val="0"/>
              <w:ind w:firstLine="317"/>
              <w:rPr>
                <w:bCs/>
                <w:sz w:val="20"/>
                <w:szCs w:val="20"/>
              </w:rPr>
            </w:pPr>
            <w:r w:rsidRPr="006B24E5">
              <w:rPr>
                <w:bCs/>
                <w:sz w:val="20"/>
                <w:szCs w:val="20"/>
              </w:rPr>
              <w:t xml:space="preserve">- определение коммерческих и технических потерь при </w:t>
            </w:r>
            <w:proofErr w:type="gramStart"/>
            <w:r w:rsidRPr="006B24E5">
              <w:rPr>
                <w:bCs/>
                <w:sz w:val="20"/>
                <w:szCs w:val="20"/>
              </w:rPr>
              <w:t>потреблении</w:t>
            </w:r>
            <w:proofErr w:type="gramEnd"/>
            <w:r w:rsidRPr="006B24E5">
              <w:rPr>
                <w:bCs/>
                <w:sz w:val="20"/>
                <w:szCs w:val="20"/>
              </w:rPr>
              <w:t xml:space="preserve"> энергоресурсов подразделениями предприятия; </w:t>
            </w:r>
          </w:p>
          <w:p w:rsidR="00470F7D" w:rsidRPr="006B24E5" w:rsidRDefault="00470F7D" w:rsidP="006F6CC7">
            <w:pPr>
              <w:widowControl w:val="0"/>
              <w:ind w:firstLine="317"/>
              <w:rPr>
                <w:bCs/>
                <w:sz w:val="20"/>
                <w:szCs w:val="20"/>
              </w:rPr>
            </w:pPr>
            <w:r w:rsidRPr="006B24E5">
              <w:rPr>
                <w:bCs/>
                <w:sz w:val="20"/>
                <w:szCs w:val="20"/>
              </w:rPr>
              <w:t xml:space="preserve">- оптимизация режимов потребления энергоресурсов за счет ежесуточного анализа энергопотребления подразделениями; </w:t>
            </w:r>
          </w:p>
          <w:p w:rsidR="00470F7D" w:rsidRPr="006B24E5" w:rsidRDefault="00470F7D" w:rsidP="006F6CC7">
            <w:pPr>
              <w:widowControl w:val="0"/>
              <w:ind w:firstLine="317"/>
              <w:rPr>
                <w:bCs/>
                <w:sz w:val="20"/>
                <w:szCs w:val="20"/>
              </w:rPr>
            </w:pPr>
            <w:r w:rsidRPr="006B24E5">
              <w:rPr>
                <w:bCs/>
                <w:sz w:val="20"/>
                <w:szCs w:val="20"/>
              </w:rPr>
              <w:t xml:space="preserve">- контроль режимов работы оборудования; </w:t>
            </w:r>
          </w:p>
          <w:p w:rsidR="00470F7D" w:rsidRPr="00D433D3" w:rsidRDefault="00470F7D" w:rsidP="006F6CC7">
            <w:pPr>
              <w:widowControl w:val="0"/>
              <w:ind w:firstLine="317"/>
              <w:rPr>
                <w:bCs/>
                <w:sz w:val="20"/>
                <w:szCs w:val="20"/>
                <w:highlight w:val="yellow"/>
              </w:rPr>
            </w:pPr>
            <w:r w:rsidRPr="006B24E5">
              <w:rPr>
                <w:bCs/>
                <w:sz w:val="20"/>
                <w:szCs w:val="20"/>
              </w:rPr>
              <w:t xml:space="preserve">- минимизация затрат на получение информации по </w:t>
            </w:r>
            <w:r w:rsidRPr="00674855">
              <w:rPr>
                <w:bCs/>
                <w:sz w:val="20"/>
                <w:szCs w:val="20"/>
              </w:rPr>
              <w:t>энергопотреблению от структурных подразделений.</w:t>
            </w:r>
          </w:p>
        </w:tc>
      </w:tr>
      <w:tr w:rsidR="00470F7D" w:rsidRPr="00BD6006" w:rsidTr="00A61E12">
        <w:trPr>
          <w:trHeight w:val="7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D" w:rsidRPr="00BD6006" w:rsidRDefault="00470F7D" w:rsidP="006F6CC7">
            <w:pPr>
              <w:widowControl w:val="0"/>
              <w:ind w:firstLine="709"/>
              <w:jc w:val="center"/>
              <w:rPr>
                <w:bCs/>
                <w:sz w:val="20"/>
                <w:szCs w:val="20"/>
              </w:rPr>
            </w:pPr>
            <w:r w:rsidRPr="00BD6006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1</w:t>
            </w:r>
            <w:r w:rsidRPr="00BD6006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D" w:rsidRPr="00BD6006" w:rsidRDefault="00470F7D" w:rsidP="006F6CC7">
            <w:pPr>
              <w:widowControl w:val="0"/>
              <w:ind w:firstLine="317"/>
              <w:rPr>
                <w:bCs/>
                <w:sz w:val="20"/>
                <w:szCs w:val="20"/>
              </w:rPr>
            </w:pPr>
            <w:r w:rsidRPr="00BD6006">
              <w:rPr>
                <w:bCs/>
                <w:sz w:val="20"/>
                <w:szCs w:val="20"/>
              </w:rPr>
              <w:t xml:space="preserve">Создание автоматизированной системы управления (АСУ) </w:t>
            </w:r>
            <w:proofErr w:type="gramStart"/>
            <w:r w:rsidRPr="00BD6006">
              <w:rPr>
                <w:bCs/>
                <w:sz w:val="20"/>
                <w:szCs w:val="20"/>
              </w:rPr>
              <w:t>на</w:t>
            </w:r>
            <w:proofErr w:type="gramEnd"/>
            <w:r w:rsidRPr="00BD6006">
              <w:rPr>
                <w:bCs/>
                <w:sz w:val="20"/>
                <w:szCs w:val="20"/>
              </w:rPr>
              <w:t xml:space="preserve"> КОС</w:t>
            </w:r>
          </w:p>
          <w:p w:rsidR="00470F7D" w:rsidRPr="00BD6006" w:rsidRDefault="00470F7D" w:rsidP="006F6CC7">
            <w:pPr>
              <w:widowControl w:val="0"/>
              <w:ind w:firstLine="317"/>
              <w:rPr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7D" w:rsidRPr="006B24E5" w:rsidRDefault="00470F7D" w:rsidP="006F6CC7">
            <w:pPr>
              <w:widowControl w:val="0"/>
              <w:ind w:firstLine="317"/>
              <w:rPr>
                <w:bCs/>
                <w:sz w:val="20"/>
                <w:szCs w:val="20"/>
              </w:rPr>
            </w:pPr>
            <w:r w:rsidRPr="006B24E5">
              <w:rPr>
                <w:bCs/>
                <w:sz w:val="20"/>
                <w:szCs w:val="20"/>
              </w:rPr>
              <w:t>- автоматизация  контроля и управления технологическими процессами.</w:t>
            </w:r>
          </w:p>
          <w:p w:rsidR="00470F7D" w:rsidRPr="006B24E5" w:rsidRDefault="00470F7D" w:rsidP="006F6CC7">
            <w:pPr>
              <w:widowControl w:val="0"/>
              <w:ind w:firstLine="317"/>
              <w:rPr>
                <w:bCs/>
                <w:sz w:val="20"/>
                <w:szCs w:val="20"/>
              </w:rPr>
            </w:pPr>
            <w:r w:rsidRPr="006B24E5">
              <w:rPr>
                <w:bCs/>
                <w:sz w:val="20"/>
                <w:szCs w:val="20"/>
              </w:rPr>
              <w:t>- снижение затрат на обслуживание и персонал.</w:t>
            </w:r>
          </w:p>
          <w:p w:rsidR="00470F7D" w:rsidRPr="006B24E5" w:rsidRDefault="00470F7D" w:rsidP="006F6CC7">
            <w:pPr>
              <w:widowControl w:val="0"/>
              <w:ind w:firstLine="317"/>
              <w:rPr>
                <w:bCs/>
                <w:sz w:val="20"/>
                <w:szCs w:val="20"/>
              </w:rPr>
            </w:pPr>
            <w:r w:rsidRPr="006B24E5">
              <w:rPr>
                <w:bCs/>
                <w:sz w:val="20"/>
                <w:szCs w:val="20"/>
              </w:rPr>
              <w:t>- оперативное реагирование на изменения в работе системы и аварии.</w:t>
            </w:r>
          </w:p>
        </w:tc>
      </w:tr>
      <w:tr w:rsidR="00470F7D" w:rsidRPr="00BD6006" w:rsidTr="00A61E12">
        <w:trPr>
          <w:trHeight w:val="7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D" w:rsidRPr="00BD6006" w:rsidRDefault="00470F7D" w:rsidP="006F6CC7">
            <w:pPr>
              <w:widowControl w:val="0"/>
              <w:ind w:firstLine="709"/>
              <w:jc w:val="center"/>
              <w:rPr>
                <w:bCs/>
                <w:sz w:val="20"/>
                <w:szCs w:val="20"/>
              </w:rPr>
            </w:pPr>
            <w:r w:rsidRPr="00BD6006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1</w:t>
            </w:r>
            <w:r w:rsidRPr="00BD6006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D" w:rsidRPr="00BD6006" w:rsidRDefault="00470F7D" w:rsidP="006F6CC7">
            <w:pPr>
              <w:widowControl w:val="0"/>
              <w:ind w:firstLine="317"/>
              <w:rPr>
                <w:bCs/>
                <w:sz w:val="20"/>
                <w:szCs w:val="20"/>
              </w:rPr>
            </w:pPr>
            <w:r w:rsidRPr="00BD6006">
              <w:rPr>
                <w:bCs/>
                <w:sz w:val="20"/>
                <w:szCs w:val="20"/>
              </w:rPr>
              <w:t>Создание  АРМ с заменой шкафного и коммутационного об</w:t>
            </w:r>
            <w:r>
              <w:rPr>
                <w:bCs/>
                <w:sz w:val="20"/>
                <w:szCs w:val="20"/>
              </w:rPr>
              <w:t>орудования на МДП  участка КОС</w:t>
            </w:r>
          </w:p>
          <w:p w:rsidR="00470F7D" w:rsidRPr="00BD6006" w:rsidRDefault="00470F7D" w:rsidP="006F6CC7">
            <w:pPr>
              <w:widowControl w:val="0"/>
              <w:ind w:firstLine="317"/>
              <w:rPr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7D" w:rsidRPr="006B24E5" w:rsidRDefault="00470F7D" w:rsidP="006F6CC7">
            <w:pPr>
              <w:widowControl w:val="0"/>
              <w:ind w:firstLine="317"/>
              <w:rPr>
                <w:bCs/>
                <w:sz w:val="20"/>
                <w:szCs w:val="20"/>
              </w:rPr>
            </w:pPr>
            <w:proofErr w:type="gramStart"/>
            <w:r w:rsidRPr="006B24E5">
              <w:rPr>
                <w:bCs/>
                <w:sz w:val="20"/>
                <w:szCs w:val="20"/>
              </w:rPr>
              <w:t>Основное взаимодействие диспетчера с системой диспетчеризации осуществляется при помощи автоматизированного рабочего места (АРМ), представляющего собой комплекс аппаратуры и ПО и позволяющего человеку вводить информацию в систему и получать информацию о состоянии контролируемых объектов.</w:t>
            </w:r>
            <w:proofErr w:type="gramEnd"/>
            <w:r w:rsidRPr="006B24E5">
              <w:rPr>
                <w:bCs/>
                <w:sz w:val="20"/>
                <w:szCs w:val="20"/>
              </w:rPr>
              <w:t xml:space="preserve"> Диспетчер при помощи АРМ взаимодействует с системой диспетчеризации, </w:t>
            </w:r>
            <w:proofErr w:type="gramStart"/>
            <w:r w:rsidRPr="006B24E5">
              <w:rPr>
                <w:bCs/>
                <w:sz w:val="20"/>
                <w:szCs w:val="20"/>
              </w:rPr>
              <w:t>осуществляя</w:t>
            </w:r>
            <w:proofErr w:type="gramEnd"/>
            <w:r w:rsidRPr="006B24E5">
              <w:rPr>
                <w:bCs/>
                <w:sz w:val="20"/>
                <w:szCs w:val="20"/>
              </w:rPr>
              <w:t xml:space="preserve"> таким образом управление объектом.</w:t>
            </w:r>
          </w:p>
        </w:tc>
      </w:tr>
      <w:tr w:rsidR="00470F7D" w:rsidRPr="00BD6006" w:rsidTr="00A61E12">
        <w:trPr>
          <w:trHeight w:val="7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D" w:rsidRPr="00BD6006" w:rsidRDefault="00470F7D" w:rsidP="006F6CC7">
            <w:pPr>
              <w:widowControl w:val="0"/>
              <w:ind w:firstLine="709"/>
              <w:jc w:val="center"/>
              <w:rPr>
                <w:bCs/>
                <w:sz w:val="20"/>
                <w:szCs w:val="20"/>
              </w:rPr>
            </w:pPr>
            <w:r w:rsidRPr="00BD6006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1</w:t>
            </w:r>
            <w:r w:rsidRPr="00BD6006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D" w:rsidRPr="00AE02A2" w:rsidRDefault="00470F7D" w:rsidP="006F6CC7">
            <w:pPr>
              <w:widowControl w:val="0"/>
              <w:ind w:firstLine="317"/>
              <w:rPr>
                <w:bCs/>
                <w:sz w:val="20"/>
                <w:szCs w:val="20"/>
              </w:rPr>
            </w:pPr>
            <w:r w:rsidRPr="00AE02A2">
              <w:rPr>
                <w:sz w:val="20"/>
                <w:szCs w:val="20"/>
              </w:rPr>
              <w:t xml:space="preserve">Реконструкция лабораторного оборудования для определения показателей при </w:t>
            </w:r>
            <w:proofErr w:type="gramStart"/>
            <w:r w:rsidRPr="00AE02A2">
              <w:rPr>
                <w:sz w:val="20"/>
                <w:szCs w:val="20"/>
              </w:rPr>
              <w:t>проведении</w:t>
            </w:r>
            <w:proofErr w:type="gramEnd"/>
            <w:r w:rsidRPr="00AE02A2">
              <w:rPr>
                <w:sz w:val="20"/>
                <w:szCs w:val="20"/>
              </w:rPr>
              <w:t xml:space="preserve"> технологического контроля процесса очистки сточных вод (Кап</w:t>
            </w:r>
            <w:r>
              <w:rPr>
                <w:sz w:val="20"/>
                <w:szCs w:val="20"/>
              </w:rPr>
              <w:t>ель). (Здание 191/1 конторы-лабора</w:t>
            </w:r>
            <w:r w:rsidRPr="00AE02A2">
              <w:rPr>
                <w:sz w:val="20"/>
                <w:szCs w:val="20"/>
              </w:rPr>
              <w:t>тории)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7D" w:rsidRPr="006B24E5" w:rsidRDefault="00470F7D" w:rsidP="006F6CC7">
            <w:pPr>
              <w:widowControl w:val="0"/>
              <w:ind w:firstLine="317"/>
              <w:rPr>
                <w:bCs/>
                <w:sz w:val="20"/>
                <w:szCs w:val="20"/>
              </w:rPr>
            </w:pPr>
            <w:r w:rsidRPr="006B24E5">
              <w:rPr>
                <w:bCs/>
                <w:sz w:val="20"/>
                <w:szCs w:val="20"/>
              </w:rPr>
              <w:t xml:space="preserve">После проведения </w:t>
            </w:r>
            <w:r>
              <w:rPr>
                <w:sz w:val="20"/>
                <w:szCs w:val="20"/>
              </w:rPr>
              <w:t>реконструкции</w:t>
            </w:r>
            <w:r w:rsidRPr="006B24E5">
              <w:rPr>
                <w:bCs/>
                <w:sz w:val="20"/>
                <w:szCs w:val="20"/>
              </w:rPr>
              <w:t xml:space="preserve"> лабораторного оборудования:</w:t>
            </w:r>
          </w:p>
          <w:p w:rsidR="00470F7D" w:rsidRPr="006B24E5" w:rsidRDefault="00470F7D" w:rsidP="006F6CC7">
            <w:pPr>
              <w:widowControl w:val="0"/>
              <w:ind w:firstLine="317"/>
              <w:rPr>
                <w:bCs/>
                <w:sz w:val="20"/>
                <w:szCs w:val="20"/>
              </w:rPr>
            </w:pPr>
            <w:r w:rsidRPr="006B24E5">
              <w:rPr>
                <w:bCs/>
                <w:sz w:val="20"/>
                <w:szCs w:val="20"/>
              </w:rPr>
              <w:t>- сократится время на проведения измерений;</w:t>
            </w:r>
          </w:p>
          <w:p w:rsidR="00470F7D" w:rsidRPr="006B24E5" w:rsidRDefault="00470F7D" w:rsidP="006F6CC7">
            <w:pPr>
              <w:widowControl w:val="0"/>
              <w:ind w:firstLine="317"/>
              <w:rPr>
                <w:bCs/>
                <w:sz w:val="20"/>
                <w:szCs w:val="20"/>
              </w:rPr>
            </w:pPr>
            <w:r w:rsidRPr="006B24E5">
              <w:rPr>
                <w:bCs/>
                <w:sz w:val="20"/>
                <w:szCs w:val="20"/>
              </w:rPr>
              <w:t>- сократится расход реактивов и лабораторной посуды;</w:t>
            </w:r>
          </w:p>
          <w:p w:rsidR="00470F7D" w:rsidRPr="006B24E5" w:rsidRDefault="00470F7D" w:rsidP="006F6CC7">
            <w:pPr>
              <w:widowControl w:val="0"/>
              <w:ind w:firstLine="317"/>
              <w:rPr>
                <w:bCs/>
                <w:sz w:val="20"/>
                <w:szCs w:val="20"/>
              </w:rPr>
            </w:pPr>
            <w:r w:rsidRPr="006B24E5">
              <w:rPr>
                <w:bCs/>
                <w:sz w:val="20"/>
                <w:szCs w:val="20"/>
              </w:rPr>
              <w:t xml:space="preserve">- сократится трудоемкость процесса </w:t>
            </w:r>
            <w:proofErr w:type="spellStart"/>
            <w:r w:rsidRPr="006B24E5">
              <w:rPr>
                <w:bCs/>
                <w:sz w:val="20"/>
                <w:szCs w:val="20"/>
              </w:rPr>
              <w:t>пробоподготовки</w:t>
            </w:r>
            <w:proofErr w:type="spellEnd"/>
            <w:r w:rsidRPr="006B24E5">
              <w:rPr>
                <w:bCs/>
                <w:sz w:val="20"/>
                <w:szCs w:val="20"/>
              </w:rPr>
              <w:t>;</w:t>
            </w:r>
          </w:p>
          <w:p w:rsidR="00470F7D" w:rsidRPr="006B24E5" w:rsidRDefault="00470F7D" w:rsidP="006F6CC7">
            <w:pPr>
              <w:widowControl w:val="0"/>
              <w:ind w:firstLine="317"/>
              <w:rPr>
                <w:bCs/>
                <w:sz w:val="20"/>
                <w:szCs w:val="20"/>
              </w:rPr>
            </w:pPr>
            <w:r w:rsidRPr="006B24E5">
              <w:rPr>
                <w:bCs/>
                <w:sz w:val="20"/>
                <w:szCs w:val="20"/>
              </w:rPr>
              <w:lastRenderedPageBreak/>
              <w:t>- сократится расход электроэнергии (исключается работа нескольких приборов и уменьшается время на проведение анализов).</w:t>
            </w:r>
          </w:p>
        </w:tc>
      </w:tr>
      <w:tr w:rsidR="00470F7D" w:rsidRPr="00BD6006" w:rsidTr="00A61E12">
        <w:trPr>
          <w:trHeight w:val="7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D" w:rsidRPr="00BD6006" w:rsidRDefault="00470F7D" w:rsidP="006F6CC7">
            <w:pPr>
              <w:widowControl w:val="0"/>
              <w:ind w:firstLine="709"/>
              <w:jc w:val="center"/>
              <w:rPr>
                <w:bCs/>
                <w:sz w:val="20"/>
                <w:szCs w:val="20"/>
              </w:rPr>
            </w:pPr>
            <w:r w:rsidRPr="00BD6006">
              <w:rPr>
                <w:bCs/>
                <w:sz w:val="20"/>
                <w:szCs w:val="20"/>
              </w:rPr>
              <w:lastRenderedPageBreak/>
              <w:t>2</w:t>
            </w:r>
            <w:r>
              <w:rPr>
                <w:bCs/>
                <w:sz w:val="20"/>
                <w:szCs w:val="20"/>
              </w:rPr>
              <w:t>2</w:t>
            </w:r>
            <w:r w:rsidRPr="00BD600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D" w:rsidRPr="00BD6006" w:rsidRDefault="00470F7D" w:rsidP="006F6CC7">
            <w:pPr>
              <w:widowControl w:val="0"/>
              <w:ind w:firstLine="317"/>
              <w:rPr>
                <w:bCs/>
                <w:sz w:val="20"/>
                <w:szCs w:val="20"/>
              </w:rPr>
            </w:pPr>
            <w:r w:rsidRPr="00BD6006">
              <w:rPr>
                <w:bCs/>
                <w:sz w:val="20"/>
                <w:szCs w:val="20"/>
              </w:rPr>
              <w:t xml:space="preserve">Реконструкция лабораторного оборудования для определения БПК при </w:t>
            </w:r>
            <w:proofErr w:type="gramStart"/>
            <w:r w:rsidRPr="00BD6006">
              <w:rPr>
                <w:bCs/>
                <w:sz w:val="20"/>
                <w:szCs w:val="20"/>
              </w:rPr>
              <w:t>проведении</w:t>
            </w:r>
            <w:proofErr w:type="gramEnd"/>
            <w:r w:rsidRPr="00BD6006">
              <w:rPr>
                <w:bCs/>
                <w:sz w:val="20"/>
                <w:szCs w:val="20"/>
              </w:rPr>
              <w:t xml:space="preserve"> технологического контроля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D6006">
              <w:rPr>
                <w:bCs/>
                <w:sz w:val="20"/>
                <w:szCs w:val="20"/>
              </w:rPr>
              <w:t>процесса очистки сточных вод</w:t>
            </w:r>
            <w:r>
              <w:rPr>
                <w:bCs/>
                <w:sz w:val="20"/>
                <w:szCs w:val="20"/>
              </w:rPr>
              <w:t xml:space="preserve"> (Здание 191/1 конторы-лабора</w:t>
            </w:r>
            <w:r w:rsidRPr="00FD0FBB">
              <w:rPr>
                <w:bCs/>
                <w:sz w:val="20"/>
                <w:szCs w:val="20"/>
              </w:rPr>
              <w:t>тории)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7D" w:rsidRPr="006B24E5" w:rsidRDefault="00470F7D" w:rsidP="006F6CC7">
            <w:pPr>
              <w:widowControl w:val="0"/>
              <w:ind w:firstLine="317"/>
              <w:rPr>
                <w:bCs/>
                <w:sz w:val="20"/>
                <w:szCs w:val="20"/>
              </w:rPr>
            </w:pPr>
            <w:r w:rsidRPr="006B24E5">
              <w:rPr>
                <w:bCs/>
                <w:sz w:val="20"/>
                <w:szCs w:val="20"/>
              </w:rPr>
              <w:t xml:space="preserve">После проведения </w:t>
            </w:r>
            <w:r>
              <w:rPr>
                <w:sz w:val="20"/>
                <w:szCs w:val="20"/>
              </w:rPr>
              <w:t>реконструкции</w:t>
            </w:r>
            <w:r w:rsidRPr="006B24E5">
              <w:rPr>
                <w:bCs/>
                <w:sz w:val="20"/>
                <w:szCs w:val="20"/>
              </w:rPr>
              <w:t xml:space="preserve"> лабораторного оборудования:</w:t>
            </w:r>
          </w:p>
          <w:p w:rsidR="00470F7D" w:rsidRPr="006B24E5" w:rsidRDefault="00470F7D" w:rsidP="006F6CC7">
            <w:pPr>
              <w:widowControl w:val="0"/>
              <w:ind w:firstLine="317"/>
              <w:rPr>
                <w:bCs/>
                <w:sz w:val="20"/>
                <w:szCs w:val="20"/>
              </w:rPr>
            </w:pPr>
            <w:r w:rsidRPr="006B24E5">
              <w:rPr>
                <w:bCs/>
                <w:sz w:val="20"/>
                <w:szCs w:val="20"/>
              </w:rPr>
              <w:t>- сократится время на проведения измерений и подготовку прибора к измерениям;</w:t>
            </w:r>
          </w:p>
          <w:p w:rsidR="00470F7D" w:rsidRPr="006B24E5" w:rsidRDefault="00470F7D" w:rsidP="006F6CC7">
            <w:pPr>
              <w:widowControl w:val="0"/>
              <w:ind w:firstLine="317"/>
              <w:rPr>
                <w:bCs/>
                <w:sz w:val="20"/>
                <w:szCs w:val="20"/>
              </w:rPr>
            </w:pPr>
            <w:r w:rsidRPr="006B24E5">
              <w:rPr>
                <w:bCs/>
                <w:sz w:val="20"/>
                <w:szCs w:val="20"/>
              </w:rPr>
              <w:t>- сократится расход реактивов на проведение измерений;</w:t>
            </w:r>
          </w:p>
          <w:p w:rsidR="00470F7D" w:rsidRPr="006B24E5" w:rsidRDefault="00470F7D" w:rsidP="006F6CC7">
            <w:pPr>
              <w:widowControl w:val="0"/>
              <w:ind w:firstLine="317"/>
              <w:rPr>
                <w:bCs/>
                <w:sz w:val="20"/>
                <w:szCs w:val="20"/>
              </w:rPr>
            </w:pPr>
            <w:r w:rsidRPr="006B24E5">
              <w:rPr>
                <w:bCs/>
                <w:sz w:val="20"/>
                <w:szCs w:val="20"/>
              </w:rPr>
              <w:t>- увеличится точность измерения;</w:t>
            </w:r>
          </w:p>
          <w:p w:rsidR="00470F7D" w:rsidRPr="006B24E5" w:rsidRDefault="00470F7D" w:rsidP="006F6CC7">
            <w:pPr>
              <w:widowControl w:val="0"/>
              <w:ind w:firstLine="317"/>
              <w:rPr>
                <w:bCs/>
                <w:sz w:val="20"/>
                <w:szCs w:val="20"/>
              </w:rPr>
            </w:pPr>
            <w:r w:rsidRPr="006B24E5">
              <w:rPr>
                <w:bCs/>
                <w:sz w:val="20"/>
                <w:szCs w:val="20"/>
              </w:rPr>
              <w:t xml:space="preserve">- сократится расход электроэнергии (вместо двух термостатов будет работать один).  </w:t>
            </w:r>
          </w:p>
        </w:tc>
      </w:tr>
      <w:tr w:rsidR="00470F7D" w:rsidRPr="00BD6006" w:rsidTr="00A61E12">
        <w:trPr>
          <w:trHeight w:val="7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D" w:rsidRPr="00BD6006" w:rsidRDefault="00470F7D" w:rsidP="006F6CC7">
            <w:pPr>
              <w:widowControl w:val="0"/>
              <w:ind w:firstLine="709"/>
              <w:jc w:val="center"/>
              <w:rPr>
                <w:bCs/>
                <w:sz w:val="20"/>
                <w:szCs w:val="20"/>
              </w:rPr>
            </w:pPr>
            <w:r w:rsidRPr="00BD6006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2</w:t>
            </w:r>
            <w:r w:rsidRPr="00BD600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F7D" w:rsidRPr="00BD6006" w:rsidRDefault="00470F7D" w:rsidP="006F6CC7">
            <w:pPr>
              <w:widowControl w:val="0"/>
              <w:ind w:firstLine="317"/>
              <w:rPr>
                <w:bCs/>
                <w:sz w:val="20"/>
                <w:szCs w:val="20"/>
              </w:rPr>
            </w:pPr>
            <w:r w:rsidRPr="00BD6006">
              <w:rPr>
                <w:bCs/>
                <w:sz w:val="20"/>
                <w:szCs w:val="20"/>
              </w:rPr>
              <w:t xml:space="preserve">Реконструкция лабораторного оборудования для определения показателей </w:t>
            </w:r>
            <w:proofErr w:type="spellStart"/>
            <w:r w:rsidRPr="00BD6006">
              <w:rPr>
                <w:bCs/>
                <w:sz w:val="20"/>
                <w:szCs w:val="20"/>
              </w:rPr>
              <w:t>флуориметрическим</w:t>
            </w:r>
            <w:proofErr w:type="spellEnd"/>
            <w:r w:rsidRPr="00BD6006">
              <w:rPr>
                <w:bCs/>
                <w:sz w:val="20"/>
                <w:szCs w:val="20"/>
              </w:rPr>
              <w:t xml:space="preserve"> методом при </w:t>
            </w:r>
            <w:proofErr w:type="gramStart"/>
            <w:r w:rsidRPr="00BD6006">
              <w:rPr>
                <w:bCs/>
                <w:sz w:val="20"/>
                <w:szCs w:val="20"/>
              </w:rPr>
              <w:t>проведении</w:t>
            </w:r>
            <w:proofErr w:type="gramEnd"/>
            <w:r w:rsidRPr="00BD6006">
              <w:rPr>
                <w:bCs/>
                <w:sz w:val="20"/>
                <w:szCs w:val="20"/>
              </w:rPr>
              <w:t xml:space="preserve"> технологического контроля процесса очистки сточных вод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(Здание 191/1 конторы-лабора</w:t>
            </w:r>
            <w:r w:rsidRPr="00AE02A2">
              <w:rPr>
                <w:sz w:val="20"/>
                <w:szCs w:val="20"/>
              </w:rPr>
              <w:t>тории)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7D" w:rsidRPr="006B24E5" w:rsidRDefault="00470F7D" w:rsidP="006F6CC7">
            <w:pPr>
              <w:widowControl w:val="0"/>
              <w:ind w:firstLine="317"/>
              <w:rPr>
                <w:bCs/>
                <w:sz w:val="20"/>
                <w:szCs w:val="20"/>
              </w:rPr>
            </w:pPr>
            <w:r w:rsidRPr="006B24E5">
              <w:rPr>
                <w:bCs/>
                <w:sz w:val="20"/>
                <w:szCs w:val="20"/>
              </w:rPr>
              <w:t xml:space="preserve">После проведения </w:t>
            </w:r>
            <w:r>
              <w:rPr>
                <w:sz w:val="20"/>
                <w:szCs w:val="20"/>
              </w:rPr>
              <w:t>реконструкции</w:t>
            </w:r>
            <w:r w:rsidRPr="006B24E5">
              <w:rPr>
                <w:bCs/>
                <w:sz w:val="20"/>
                <w:szCs w:val="20"/>
              </w:rPr>
              <w:t xml:space="preserve"> лабораторного оборудования:</w:t>
            </w:r>
          </w:p>
          <w:p w:rsidR="00470F7D" w:rsidRPr="006B24E5" w:rsidRDefault="00470F7D" w:rsidP="006F6CC7">
            <w:pPr>
              <w:widowControl w:val="0"/>
              <w:ind w:firstLine="317"/>
              <w:rPr>
                <w:bCs/>
                <w:sz w:val="20"/>
                <w:szCs w:val="20"/>
              </w:rPr>
            </w:pPr>
            <w:r w:rsidRPr="006B24E5">
              <w:rPr>
                <w:bCs/>
                <w:sz w:val="20"/>
                <w:szCs w:val="20"/>
              </w:rPr>
              <w:t xml:space="preserve">- уменьшится трудоемкость проведения экстракции; </w:t>
            </w:r>
          </w:p>
          <w:p w:rsidR="00470F7D" w:rsidRPr="006B24E5" w:rsidRDefault="00470F7D" w:rsidP="006F6CC7">
            <w:pPr>
              <w:widowControl w:val="0"/>
              <w:ind w:firstLine="317"/>
              <w:rPr>
                <w:bCs/>
                <w:sz w:val="20"/>
                <w:szCs w:val="20"/>
              </w:rPr>
            </w:pPr>
            <w:r w:rsidRPr="006B24E5">
              <w:rPr>
                <w:bCs/>
                <w:sz w:val="20"/>
                <w:szCs w:val="20"/>
              </w:rPr>
              <w:t>- уменьшится время на проведение измерений, калибровку прибора и его обслуживание;</w:t>
            </w:r>
          </w:p>
          <w:p w:rsidR="00470F7D" w:rsidRPr="006B24E5" w:rsidRDefault="00470F7D" w:rsidP="006F6CC7">
            <w:pPr>
              <w:widowControl w:val="0"/>
              <w:ind w:firstLine="317"/>
              <w:rPr>
                <w:bCs/>
                <w:sz w:val="20"/>
                <w:szCs w:val="20"/>
              </w:rPr>
            </w:pPr>
            <w:r w:rsidRPr="006B24E5">
              <w:rPr>
                <w:bCs/>
                <w:sz w:val="20"/>
                <w:szCs w:val="20"/>
              </w:rPr>
              <w:t>- увеличится точность измерения.</w:t>
            </w:r>
          </w:p>
        </w:tc>
      </w:tr>
    </w:tbl>
    <w:p w:rsidR="00470F7D" w:rsidRDefault="00470F7D" w:rsidP="006F6CC7">
      <w:pPr>
        <w:widowControl w:val="0"/>
        <w:spacing w:line="276" w:lineRule="auto"/>
        <w:jc w:val="both"/>
        <w:rPr>
          <w:bCs/>
          <w:sz w:val="20"/>
          <w:szCs w:val="20"/>
        </w:rPr>
      </w:pPr>
    </w:p>
    <w:p w:rsidR="00470F7D" w:rsidRPr="004B68AD" w:rsidRDefault="00470F7D" w:rsidP="006F6CC7">
      <w:pPr>
        <w:widowControl w:val="0"/>
        <w:spacing w:line="276" w:lineRule="auto"/>
        <w:jc w:val="both"/>
        <w:rPr>
          <w:bCs/>
          <w:sz w:val="20"/>
          <w:szCs w:val="20"/>
        </w:rPr>
      </w:pPr>
      <w:r w:rsidRPr="004B68AD">
        <w:rPr>
          <w:bCs/>
          <w:sz w:val="20"/>
          <w:szCs w:val="20"/>
        </w:rPr>
        <w:t xml:space="preserve">Примечание: КНС - </w:t>
      </w:r>
      <w:proofErr w:type="spellStart"/>
      <w:r w:rsidRPr="004B68AD">
        <w:rPr>
          <w:bCs/>
          <w:sz w:val="20"/>
          <w:szCs w:val="20"/>
        </w:rPr>
        <w:t>канализационо-насосная</w:t>
      </w:r>
      <w:proofErr w:type="spellEnd"/>
      <w:r w:rsidRPr="004B68AD">
        <w:rPr>
          <w:bCs/>
          <w:sz w:val="20"/>
          <w:szCs w:val="20"/>
        </w:rPr>
        <w:t xml:space="preserve"> станция, ОС</w:t>
      </w:r>
      <w:proofErr w:type="gramStart"/>
      <w:r w:rsidRPr="004B68AD">
        <w:rPr>
          <w:bCs/>
          <w:sz w:val="20"/>
          <w:szCs w:val="20"/>
        </w:rPr>
        <w:t>В-</w:t>
      </w:r>
      <w:proofErr w:type="gramEnd"/>
      <w:r w:rsidRPr="004B68AD">
        <w:rPr>
          <w:bCs/>
          <w:sz w:val="20"/>
          <w:szCs w:val="20"/>
        </w:rPr>
        <w:t xml:space="preserve"> </w:t>
      </w:r>
      <w:proofErr w:type="spellStart"/>
      <w:r w:rsidRPr="004B68AD">
        <w:rPr>
          <w:bCs/>
          <w:sz w:val="20"/>
          <w:szCs w:val="20"/>
        </w:rPr>
        <w:t>обезреживание</w:t>
      </w:r>
      <w:proofErr w:type="spellEnd"/>
      <w:r w:rsidRPr="004B68AD">
        <w:rPr>
          <w:bCs/>
          <w:sz w:val="20"/>
          <w:szCs w:val="20"/>
        </w:rPr>
        <w:t xml:space="preserve"> сточных вод, ОВЗ - объединенный водозабор,  БПК- биоло</w:t>
      </w:r>
      <w:r>
        <w:rPr>
          <w:bCs/>
          <w:sz w:val="20"/>
          <w:szCs w:val="20"/>
        </w:rPr>
        <w:t xml:space="preserve">гическое потребление кислорода, МДП – местный диспетчерский пункт, </w:t>
      </w:r>
      <w:r>
        <w:rPr>
          <w:sz w:val="20"/>
          <w:szCs w:val="20"/>
        </w:rPr>
        <w:t>АИИСУЭ - автоматизированная информационно-измерительная</w:t>
      </w:r>
      <w:r w:rsidRPr="003666B0">
        <w:rPr>
          <w:sz w:val="20"/>
          <w:szCs w:val="20"/>
        </w:rPr>
        <w:t xml:space="preserve"> систем</w:t>
      </w:r>
      <w:r>
        <w:rPr>
          <w:sz w:val="20"/>
          <w:szCs w:val="20"/>
        </w:rPr>
        <w:t>а</w:t>
      </w:r>
      <w:r w:rsidRPr="003666B0">
        <w:rPr>
          <w:sz w:val="20"/>
          <w:szCs w:val="20"/>
        </w:rPr>
        <w:t xml:space="preserve"> учета энергоносителей</w:t>
      </w:r>
    </w:p>
    <w:p w:rsidR="00470F7D" w:rsidRDefault="00470F7D" w:rsidP="006F6CC7">
      <w:pPr>
        <w:widowControl w:val="0"/>
        <w:spacing w:line="276" w:lineRule="auto"/>
        <w:jc w:val="both"/>
        <w:rPr>
          <w:bCs/>
        </w:rPr>
      </w:pPr>
    </w:p>
    <w:p w:rsidR="00470F7D" w:rsidRDefault="00470F7D" w:rsidP="006F6CC7">
      <w:pPr>
        <w:widowControl w:val="0"/>
        <w:spacing w:line="276" w:lineRule="auto"/>
        <w:jc w:val="both"/>
        <w:rPr>
          <w:bCs/>
        </w:rPr>
      </w:pPr>
    </w:p>
    <w:p w:rsidR="00470F7D" w:rsidRPr="00D97F21" w:rsidRDefault="00470F7D" w:rsidP="006F6CC7">
      <w:pPr>
        <w:widowControl w:val="0"/>
        <w:spacing w:line="276" w:lineRule="auto"/>
        <w:jc w:val="both"/>
        <w:rPr>
          <w:bCs/>
        </w:rPr>
      </w:pPr>
    </w:p>
    <w:p w:rsidR="00470F7D" w:rsidRPr="00573D64" w:rsidRDefault="00470F7D" w:rsidP="006F6CC7">
      <w:pPr>
        <w:widowControl w:val="0"/>
        <w:outlineLvl w:val="0"/>
      </w:pPr>
      <w:r w:rsidRPr="00573D64">
        <w:t>Заместитель Главы Администрации</w:t>
      </w:r>
    </w:p>
    <w:p w:rsidR="00470F7D" w:rsidRPr="00573D64" w:rsidRDefault="00470F7D" w:rsidP="006F6CC7">
      <w:pPr>
        <w:widowControl w:val="0"/>
        <w:outlineLvl w:val="0"/>
      </w:pPr>
      <w:r w:rsidRPr="00573D64">
        <w:t>города Глазова по вопросам строительства,</w:t>
      </w:r>
    </w:p>
    <w:p w:rsidR="00470F7D" w:rsidRPr="00573D64" w:rsidRDefault="00470F7D" w:rsidP="006F6CC7">
      <w:pPr>
        <w:widowControl w:val="0"/>
        <w:outlineLvl w:val="0"/>
      </w:pPr>
      <w:r w:rsidRPr="00573D64">
        <w:t xml:space="preserve">архитектуры и </w:t>
      </w:r>
      <w:proofErr w:type="gramStart"/>
      <w:r w:rsidRPr="00573D64">
        <w:t>жилищно-коммунального</w:t>
      </w:r>
      <w:proofErr w:type="gramEnd"/>
    </w:p>
    <w:p w:rsidR="00470F7D" w:rsidRDefault="00470F7D" w:rsidP="006F6CC7">
      <w:pPr>
        <w:widowControl w:val="0"/>
        <w:jc w:val="both"/>
        <w:rPr>
          <w:bCs/>
        </w:rPr>
      </w:pPr>
      <w:r w:rsidRPr="00573D64">
        <w:t>хозяйства</w:t>
      </w:r>
      <w:r w:rsidRPr="00FF6F76">
        <w:rPr>
          <w:bCs/>
        </w:rPr>
        <w:tab/>
      </w:r>
      <w:r w:rsidRPr="00FF6F76">
        <w:rPr>
          <w:bCs/>
        </w:rPr>
        <w:tab/>
      </w:r>
      <w:r w:rsidRPr="00FF6F76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FF6F76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С. К. Блинов</w:t>
      </w:r>
    </w:p>
    <w:p w:rsidR="00470F7D" w:rsidRPr="00FF6F76" w:rsidRDefault="00470F7D" w:rsidP="006F6CC7">
      <w:pPr>
        <w:widowControl w:val="0"/>
        <w:jc w:val="both"/>
        <w:rPr>
          <w:bCs/>
        </w:rPr>
      </w:pPr>
    </w:p>
    <w:p w:rsidR="00470F7D" w:rsidRPr="00573D64" w:rsidRDefault="00470F7D" w:rsidP="006F6CC7">
      <w:pPr>
        <w:widowControl w:val="0"/>
        <w:outlineLvl w:val="0"/>
      </w:pPr>
      <w:proofErr w:type="spellStart"/>
      <w:r>
        <w:t>Врио</w:t>
      </w:r>
      <w:proofErr w:type="spellEnd"/>
      <w:r>
        <w:t xml:space="preserve"> н</w:t>
      </w:r>
      <w:r w:rsidRPr="00573D64">
        <w:t>ачальник</w:t>
      </w:r>
      <w:r>
        <w:t>а</w:t>
      </w:r>
      <w:r w:rsidRPr="00573D64">
        <w:t xml:space="preserve"> управления </w:t>
      </w:r>
      <w:proofErr w:type="spellStart"/>
      <w:r w:rsidRPr="00573D64">
        <w:t>жилищно</w:t>
      </w:r>
      <w:proofErr w:type="spellEnd"/>
      <w:r w:rsidRPr="00573D64">
        <w:t>-</w:t>
      </w:r>
    </w:p>
    <w:p w:rsidR="00470F7D" w:rsidRPr="00573D64" w:rsidRDefault="00470F7D" w:rsidP="006F6CC7">
      <w:pPr>
        <w:widowControl w:val="0"/>
        <w:outlineLvl w:val="0"/>
      </w:pPr>
      <w:r w:rsidRPr="00573D64">
        <w:t xml:space="preserve">коммунального хозяйства, </w:t>
      </w:r>
    </w:p>
    <w:p w:rsidR="00470F7D" w:rsidRDefault="00470F7D" w:rsidP="006F6CC7">
      <w:pPr>
        <w:widowControl w:val="0"/>
        <w:outlineLvl w:val="0"/>
      </w:pPr>
      <w:r w:rsidRPr="00573D64">
        <w:t>наделенного правами юридического лица</w:t>
      </w:r>
    </w:p>
    <w:p w:rsidR="00470F7D" w:rsidRPr="00D97F21" w:rsidRDefault="00470F7D" w:rsidP="006F6CC7">
      <w:pPr>
        <w:widowControl w:val="0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  <w:r>
        <w:t>Администрации города Глазова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Л. В. Касимова</w:t>
      </w:r>
    </w:p>
    <w:p w:rsidR="00AC14C7" w:rsidRPr="00AC14C7" w:rsidRDefault="0043076D" w:rsidP="006F6CC7">
      <w:pPr>
        <w:widowControl w:val="0"/>
        <w:suppressAutoHyphens/>
        <w:autoSpaceDN w:val="0"/>
        <w:jc w:val="center"/>
        <w:textAlignment w:val="baseline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6F6CC7" w:rsidRPr="00AC14C7" w:rsidRDefault="006F6CC7">
      <w:pPr>
        <w:widowControl w:val="0"/>
        <w:suppressAutoHyphens/>
        <w:autoSpaceDN w:val="0"/>
        <w:jc w:val="center"/>
        <w:textAlignment w:val="baseline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6F6CC7" w:rsidRPr="00AC14C7" w:rsidSect="006F6CC7">
      <w:headerReference w:type="even" r:id="rId15"/>
      <w:headerReference w:type="default" r:id="rId16"/>
      <w:pgSz w:w="11906" w:h="16838"/>
      <w:pgMar w:top="567" w:right="566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76D" w:rsidRDefault="0043076D" w:rsidP="00001AC5">
      <w:r>
        <w:separator/>
      </w:r>
    </w:p>
  </w:endnote>
  <w:endnote w:type="continuationSeparator" w:id="0">
    <w:p w:rsidR="0043076D" w:rsidRDefault="0043076D" w:rsidP="00001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76D" w:rsidRDefault="0043076D" w:rsidP="00001AC5">
      <w:r>
        <w:separator/>
      </w:r>
    </w:p>
  </w:footnote>
  <w:footnote w:type="continuationSeparator" w:id="0">
    <w:p w:rsidR="0043076D" w:rsidRDefault="0043076D" w:rsidP="00001A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3B536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05BC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43076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3B536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05BC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F6CC7">
      <w:rPr>
        <w:rStyle w:val="a4"/>
        <w:noProof/>
      </w:rPr>
      <w:t>18</w:t>
    </w:r>
    <w:r>
      <w:rPr>
        <w:rStyle w:val="a4"/>
      </w:rPr>
      <w:fldChar w:fldCharType="end"/>
    </w:r>
  </w:p>
  <w:p w:rsidR="00352FCB" w:rsidRDefault="0043076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1E50"/>
    <w:multiLevelType w:val="hybridMultilevel"/>
    <w:tmpl w:val="2A9034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A200A"/>
    <w:multiLevelType w:val="hybridMultilevel"/>
    <w:tmpl w:val="A0460B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D1559"/>
    <w:multiLevelType w:val="multilevel"/>
    <w:tmpl w:val="AE6C1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FE508B"/>
    <w:multiLevelType w:val="hybridMultilevel"/>
    <w:tmpl w:val="37C609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5D63A8"/>
    <w:multiLevelType w:val="hybridMultilevel"/>
    <w:tmpl w:val="BB7E86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C003E4"/>
    <w:multiLevelType w:val="hybridMultilevel"/>
    <w:tmpl w:val="C95C4A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D2016D"/>
    <w:multiLevelType w:val="hybridMultilevel"/>
    <w:tmpl w:val="D842FC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1B2DD9"/>
    <w:multiLevelType w:val="multilevel"/>
    <w:tmpl w:val="2E1E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7B7B5D"/>
    <w:multiLevelType w:val="hybridMultilevel"/>
    <w:tmpl w:val="C77433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136338"/>
    <w:multiLevelType w:val="multilevel"/>
    <w:tmpl w:val="FADEA75E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175C4922"/>
    <w:multiLevelType w:val="hybridMultilevel"/>
    <w:tmpl w:val="B7E07C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4634EB"/>
    <w:multiLevelType w:val="hybridMultilevel"/>
    <w:tmpl w:val="B8E837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26517F"/>
    <w:multiLevelType w:val="hybridMultilevel"/>
    <w:tmpl w:val="AC8E45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E76923"/>
    <w:multiLevelType w:val="hybridMultilevel"/>
    <w:tmpl w:val="6276AA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2E4A0A"/>
    <w:multiLevelType w:val="hybridMultilevel"/>
    <w:tmpl w:val="226AA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C72B51"/>
    <w:multiLevelType w:val="hybridMultilevel"/>
    <w:tmpl w:val="1088AE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833124"/>
    <w:multiLevelType w:val="hybridMultilevel"/>
    <w:tmpl w:val="D9A8A216"/>
    <w:lvl w:ilvl="0" w:tplc="543CE02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D6D5021"/>
    <w:multiLevelType w:val="hybridMultilevel"/>
    <w:tmpl w:val="C3AC52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B875E3"/>
    <w:multiLevelType w:val="hybridMultilevel"/>
    <w:tmpl w:val="88220A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F8642F"/>
    <w:multiLevelType w:val="hybridMultilevel"/>
    <w:tmpl w:val="30A214D2"/>
    <w:lvl w:ilvl="0" w:tplc="2788F5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907D63"/>
    <w:multiLevelType w:val="hybridMultilevel"/>
    <w:tmpl w:val="B5504A60"/>
    <w:lvl w:ilvl="0" w:tplc="85266D6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3D62D35"/>
    <w:multiLevelType w:val="hybridMultilevel"/>
    <w:tmpl w:val="D9A8A216"/>
    <w:lvl w:ilvl="0" w:tplc="543CE02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BC46A9B"/>
    <w:multiLevelType w:val="hybridMultilevel"/>
    <w:tmpl w:val="35E642D0"/>
    <w:lvl w:ilvl="0" w:tplc="99AA7A0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035F39"/>
    <w:multiLevelType w:val="hybridMultilevel"/>
    <w:tmpl w:val="D5B2AD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4A0607"/>
    <w:multiLevelType w:val="hybridMultilevel"/>
    <w:tmpl w:val="F3FE07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972163"/>
    <w:multiLevelType w:val="hybridMultilevel"/>
    <w:tmpl w:val="27DA28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9E2C41"/>
    <w:multiLevelType w:val="hybridMultilevel"/>
    <w:tmpl w:val="F918C1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1557EC"/>
    <w:multiLevelType w:val="hybridMultilevel"/>
    <w:tmpl w:val="7A30DF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204027"/>
    <w:multiLevelType w:val="hybridMultilevel"/>
    <w:tmpl w:val="8E54D260"/>
    <w:lvl w:ilvl="0" w:tplc="E56CF3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D10F03"/>
    <w:multiLevelType w:val="hybridMultilevel"/>
    <w:tmpl w:val="21AC0CAE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>
    <w:nsid w:val="62547B19"/>
    <w:multiLevelType w:val="hybridMultilevel"/>
    <w:tmpl w:val="797054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493510"/>
    <w:multiLevelType w:val="hybridMultilevel"/>
    <w:tmpl w:val="FE7809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236BD6"/>
    <w:multiLevelType w:val="hybridMultilevel"/>
    <w:tmpl w:val="CF94D7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58344F"/>
    <w:multiLevelType w:val="hybridMultilevel"/>
    <w:tmpl w:val="FF367A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274404"/>
    <w:multiLevelType w:val="hybridMultilevel"/>
    <w:tmpl w:val="443650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000AD6"/>
    <w:multiLevelType w:val="hybridMultilevel"/>
    <w:tmpl w:val="C23061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C3114A"/>
    <w:multiLevelType w:val="multilevel"/>
    <w:tmpl w:val="CC36B3E2"/>
    <w:lvl w:ilvl="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7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047" w:hanging="1800"/>
      </w:pPr>
      <w:rPr>
        <w:rFonts w:hint="default"/>
      </w:rPr>
    </w:lvl>
  </w:abstractNum>
  <w:abstractNum w:abstractNumId="37">
    <w:nsid w:val="76F73B20"/>
    <w:multiLevelType w:val="hybridMultilevel"/>
    <w:tmpl w:val="FB8A6D4C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1"/>
  </w:num>
  <w:num w:numId="3">
    <w:abstractNumId w:val="16"/>
  </w:num>
  <w:num w:numId="4">
    <w:abstractNumId w:val="2"/>
  </w:num>
  <w:num w:numId="5">
    <w:abstractNumId w:val="29"/>
  </w:num>
  <w:num w:numId="6">
    <w:abstractNumId w:val="12"/>
  </w:num>
  <w:num w:numId="7">
    <w:abstractNumId w:val="1"/>
  </w:num>
  <w:num w:numId="8">
    <w:abstractNumId w:val="17"/>
  </w:num>
  <w:num w:numId="9">
    <w:abstractNumId w:val="31"/>
  </w:num>
  <w:num w:numId="10">
    <w:abstractNumId w:val="32"/>
  </w:num>
  <w:num w:numId="11">
    <w:abstractNumId w:val="4"/>
  </w:num>
  <w:num w:numId="12">
    <w:abstractNumId w:val="5"/>
  </w:num>
  <w:num w:numId="13">
    <w:abstractNumId w:val="30"/>
  </w:num>
  <w:num w:numId="14">
    <w:abstractNumId w:val="13"/>
  </w:num>
  <w:num w:numId="15">
    <w:abstractNumId w:val="28"/>
  </w:num>
  <w:num w:numId="16">
    <w:abstractNumId w:val="8"/>
  </w:num>
  <w:num w:numId="17">
    <w:abstractNumId w:val="14"/>
  </w:num>
  <w:num w:numId="18">
    <w:abstractNumId w:val="3"/>
  </w:num>
  <w:num w:numId="19">
    <w:abstractNumId w:val="6"/>
  </w:num>
  <w:num w:numId="20">
    <w:abstractNumId w:val="0"/>
  </w:num>
  <w:num w:numId="21">
    <w:abstractNumId w:val="23"/>
  </w:num>
  <w:num w:numId="22">
    <w:abstractNumId w:val="33"/>
  </w:num>
  <w:num w:numId="23">
    <w:abstractNumId w:val="37"/>
  </w:num>
  <w:num w:numId="24">
    <w:abstractNumId w:val="11"/>
  </w:num>
  <w:num w:numId="25">
    <w:abstractNumId w:val="34"/>
  </w:num>
  <w:num w:numId="26">
    <w:abstractNumId w:val="25"/>
  </w:num>
  <w:num w:numId="27">
    <w:abstractNumId w:val="27"/>
  </w:num>
  <w:num w:numId="28">
    <w:abstractNumId w:val="35"/>
  </w:num>
  <w:num w:numId="29">
    <w:abstractNumId w:val="24"/>
  </w:num>
  <w:num w:numId="30">
    <w:abstractNumId w:val="10"/>
  </w:num>
  <w:num w:numId="31">
    <w:abstractNumId w:val="15"/>
  </w:num>
  <w:num w:numId="32">
    <w:abstractNumId w:val="22"/>
  </w:num>
  <w:num w:numId="33">
    <w:abstractNumId w:val="18"/>
  </w:num>
  <w:num w:numId="34">
    <w:abstractNumId w:val="7"/>
  </w:num>
  <w:num w:numId="35">
    <w:abstractNumId w:val="19"/>
  </w:num>
  <w:num w:numId="36">
    <w:abstractNumId w:val="26"/>
  </w:num>
  <w:num w:numId="37">
    <w:abstractNumId w:val="20"/>
  </w:num>
  <w:num w:numId="38">
    <w:abstractNumId w:val="9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AC5"/>
    <w:rsid w:val="00001AC5"/>
    <w:rsid w:val="00025500"/>
    <w:rsid w:val="000A3864"/>
    <w:rsid w:val="000E3DEF"/>
    <w:rsid w:val="002C3752"/>
    <w:rsid w:val="0030148B"/>
    <w:rsid w:val="003843ED"/>
    <w:rsid w:val="003B536C"/>
    <w:rsid w:val="00405BC6"/>
    <w:rsid w:val="0040676A"/>
    <w:rsid w:val="00414251"/>
    <w:rsid w:val="0043076D"/>
    <w:rsid w:val="00470F7D"/>
    <w:rsid w:val="004A2157"/>
    <w:rsid w:val="00535DF7"/>
    <w:rsid w:val="005B2222"/>
    <w:rsid w:val="006F6CC7"/>
    <w:rsid w:val="00AD6291"/>
    <w:rsid w:val="00BB65E8"/>
    <w:rsid w:val="00C738F2"/>
    <w:rsid w:val="00D11338"/>
    <w:rsid w:val="00D1739B"/>
    <w:rsid w:val="00D31568"/>
    <w:rsid w:val="00F57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af5">
    <w:name w:val="Текст (лев. подпись)"/>
    <w:basedOn w:val="a"/>
    <w:next w:val="a"/>
    <w:rsid w:val="002C375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6">
    <w:name w:val="Текст (прав. подпись)"/>
    <w:basedOn w:val="a"/>
    <w:next w:val="a"/>
    <w:rsid w:val="002C3752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styleId="af7">
    <w:name w:val="List Paragraph"/>
    <w:basedOn w:val="a"/>
    <w:uiPriority w:val="34"/>
    <w:qFormat/>
    <w:rsid w:val="002C375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3">
    <w:name w:val="Заголовок №2"/>
    <w:basedOn w:val="a"/>
    <w:rsid w:val="002C3752"/>
    <w:pPr>
      <w:shd w:val="clear" w:color="auto" w:fill="FFFFFF"/>
      <w:spacing w:before="540" w:after="540" w:line="274" w:lineRule="exact"/>
      <w:jc w:val="center"/>
      <w:outlineLvl w:val="1"/>
    </w:pPr>
    <w:rPr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glazov-gov.ru/files/1325840127/%D0%9F%D0%BE%D1%81%D1%82%D0%B0%D0%BD%D0%BE%D0%B2%D0%BB%D0%B5%D0%BD%D0%B8%D0%B5%20%D0%90%D0%B4%D0%BC%D0%B8%D0%BD%D0%B8%D1%81%D1%82%D1%80%D0%B0%D1%86%D0%B8%D1%8F%20%D0%B3%D0%BE%D1%80%D0%BE%D0%B4%D0%B0%20%D0%93%D0%BB%D0%B0%D0%B7%D0%BE%D0%B2%D0%B0%20(352718%20v1).PDF?140678254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lazov-gov.ru/files/1325840127/%D0%9F%D0%BE%D1%81%D1%82%D0%B0%D0%BD%D0%BE%D0%B2%D0%BB%D0%B5%D0%BD%D0%B8%D0%B5%20%D0%90%D0%B4%D0%BC%D0%B8%D0%BD%D0%B8%D1%81%D1%82%D1%80%D0%B0%D1%86%D0%B8%D1%8F%20%D0%B3%D0%BE%D1%80%D0%BE%D0%B4%D0%B0%20%D0%93%D0%BB%D0%B0%D0%B7%D0%BE%D0%B2%D0%B0%20(352718%20v1).PDF?140678254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lazov-gov.ru/files/1325851960/%D1%80%D0%B5%D1%88%D0%B5%D0%BD%D0%B8%D0%B5%20%D0%BE%D1%82%2028.10.2015%20%E2%84%96%2016%20(887441%20v1).pdf?144655164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glazov-gov.ru/files/1325840127/%D0%9F%D0%BE%D1%81%D1%82%D0%B0%D0%BD%D0%BE%D0%B2%D0%BB%D0%B5%D0%BD%D0%B8%D0%B5%20%D0%90%D0%B4%D0%BC%D0%B8%D0%BD%D0%B8%D1%81%D1%82%D1%80%D0%B0%D1%86%D0%B8%D1%8F%20%D0%B3%D0%BE%D1%80%D0%BE%D0%B4%D0%B0%20%D0%93%D0%BB%D0%B0%D0%B7%D0%BE%D0%B2%D0%B0%20(352718%20v1).PDF?140678254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lazov-gov.ru/files/1325840127/%D0%9F%D0%BE%D1%81%D1%82%D0%B0%D0%BD%D0%BE%D0%B2%D0%BB%D0%B5%D0%BD%D0%B8%D0%B5%20%D0%90%D0%B4%D0%BC%D0%B8%D0%BD%D0%B8%D1%81%D1%82%D1%80%D0%B0%D1%86%D0%B8%D1%8F%20%D0%B3%D0%BE%D1%80%D0%BE%D0%B4%D0%B0%20%D0%93%D0%BB%D0%B0%D0%B7%D0%BE%D0%B2%D0%B0%20(352718%20v1).PDF?1406782542" TargetMode="External"/><Relationship Id="rId14" Type="http://schemas.openxmlformats.org/officeDocument/2006/relationships/hyperlink" Target="http://glazov-gov.ru/files/1325851960/%D1%80%D0%B5%D1%88%D0%B5%D0%BD%D0%B8%D0%B5%20%D0%BE%D1%82%2028.10.2015%20%E2%84%96%2016%20(887441%20v1).pdf?14465516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56C61-FD7D-4505-ABDC-72B2F9523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18</Pages>
  <Words>7469</Words>
  <Characters>42577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49947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45</cp:revision>
  <cp:lastPrinted>2019-06-07T05:13:00Z</cp:lastPrinted>
  <dcterms:created xsi:type="dcterms:W3CDTF">2016-12-16T12:43:00Z</dcterms:created>
  <dcterms:modified xsi:type="dcterms:W3CDTF">2019-06-14T08:01:00Z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