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08" w:type="dxa"/>
        <w:jc w:val="center"/>
        <w:tblLayout w:type="fixed"/>
        <w:tblLook w:val="0000"/>
      </w:tblPr>
      <w:tblGrid>
        <w:gridCol w:w="3769"/>
        <w:gridCol w:w="1228"/>
        <w:gridCol w:w="4111"/>
      </w:tblGrid>
      <w:tr w:rsidR="0026086C" w:rsidTr="00DD53C1">
        <w:trPr>
          <w:jc w:val="center"/>
        </w:trPr>
        <w:tc>
          <w:tcPr>
            <w:tcW w:w="3769" w:type="dxa"/>
            <w:vAlign w:val="center"/>
          </w:tcPr>
          <w:p w:rsidR="009131CA" w:rsidRPr="00075900" w:rsidRDefault="005C3662" w:rsidP="00DD53C1">
            <w:pPr>
              <w:ind w:right="317"/>
              <w:jc w:val="center"/>
              <w:rPr>
                <w:bCs/>
                <w:color w:val="000000" w:themeColor="text1"/>
                <w:sz w:val="20"/>
              </w:rPr>
            </w:pPr>
            <w:bookmarkStart w:id="0" w:name="_Toc275951405"/>
            <w:bookmarkStart w:id="1" w:name="_Toc168123842"/>
            <w:r w:rsidRPr="00075900">
              <w:rPr>
                <w:bCs/>
                <w:color w:val="000000" w:themeColor="text1"/>
                <w:sz w:val="20"/>
              </w:rPr>
              <w:t xml:space="preserve">Администрация </w:t>
            </w:r>
          </w:p>
          <w:p w:rsidR="009131CA" w:rsidRPr="00075900" w:rsidRDefault="005C3662" w:rsidP="00DD53C1">
            <w:pPr>
              <w:ind w:right="317"/>
              <w:jc w:val="center"/>
              <w:rPr>
                <w:bCs/>
                <w:color w:val="000000" w:themeColor="text1"/>
                <w:sz w:val="20"/>
              </w:rPr>
            </w:pPr>
            <w:r w:rsidRPr="00075900">
              <w:rPr>
                <w:bCs/>
                <w:color w:val="000000" w:themeColor="text1"/>
                <w:sz w:val="20"/>
              </w:rPr>
              <w:t xml:space="preserve">муниципального образования </w:t>
            </w:r>
          </w:p>
          <w:p w:rsidR="009131CA" w:rsidRPr="00075900" w:rsidRDefault="005C3662" w:rsidP="00DD53C1">
            <w:pPr>
              <w:ind w:right="317"/>
              <w:jc w:val="center"/>
              <w:rPr>
                <w:bCs/>
                <w:color w:val="000000" w:themeColor="text1"/>
                <w:sz w:val="20"/>
              </w:rPr>
            </w:pPr>
            <w:r w:rsidRPr="00075900">
              <w:rPr>
                <w:bCs/>
                <w:color w:val="000000" w:themeColor="text1"/>
                <w:sz w:val="20"/>
              </w:rPr>
              <w:t xml:space="preserve">«Город Глазов» </w:t>
            </w:r>
          </w:p>
          <w:p w:rsidR="009131CA" w:rsidRPr="00075900" w:rsidRDefault="005C3662" w:rsidP="00DD53C1">
            <w:pPr>
              <w:ind w:right="317"/>
              <w:jc w:val="center"/>
              <w:rPr>
                <w:bCs/>
                <w:color w:val="000000" w:themeColor="text1"/>
                <w:sz w:val="20"/>
              </w:rPr>
            </w:pPr>
            <w:r w:rsidRPr="00075900">
              <w:rPr>
                <w:bCs/>
                <w:color w:val="000000" w:themeColor="text1"/>
                <w:sz w:val="20"/>
              </w:rPr>
              <w:t>(Администрация города Глазова)</w:t>
            </w:r>
          </w:p>
        </w:tc>
        <w:tc>
          <w:tcPr>
            <w:tcW w:w="1228" w:type="dxa"/>
          </w:tcPr>
          <w:p w:rsidR="009131CA" w:rsidRPr="00075900" w:rsidRDefault="00DB7C05" w:rsidP="00DD53C1">
            <w:pPr>
              <w:jc w:val="center"/>
              <w:rPr>
                <w:color w:val="000000" w:themeColor="text1"/>
                <w:sz w:val="20"/>
              </w:rPr>
            </w:pPr>
          </w:p>
          <w:p w:rsidR="009131CA" w:rsidRPr="00075900" w:rsidRDefault="005C3662" w:rsidP="00DD53C1">
            <w:pPr>
              <w:ind w:right="-112"/>
              <w:jc w:val="center"/>
              <w:rPr>
                <w:color w:val="000000" w:themeColor="text1"/>
                <w:sz w:val="20"/>
              </w:rPr>
            </w:pPr>
            <w:r w:rsidRPr="00075900">
              <w:rPr>
                <w:color w:val="000000" w:themeColor="text1"/>
                <w:sz w:val="20"/>
              </w:rPr>
              <w:t xml:space="preserve">  </w:t>
            </w:r>
            <w:r w:rsidRPr="00075900">
              <w:rPr>
                <w:noProof/>
                <w:color w:val="000000" w:themeColor="text1"/>
                <w:sz w:val="20"/>
              </w:rPr>
              <w:drawing>
                <wp:inline distT="0" distB="0" distL="0" distR="0">
                  <wp:extent cx="467995" cy="585470"/>
                  <wp:effectExtent l="0" t="0" r="8255" b="5080"/>
                  <wp:docPr id="13" name="Рисунок 2"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42776" name="Рисунок 2" descr="Герб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467995" cy="585470"/>
                          </a:xfrm>
                          <a:prstGeom prst="rect">
                            <a:avLst/>
                          </a:prstGeom>
                          <a:noFill/>
                          <a:ln>
                            <a:noFill/>
                          </a:ln>
                        </pic:spPr>
                      </pic:pic>
                    </a:graphicData>
                  </a:graphic>
                </wp:inline>
              </w:drawing>
            </w:r>
          </w:p>
        </w:tc>
        <w:tc>
          <w:tcPr>
            <w:tcW w:w="4111" w:type="dxa"/>
          </w:tcPr>
          <w:p w:rsidR="009131CA" w:rsidRPr="00075900" w:rsidRDefault="005C3662" w:rsidP="00DD53C1">
            <w:pPr>
              <w:jc w:val="center"/>
              <w:rPr>
                <w:bCs/>
                <w:color w:val="000000" w:themeColor="text1"/>
                <w:sz w:val="20"/>
              </w:rPr>
            </w:pPr>
            <w:r w:rsidRPr="00075900">
              <w:rPr>
                <w:bCs/>
                <w:color w:val="000000" w:themeColor="text1"/>
                <w:sz w:val="20"/>
              </w:rPr>
              <w:t xml:space="preserve"> «Глазкар» </w:t>
            </w:r>
          </w:p>
          <w:p w:rsidR="009131CA" w:rsidRPr="00075900" w:rsidRDefault="005C3662" w:rsidP="00DD53C1">
            <w:pPr>
              <w:jc w:val="center"/>
              <w:rPr>
                <w:bCs/>
                <w:color w:val="000000" w:themeColor="text1"/>
                <w:sz w:val="20"/>
              </w:rPr>
            </w:pPr>
            <w:r w:rsidRPr="00075900">
              <w:rPr>
                <w:bCs/>
                <w:color w:val="000000" w:themeColor="text1"/>
                <w:sz w:val="20"/>
              </w:rPr>
              <w:t xml:space="preserve">муниципал кылдытэтлэн </w:t>
            </w:r>
          </w:p>
          <w:p w:rsidR="009131CA" w:rsidRPr="00075900" w:rsidRDefault="005C3662" w:rsidP="00DD53C1">
            <w:pPr>
              <w:jc w:val="center"/>
              <w:rPr>
                <w:bCs/>
                <w:color w:val="000000" w:themeColor="text1"/>
                <w:sz w:val="20"/>
              </w:rPr>
            </w:pPr>
            <w:r w:rsidRPr="00075900">
              <w:rPr>
                <w:bCs/>
                <w:color w:val="000000" w:themeColor="text1"/>
                <w:sz w:val="20"/>
              </w:rPr>
              <w:t>Администрациез</w:t>
            </w:r>
          </w:p>
          <w:p w:rsidR="009131CA" w:rsidRPr="00075900" w:rsidRDefault="005C3662" w:rsidP="00DD53C1">
            <w:pPr>
              <w:jc w:val="center"/>
              <w:rPr>
                <w:bCs/>
                <w:color w:val="000000" w:themeColor="text1"/>
                <w:sz w:val="20"/>
              </w:rPr>
            </w:pPr>
            <w:r w:rsidRPr="00075900">
              <w:rPr>
                <w:bCs/>
                <w:color w:val="000000" w:themeColor="text1"/>
                <w:sz w:val="20"/>
              </w:rPr>
              <w:t>(Глазкарлэн Администрациез)</w:t>
            </w:r>
          </w:p>
        </w:tc>
      </w:tr>
    </w:tbl>
    <w:p w:rsidR="009131CA" w:rsidRPr="00722D30" w:rsidRDefault="00DB7C05" w:rsidP="009131CA">
      <w:pPr>
        <w:jc w:val="center"/>
      </w:pPr>
    </w:p>
    <w:p w:rsidR="009131CA" w:rsidRPr="00722D30" w:rsidRDefault="00DB7C05" w:rsidP="009131CA">
      <w:pPr>
        <w:jc w:val="center"/>
      </w:pPr>
    </w:p>
    <w:p w:rsidR="009131CA" w:rsidRPr="00722D30" w:rsidRDefault="005C3662" w:rsidP="009131CA">
      <w:pPr>
        <w:jc w:val="center"/>
        <w:rPr>
          <w:b/>
          <w:sz w:val="28"/>
          <w:szCs w:val="28"/>
        </w:rPr>
      </w:pPr>
      <w:r w:rsidRPr="00722D30">
        <w:rPr>
          <w:b/>
          <w:sz w:val="28"/>
          <w:szCs w:val="28"/>
        </w:rPr>
        <w:t>ПОСТАНОВЛЕНИЕ</w:t>
      </w:r>
    </w:p>
    <w:p w:rsidR="009131CA" w:rsidRDefault="00DB7C05" w:rsidP="009131CA">
      <w:pPr>
        <w:pStyle w:val="a3"/>
      </w:pPr>
    </w:p>
    <w:p w:rsidR="00B81F87" w:rsidRPr="00D86643" w:rsidRDefault="005C3662" w:rsidP="00443329">
      <w:pPr>
        <w:ind w:right="566"/>
        <w:rPr>
          <w:rStyle w:val="14"/>
          <w:rFonts w:ascii="Times New Roman" w:hAnsi="Times New Roman" w:cs="Times New Roman"/>
          <w:b w:val="0"/>
          <w:bCs w:val="0"/>
          <w:kern w:val="0"/>
          <w:sz w:val="24"/>
          <w:szCs w:val="24"/>
        </w:rPr>
      </w:pPr>
      <w:r>
        <w:t>___</w:t>
      </w:r>
      <w:r w:rsidR="00D01302">
        <w:t>26.03.2019</w:t>
      </w:r>
      <w:r>
        <w:t xml:space="preserve">____                                                 </w:t>
      </w:r>
      <w:r w:rsidR="00D01302">
        <w:t xml:space="preserve">           </w:t>
      </w:r>
      <w:r>
        <w:t xml:space="preserve">                         № ___</w:t>
      </w:r>
      <w:r w:rsidR="00D01302">
        <w:t>20/6</w:t>
      </w:r>
      <w:r>
        <w:t>___</w:t>
      </w:r>
      <w:bookmarkEnd w:id="0"/>
      <w:bookmarkEnd w:id="1"/>
    </w:p>
    <w:p w:rsidR="00D623C2" w:rsidRPr="00760BEF" w:rsidRDefault="00DB7C05" w:rsidP="00443329">
      <w:pPr>
        <w:ind w:right="566"/>
        <w:jc w:val="center"/>
        <w:rPr>
          <w:rStyle w:val="14"/>
          <w:rFonts w:ascii="Times New Roman" w:hAnsi="Times New Roman" w:cs="Times New Roman"/>
          <w:bCs w:val="0"/>
          <w:i/>
          <w:iCs/>
          <w:sz w:val="24"/>
          <w:szCs w:val="24"/>
        </w:rPr>
      </w:pPr>
    </w:p>
    <w:p w:rsidR="00FE69F2" w:rsidRDefault="005C3662" w:rsidP="00443329">
      <w:pPr>
        <w:ind w:right="566"/>
        <w:jc w:val="center"/>
        <w:outlineLvl w:val="0"/>
        <w:rPr>
          <w:rStyle w:val="af2"/>
          <w:b/>
          <w:color w:val="auto"/>
          <w:sz w:val="26"/>
          <w:szCs w:val="26"/>
        </w:rPr>
      </w:pPr>
      <w:r w:rsidRPr="0045036E">
        <w:rPr>
          <w:rStyle w:val="af2"/>
          <w:b/>
          <w:color w:val="auto"/>
          <w:sz w:val="26"/>
          <w:szCs w:val="26"/>
        </w:rPr>
        <w:t xml:space="preserve">О внесении изменений в Административный регламент </w:t>
      </w:r>
    </w:p>
    <w:p w:rsidR="00FE69F2" w:rsidRDefault="005C3662" w:rsidP="00443329">
      <w:pPr>
        <w:ind w:right="566"/>
        <w:jc w:val="center"/>
        <w:outlineLvl w:val="0"/>
        <w:rPr>
          <w:rStyle w:val="af2"/>
          <w:b/>
          <w:color w:val="auto"/>
          <w:sz w:val="26"/>
          <w:szCs w:val="26"/>
        </w:rPr>
      </w:pPr>
      <w:r w:rsidRPr="0045036E">
        <w:rPr>
          <w:rStyle w:val="af2"/>
          <w:b/>
          <w:color w:val="auto"/>
          <w:sz w:val="26"/>
          <w:szCs w:val="26"/>
        </w:rPr>
        <w:t xml:space="preserve">по предоставлению муниципальной услуги </w:t>
      </w:r>
    </w:p>
    <w:p w:rsidR="00D623C2" w:rsidRPr="0045036E" w:rsidRDefault="005C3662" w:rsidP="00443329">
      <w:pPr>
        <w:ind w:right="566"/>
        <w:jc w:val="center"/>
        <w:outlineLvl w:val="0"/>
        <w:rPr>
          <w:rStyle w:val="14"/>
          <w:rFonts w:ascii="Times New Roman" w:hAnsi="Times New Roman" w:cs="Times New Roman"/>
          <w:b w:val="0"/>
          <w:bCs w:val="0"/>
          <w:iCs/>
          <w:sz w:val="26"/>
          <w:szCs w:val="26"/>
        </w:rPr>
      </w:pPr>
      <w:r w:rsidRPr="0045036E">
        <w:rPr>
          <w:rStyle w:val="af2"/>
          <w:b/>
          <w:color w:val="auto"/>
          <w:sz w:val="26"/>
          <w:szCs w:val="26"/>
        </w:rPr>
        <w:t>«Прием заявлений, документов, а также постановка на учет граждан для предоставления жилищных займов», утвержденный постановлением Администрации города Глазова от 06.10.2016 № 20/26</w:t>
      </w:r>
    </w:p>
    <w:p w:rsidR="00AC14C7" w:rsidRPr="00760BEF" w:rsidRDefault="00DB7C05" w:rsidP="00443329">
      <w:pPr>
        <w:ind w:right="566"/>
        <w:jc w:val="center"/>
        <w:rPr>
          <w:rStyle w:val="14"/>
          <w:rFonts w:ascii="Times New Roman" w:hAnsi="Times New Roman" w:cs="Times New Roman"/>
          <w:bCs w:val="0"/>
          <w:iCs/>
          <w:sz w:val="24"/>
          <w:szCs w:val="24"/>
        </w:rPr>
      </w:pPr>
    </w:p>
    <w:p w:rsidR="00561C6D" w:rsidRDefault="00561C6D" w:rsidP="00561C6D">
      <w:pPr>
        <w:autoSpaceDE w:val="0"/>
        <w:autoSpaceDN w:val="0"/>
        <w:adjustRightInd w:val="0"/>
        <w:spacing w:line="288" w:lineRule="auto"/>
        <w:ind w:firstLine="709"/>
        <w:jc w:val="both"/>
        <w:rPr>
          <w:sz w:val="26"/>
        </w:rPr>
      </w:pPr>
      <w:r>
        <w:rPr>
          <w:sz w:val="26"/>
        </w:rPr>
        <w:t>Руководствуясь Федеральным законом от 27.07.2010 № 210-ФЗ «Об организации предоставления государственных и муниципальных услуг», постановлением Правительства Удмуртской Республики от 03.05.2011 № 132 «</w:t>
      </w:r>
      <w:r>
        <w:rPr>
          <w:rFonts w:eastAsia="Calibri"/>
          <w:sz w:val="26"/>
          <w:szCs w:val="26"/>
        </w:rPr>
        <w:t xml:space="preserve">О порядке разработки и утверждения административных регламентов предоставления государственных услуг и осуществления регионального государственного контроля (надзора) в Удмуртской Республике», </w:t>
      </w:r>
      <w:r>
        <w:rPr>
          <w:sz w:val="26"/>
        </w:rPr>
        <w:t xml:space="preserve">постановлением Администрации города Глазова от 27.06.2011 №18/53 «Об утверждении Порядка разработки и утверждения административных регламентов по предоставлению муниципальных услуг в муниципальном образовании «Город Глазов», </w:t>
      </w:r>
      <w:r w:rsidRPr="00104EF8">
        <w:rPr>
          <w:sz w:val="26"/>
        </w:rPr>
        <w:t>Уставом муниципального образования «Город Глазов»</w:t>
      </w:r>
      <w:r>
        <w:rPr>
          <w:sz w:val="26"/>
        </w:rPr>
        <w:t xml:space="preserve">, </w:t>
      </w:r>
    </w:p>
    <w:p w:rsidR="00561C6D" w:rsidRPr="0024484C" w:rsidRDefault="00561C6D" w:rsidP="00561C6D">
      <w:pPr>
        <w:pStyle w:val="a5"/>
        <w:spacing w:line="288" w:lineRule="auto"/>
        <w:ind w:firstLine="709"/>
        <w:rPr>
          <w:b/>
          <w:sz w:val="26"/>
          <w:szCs w:val="26"/>
        </w:rPr>
      </w:pPr>
    </w:p>
    <w:p w:rsidR="00561C6D" w:rsidRDefault="00561C6D" w:rsidP="00561C6D">
      <w:pPr>
        <w:pStyle w:val="a5"/>
        <w:spacing w:line="288" w:lineRule="auto"/>
        <w:ind w:firstLine="709"/>
        <w:rPr>
          <w:sz w:val="26"/>
          <w:szCs w:val="26"/>
        </w:rPr>
      </w:pPr>
      <w:proofErr w:type="gramStart"/>
      <w:r w:rsidRPr="0024484C">
        <w:rPr>
          <w:sz w:val="26"/>
          <w:szCs w:val="26"/>
        </w:rPr>
        <w:t>П</w:t>
      </w:r>
      <w:proofErr w:type="gramEnd"/>
      <w:r w:rsidRPr="0024484C">
        <w:rPr>
          <w:sz w:val="26"/>
          <w:szCs w:val="26"/>
        </w:rPr>
        <w:t xml:space="preserve"> О С Т А Н О В Л Я Ю :</w:t>
      </w:r>
    </w:p>
    <w:p w:rsidR="00561C6D" w:rsidRPr="0024484C" w:rsidRDefault="00561C6D" w:rsidP="00561C6D">
      <w:pPr>
        <w:pStyle w:val="a5"/>
        <w:spacing w:line="288" w:lineRule="auto"/>
        <w:ind w:firstLine="709"/>
        <w:rPr>
          <w:b/>
          <w:sz w:val="26"/>
          <w:szCs w:val="26"/>
        </w:rPr>
      </w:pPr>
    </w:p>
    <w:p w:rsidR="00561C6D" w:rsidRPr="00561C6D" w:rsidRDefault="00561C6D" w:rsidP="00561C6D">
      <w:pPr>
        <w:pStyle w:val="a5"/>
        <w:spacing w:line="288" w:lineRule="auto"/>
        <w:ind w:firstLine="709"/>
        <w:rPr>
          <w:sz w:val="26"/>
          <w:szCs w:val="26"/>
        </w:rPr>
      </w:pPr>
      <w:r w:rsidRPr="00561C6D">
        <w:rPr>
          <w:sz w:val="26"/>
          <w:szCs w:val="26"/>
        </w:rPr>
        <w:t>1. Внести в Административный регламент по предоставлению муниципальной услуги «Прием заявлений, документов, а также постановка на учет граждан для предоставления жилищных займов», утвержденный постановлением Администрации города Глазова от 06.10.2016 № 20/26, следующие изменения:</w:t>
      </w:r>
    </w:p>
    <w:p w:rsidR="00561C6D" w:rsidRDefault="00561C6D" w:rsidP="00561C6D">
      <w:pPr>
        <w:autoSpaceDE w:val="0"/>
        <w:autoSpaceDN w:val="0"/>
        <w:adjustRightInd w:val="0"/>
        <w:spacing w:line="288" w:lineRule="auto"/>
        <w:ind w:firstLine="709"/>
        <w:jc w:val="both"/>
        <w:rPr>
          <w:rFonts w:eastAsia="Calibri"/>
          <w:sz w:val="26"/>
          <w:szCs w:val="26"/>
        </w:rPr>
      </w:pPr>
      <w:r w:rsidRPr="00EE737C">
        <w:rPr>
          <w:sz w:val="26"/>
          <w:szCs w:val="26"/>
        </w:rPr>
        <w:t xml:space="preserve">1.1. В разделе «Содержание» наименование Раздела </w:t>
      </w:r>
      <w:r w:rsidRPr="00EE737C">
        <w:rPr>
          <w:sz w:val="26"/>
          <w:szCs w:val="26"/>
          <w:lang w:val="en-US"/>
        </w:rPr>
        <w:t>V</w:t>
      </w:r>
      <w:r w:rsidRPr="00EE737C">
        <w:rPr>
          <w:sz w:val="26"/>
          <w:szCs w:val="26"/>
        </w:rPr>
        <w:t xml:space="preserve"> изложить в следующей редакции: «</w:t>
      </w:r>
      <w:r>
        <w:rPr>
          <w:sz w:val="26"/>
          <w:szCs w:val="26"/>
        </w:rPr>
        <w:t xml:space="preserve">Раздел </w:t>
      </w:r>
      <w:r>
        <w:rPr>
          <w:sz w:val="26"/>
          <w:szCs w:val="26"/>
          <w:lang w:val="en-US"/>
        </w:rPr>
        <w:t>V</w:t>
      </w:r>
      <w:r>
        <w:rPr>
          <w:sz w:val="26"/>
          <w:szCs w:val="26"/>
        </w:rPr>
        <w:t xml:space="preserve">. </w:t>
      </w:r>
      <w:r w:rsidRPr="00EE737C">
        <w:rPr>
          <w:sz w:val="26"/>
          <w:szCs w:val="26"/>
        </w:rPr>
        <w:t>Д</w:t>
      </w:r>
      <w:r w:rsidRPr="00EE737C">
        <w:rPr>
          <w:rFonts w:eastAsia="Calibri"/>
          <w:sz w:val="26"/>
          <w:szCs w:val="26"/>
        </w:rPr>
        <w:t xml:space="preserve">осудебный (внесудебный) порядок обжалования решений и действий (бездействия) органа, предоставляющего </w:t>
      </w:r>
      <w:r>
        <w:rPr>
          <w:rFonts w:eastAsia="Calibri"/>
          <w:sz w:val="26"/>
          <w:szCs w:val="26"/>
        </w:rPr>
        <w:t>муниципальную</w:t>
      </w:r>
      <w:r w:rsidRPr="00EE737C">
        <w:rPr>
          <w:rFonts w:eastAsia="Calibri"/>
          <w:sz w:val="26"/>
          <w:szCs w:val="26"/>
        </w:rPr>
        <w:t xml:space="preserve"> услугу, многофункционального центра предоставления государственных и муниципальных услуг, организаций, указанных в </w:t>
      </w:r>
      <w:hyperlink r:id="rId8" w:history="1">
        <w:r w:rsidRPr="00EE737C">
          <w:rPr>
            <w:rFonts w:eastAsia="Calibri"/>
            <w:sz w:val="26"/>
            <w:szCs w:val="26"/>
          </w:rPr>
          <w:t>части 1.1 статьи 16</w:t>
        </w:r>
      </w:hyperlink>
      <w:r w:rsidRPr="00EE737C">
        <w:rPr>
          <w:rFonts w:eastAsia="Calibri"/>
          <w:sz w:val="26"/>
          <w:szCs w:val="26"/>
        </w:rPr>
        <w:t xml:space="preserve">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w:t>
      </w:r>
      <w:proofErr w:type="gramStart"/>
      <w:r w:rsidRPr="00EE737C">
        <w:rPr>
          <w:rFonts w:eastAsia="Calibri"/>
          <w:sz w:val="26"/>
          <w:szCs w:val="26"/>
        </w:rPr>
        <w:t>.».</w:t>
      </w:r>
      <w:proofErr w:type="gramEnd"/>
    </w:p>
    <w:p w:rsidR="00561C6D" w:rsidRDefault="00561C6D" w:rsidP="00561C6D">
      <w:pPr>
        <w:autoSpaceDE w:val="0"/>
        <w:autoSpaceDN w:val="0"/>
        <w:adjustRightInd w:val="0"/>
        <w:spacing w:line="288" w:lineRule="auto"/>
        <w:ind w:firstLine="709"/>
        <w:jc w:val="both"/>
        <w:rPr>
          <w:rFonts w:eastAsia="Calibri"/>
          <w:sz w:val="26"/>
          <w:szCs w:val="26"/>
        </w:rPr>
      </w:pPr>
      <w:r>
        <w:rPr>
          <w:rFonts w:eastAsia="Calibri"/>
          <w:sz w:val="26"/>
          <w:szCs w:val="26"/>
        </w:rPr>
        <w:t>1.2. Главу 7 дополнить абзацем следующего содержания: «При отказе в предоставлении муниципальной услуги гражданин уведомляется письменно или по электронной почте с указанием основания, изложенного в главе 12.».</w:t>
      </w:r>
    </w:p>
    <w:p w:rsidR="00561C6D" w:rsidRPr="00FB124C" w:rsidRDefault="00561C6D" w:rsidP="00561C6D">
      <w:pPr>
        <w:autoSpaceDE w:val="0"/>
        <w:autoSpaceDN w:val="0"/>
        <w:adjustRightInd w:val="0"/>
        <w:spacing w:line="288" w:lineRule="auto"/>
        <w:ind w:firstLine="709"/>
        <w:jc w:val="both"/>
        <w:rPr>
          <w:sz w:val="26"/>
          <w:szCs w:val="26"/>
        </w:rPr>
      </w:pPr>
      <w:r w:rsidRPr="00FB124C">
        <w:rPr>
          <w:rFonts w:eastAsia="Calibri"/>
          <w:sz w:val="26"/>
          <w:szCs w:val="26"/>
        </w:rPr>
        <w:t>1.3. В подпункте 10.17 главы 10 слова «</w:t>
      </w:r>
      <w:r w:rsidRPr="00FB124C">
        <w:rPr>
          <w:sz w:val="26"/>
          <w:szCs w:val="26"/>
        </w:rPr>
        <w:t>прав на недвижимое имущество и сделок с ним» заменить словом «недвижимости».</w:t>
      </w:r>
    </w:p>
    <w:p w:rsidR="00561C6D" w:rsidRPr="004E7400" w:rsidRDefault="00561C6D" w:rsidP="00561C6D">
      <w:pPr>
        <w:autoSpaceDE w:val="0"/>
        <w:autoSpaceDN w:val="0"/>
        <w:adjustRightInd w:val="0"/>
        <w:spacing w:line="288" w:lineRule="auto"/>
        <w:ind w:firstLine="709"/>
        <w:jc w:val="both"/>
        <w:rPr>
          <w:sz w:val="26"/>
          <w:szCs w:val="26"/>
        </w:rPr>
      </w:pPr>
      <w:r w:rsidRPr="004E7400">
        <w:rPr>
          <w:sz w:val="26"/>
          <w:szCs w:val="26"/>
        </w:rPr>
        <w:lastRenderedPageBreak/>
        <w:t>1.4. Подпункт 10.18 главы 10 изложить в следующей редакции:</w:t>
      </w:r>
    </w:p>
    <w:p w:rsidR="00561C6D" w:rsidRPr="004E7400" w:rsidRDefault="00561C6D" w:rsidP="00561C6D">
      <w:pPr>
        <w:pStyle w:val="ConsPlusNormal"/>
        <w:spacing w:line="288" w:lineRule="auto"/>
        <w:ind w:firstLine="709"/>
        <w:jc w:val="both"/>
        <w:rPr>
          <w:rFonts w:ascii="Times New Roman" w:hAnsi="Times New Roman" w:cs="Times New Roman"/>
          <w:sz w:val="26"/>
          <w:szCs w:val="26"/>
        </w:rPr>
      </w:pPr>
      <w:r w:rsidRPr="004E7400">
        <w:rPr>
          <w:rFonts w:ascii="Times New Roman" w:hAnsi="Times New Roman" w:cs="Times New Roman"/>
          <w:sz w:val="26"/>
          <w:szCs w:val="26"/>
        </w:rPr>
        <w:t xml:space="preserve">«10.18. </w:t>
      </w:r>
      <w:proofErr w:type="gramStart"/>
      <w:r w:rsidRPr="004E7400">
        <w:rPr>
          <w:rFonts w:ascii="Times New Roman" w:hAnsi="Times New Roman" w:cs="Times New Roman"/>
          <w:sz w:val="26"/>
          <w:szCs w:val="26"/>
        </w:rPr>
        <w:t xml:space="preserve">Решение органа местного самоуправления в Удмуртской Республике в соответствии с </w:t>
      </w:r>
      <w:hyperlink r:id="rId9" w:history="1">
        <w:r w:rsidRPr="004E7400">
          <w:rPr>
            <w:rFonts w:ascii="Times New Roman" w:hAnsi="Times New Roman" w:cs="Times New Roman"/>
            <w:sz w:val="26"/>
            <w:szCs w:val="26"/>
          </w:rPr>
          <w:t>постановлением</w:t>
        </w:r>
      </w:hyperlink>
      <w:r w:rsidRPr="004E7400">
        <w:rPr>
          <w:rFonts w:ascii="Times New Roman" w:hAnsi="Times New Roman" w:cs="Times New Roman"/>
          <w:sz w:val="26"/>
          <w:szCs w:val="26"/>
        </w:rPr>
        <w:t xml:space="preserve"> Правительства Российской Федерации от 28 января 2006 года N 47 </w:t>
      </w:r>
      <w:r>
        <w:rPr>
          <w:rFonts w:ascii="Times New Roman" w:hAnsi="Times New Roman" w:cs="Times New Roman"/>
          <w:sz w:val="26"/>
          <w:szCs w:val="26"/>
        </w:rPr>
        <w:t>«</w:t>
      </w:r>
      <w:r w:rsidRPr="004E7400">
        <w:rPr>
          <w:rFonts w:ascii="Times New Roman" w:hAnsi="Times New Roman" w:cs="Times New Roman"/>
          <w:sz w:val="26"/>
          <w:szCs w:val="26"/>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E7400">
        <w:rPr>
          <w:rFonts w:ascii="Times New Roman" w:eastAsia="Calibri" w:hAnsi="Times New Roman" w:cs="Times New Roman"/>
          <w:sz w:val="26"/>
          <w:szCs w:val="26"/>
        </w:rPr>
        <w:t xml:space="preserve"> садового дома жилым домом и жилого дома садовым домом</w:t>
      </w:r>
      <w:r>
        <w:rPr>
          <w:rFonts w:ascii="Times New Roman" w:eastAsia="Calibri" w:hAnsi="Times New Roman" w:cs="Times New Roman"/>
          <w:sz w:val="26"/>
          <w:szCs w:val="26"/>
        </w:rPr>
        <w:t>»</w:t>
      </w:r>
      <w:r w:rsidRPr="004E7400">
        <w:rPr>
          <w:rFonts w:ascii="Times New Roman" w:hAnsi="Times New Roman" w:cs="Times New Roman"/>
          <w:sz w:val="26"/>
          <w:szCs w:val="26"/>
        </w:rPr>
        <w:t xml:space="preserve"> о признании жилого помещения непригодным для проживания или</w:t>
      </w:r>
      <w:proofErr w:type="gramEnd"/>
      <w:r w:rsidRPr="004E7400">
        <w:rPr>
          <w:rFonts w:ascii="Times New Roman" w:hAnsi="Times New Roman" w:cs="Times New Roman"/>
          <w:sz w:val="26"/>
          <w:szCs w:val="26"/>
        </w:rPr>
        <w:t xml:space="preserve"> </w:t>
      </w:r>
      <w:proofErr w:type="gramStart"/>
      <w:r w:rsidRPr="004E7400">
        <w:rPr>
          <w:rFonts w:ascii="Times New Roman" w:hAnsi="Times New Roman" w:cs="Times New Roman"/>
          <w:sz w:val="26"/>
          <w:szCs w:val="26"/>
        </w:rPr>
        <w:t>многоквартирного дома аварийным и подлежащим сносу (для граждан, проживающих в жилом помещении, признанном непригодным для проживания, или проживающих в многоквартирном доме, признанном аварийным и подлежащим сносу).</w:t>
      </w:r>
      <w:r>
        <w:rPr>
          <w:rFonts w:ascii="Times New Roman" w:hAnsi="Times New Roman" w:cs="Times New Roman"/>
          <w:sz w:val="26"/>
          <w:szCs w:val="26"/>
        </w:rPr>
        <w:t>».</w:t>
      </w:r>
      <w:proofErr w:type="gramEnd"/>
    </w:p>
    <w:p w:rsidR="00561C6D" w:rsidRPr="00C26FB8" w:rsidRDefault="00561C6D" w:rsidP="00561C6D">
      <w:pPr>
        <w:autoSpaceDE w:val="0"/>
        <w:autoSpaceDN w:val="0"/>
        <w:adjustRightInd w:val="0"/>
        <w:spacing w:line="288" w:lineRule="auto"/>
        <w:ind w:firstLine="709"/>
        <w:jc w:val="both"/>
        <w:rPr>
          <w:sz w:val="26"/>
          <w:szCs w:val="26"/>
        </w:rPr>
      </w:pPr>
      <w:r w:rsidRPr="00C26FB8">
        <w:rPr>
          <w:sz w:val="26"/>
          <w:szCs w:val="26"/>
        </w:rPr>
        <w:t>1.5. Подпункт 10.19 главы 10 изложить в следующей редакции:</w:t>
      </w:r>
    </w:p>
    <w:p w:rsidR="00561C6D" w:rsidRPr="00C26FB8" w:rsidRDefault="00561C6D" w:rsidP="00561C6D">
      <w:pPr>
        <w:autoSpaceDE w:val="0"/>
        <w:autoSpaceDN w:val="0"/>
        <w:adjustRightInd w:val="0"/>
        <w:spacing w:line="288" w:lineRule="auto"/>
        <w:ind w:firstLine="709"/>
        <w:jc w:val="both"/>
        <w:rPr>
          <w:sz w:val="26"/>
          <w:szCs w:val="26"/>
        </w:rPr>
      </w:pPr>
      <w:r w:rsidRPr="00C26FB8">
        <w:rPr>
          <w:sz w:val="26"/>
          <w:szCs w:val="26"/>
        </w:rPr>
        <w:t xml:space="preserve">«10.19. </w:t>
      </w:r>
      <w:proofErr w:type="gramStart"/>
      <w:r w:rsidRPr="00C26FB8">
        <w:rPr>
          <w:sz w:val="26"/>
          <w:szCs w:val="26"/>
        </w:rPr>
        <w:t xml:space="preserve">Решение органа местного самоуправления в Удмуртской Республике в соответствии с </w:t>
      </w:r>
      <w:hyperlink r:id="rId10" w:history="1">
        <w:r w:rsidRPr="00C26FB8">
          <w:rPr>
            <w:sz w:val="26"/>
            <w:szCs w:val="26"/>
          </w:rPr>
          <w:t>постановлением</w:t>
        </w:r>
      </w:hyperlink>
      <w:r w:rsidRPr="00C26FB8">
        <w:rPr>
          <w:sz w:val="26"/>
          <w:szCs w:val="26"/>
        </w:rPr>
        <w:t xml:space="preserve"> Правительства Российской Федерации в соответствии с </w:t>
      </w:r>
      <w:hyperlink r:id="rId11" w:history="1">
        <w:r w:rsidRPr="00C26FB8">
          <w:rPr>
            <w:sz w:val="26"/>
            <w:szCs w:val="26"/>
          </w:rPr>
          <w:t>постановлением</w:t>
        </w:r>
      </w:hyperlink>
      <w:r w:rsidRPr="00C26FB8">
        <w:rPr>
          <w:sz w:val="26"/>
          <w:szCs w:val="26"/>
        </w:rP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C26FB8">
        <w:rPr>
          <w:rFonts w:eastAsia="Calibri"/>
          <w:sz w:val="26"/>
          <w:szCs w:val="26"/>
        </w:rPr>
        <w:t xml:space="preserve"> садового дома жилым домом и жилого дома садовым домом»</w:t>
      </w:r>
      <w:r w:rsidRPr="00C26FB8">
        <w:rPr>
          <w:sz w:val="26"/>
          <w:szCs w:val="26"/>
        </w:rPr>
        <w:t xml:space="preserve"> </w:t>
      </w:r>
      <w:r w:rsidRPr="00C26FB8">
        <w:rPr>
          <w:rFonts w:eastAsia="Calibri"/>
          <w:sz w:val="26"/>
          <w:szCs w:val="26"/>
        </w:rPr>
        <w:t>о</w:t>
      </w:r>
      <w:proofErr w:type="gramEnd"/>
      <w:r w:rsidRPr="00C26FB8">
        <w:rPr>
          <w:rFonts w:eastAsia="Calibri"/>
          <w:sz w:val="26"/>
          <w:szCs w:val="26"/>
        </w:rPr>
        <w:t xml:space="preserve"> </w:t>
      </w:r>
      <w:proofErr w:type="gramStart"/>
      <w:r w:rsidRPr="00C26FB8">
        <w:rPr>
          <w:rFonts w:eastAsia="Calibri"/>
          <w:sz w:val="26"/>
          <w:szCs w:val="26"/>
        </w:rPr>
        <w:t>признании</w:t>
      </w:r>
      <w:proofErr w:type="gramEnd"/>
      <w:r w:rsidRPr="00C26FB8">
        <w:rPr>
          <w:rFonts w:eastAsia="Calibri"/>
          <w:sz w:val="26"/>
          <w:szCs w:val="26"/>
        </w:rPr>
        <w:t xml:space="preserve"> помещения подлежащим капитальному ремонту, реконструкции или перепланировке</w:t>
      </w:r>
      <w:r w:rsidRPr="00C26FB8">
        <w:rPr>
          <w:sz w:val="26"/>
          <w:szCs w:val="26"/>
        </w:rPr>
        <w:t xml:space="preserve"> (для граждан, изъявивших желание получить жилищный заем в целях капитального ремонта жилого помещения).».</w:t>
      </w:r>
    </w:p>
    <w:p w:rsidR="00561C6D" w:rsidRDefault="00561C6D" w:rsidP="00561C6D">
      <w:pPr>
        <w:autoSpaceDE w:val="0"/>
        <w:autoSpaceDN w:val="0"/>
        <w:adjustRightInd w:val="0"/>
        <w:spacing w:line="288" w:lineRule="auto"/>
        <w:ind w:firstLine="709"/>
        <w:jc w:val="both"/>
        <w:rPr>
          <w:rFonts w:eastAsia="Calibri"/>
          <w:sz w:val="26"/>
          <w:szCs w:val="26"/>
        </w:rPr>
      </w:pPr>
      <w:r w:rsidRPr="00FB124C">
        <w:rPr>
          <w:rFonts w:eastAsia="Calibri"/>
          <w:sz w:val="26"/>
          <w:szCs w:val="26"/>
        </w:rPr>
        <w:t xml:space="preserve">1.6. </w:t>
      </w:r>
      <w:r>
        <w:rPr>
          <w:rFonts w:eastAsia="Calibri"/>
          <w:sz w:val="26"/>
          <w:szCs w:val="26"/>
        </w:rPr>
        <w:t>В подпункте 10.20 главы 10:</w:t>
      </w:r>
    </w:p>
    <w:p w:rsidR="00561C6D" w:rsidRPr="00FB124C" w:rsidRDefault="00561C6D" w:rsidP="00561C6D">
      <w:pPr>
        <w:autoSpaceDE w:val="0"/>
        <w:autoSpaceDN w:val="0"/>
        <w:adjustRightInd w:val="0"/>
        <w:spacing w:line="288" w:lineRule="auto"/>
        <w:ind w:firstLine="709"/>
        <w:jc w:val="both"/>
        <w:rPr>
          <w:rFonts w:eastAsia="Calibri"/>
          <w:sz w:val="26"/>
          <w:szCs w:val="26"/>
        </w:rPr>
      </w:pPr>
      <w:r>
        <w:rPr>
          <w:rFonts w:eastAsia="Calibri"/>
          <w:sz w:val="26"/>
          <w:szCs w:val="26"/>
        </w:rPr>
        <w:t>1.6.1. А</w:t>
      </w:r>
      <w:r w:rsidRPr="00FB124C">
        <w:rPr>
          <w:rFonts w:eastAsia="Calibri"/>
          <w:sz w:val="26"/>
          <w:szCs w:val="26"/>
        </w:rPr>
        <w:t xml:space="preserve">бзац второй изложить в следующей редакции: </w:t>
      </w:r>
    </w:p>
    <w:p w:rsidR="00561C6D" w:rsidRPr="00FB124C" w:rsidRDefault="00561C6D" w:rsidP="00561C6D">
      <w:pPr>
        <w:pStyle w:val="ConsPlusNormal"/>
        <w:spacing w:line="288" w:lineRule="auto"/>
        <w:ind w:firstLine="709"/>
        <w:jc w:val="both"/>
        <w:rPr>
          <w:rFonts w:ascii="Times New Roman" w:hAnsi="Times New Roman" w:cs="Times New Roman"/>
          <w:sz w:val="26"/>
          <w:szCs w:val="26"/>
        </w:rPr>
      </w:pPr>
      <w:r w:rsidRPr="00FB124C">
        <w:rPr>
          <w:rFonts w:ascii="Times New Roman" w:hAnsi="Times New Roman" w:cs="Times New Roman"/>
          <w:sz w:val="26"/>
          <w:szCs w:val="26"/>
        </w:rPr>
        <w:t xml:space="preserve">«Документы, указанные в </w:t>
      </w:r>
      <w:hyperlink w:anchor="P580" w:history="1">
        <w:proofErr w:type="gramStart"/>
        <w:r w:rsidRPr="00FB124C">
          <w:rPr>
            <w:rFonts w:ascii="Times New Roman" w:hAnsi="Times New Roman" w:cs="Times New Roman"/>
            <w:sz w:val="26"/>
            <w:szCs w:val="26"/>
          </w:rPr>
          <w:t>пунктах</w:t>
        </w:r>
        <w:proofErr w:type="gramEnd"/>
        <w:r w:rsidRPr="00FB124C">
          <w:rPr>
            <w:rFonts w:ascii="Times New Roman" w:hAnsi="Times New Roman" w:cs="Times New Roman"/>
            <w:sz w:val="26"/>
            <w:szCs w:val="26"/>
          </w:rPr>
          <w:t xml:space="preserve"> 10.1-10.5, 10.8-10.10</w:t>
        </w:r>
      </w:hyperlink>
      <w:r w:rsidRPr="00FB124C">
        <w:rPr>
          <w:rFonts w:ascii="Times New Roman" w:hAnsi="Times New Roman" w:cs="Times New Roman"/>
          <w:sz w:val="26"/>
          <w:szCs w:val="26"/>
        </w:rPr>
        <w:t>, представляются гражданином (законным представителем) самостоятельно.».</w:t>
      </w:r>
    </w:p>
    <w:p w:rsidR="00561C6D" w:rsidRPr="00FB124C" w:rsidRDefault="00561C6D" w:rsidP="00561C6D">
      <w:pPr>
        <w:autoSpaceDE w:val="0"/>
        <w:autoSpaceDN w:val="0"/>
        <w:adjustRightInd w:val="0"/>
        <w:spacing w:line="288" w:lineRule="auto"/>
        <w:ind w:firstLine="709"/>
        <w:jc w:val="both"/>
        <w:rPr>
          <w:sz w:val="26"/>
          <w:szCs w:val="26"/>
        </w:rPr>
      </w:pPr>
      <w:r>
        <w:rPr>
          <w:rFonts w:eastAsia="Calibri"/>
          <w:sz w:val="26"/>
          <w:szCs w:val="26"/>
        </w:rPr>
        <w:t>1.6.2. В а</w:t>
      </w:r>
      <w:r w:rsidRPr="00FB124C">
        <w:rPr>
          <w:rFonts w:eastAsia="Calibri"/>
          <w:sz w:val="26"/>
          <w:szCs w:val="26"/>
        </w:rPr>
        <w:t>бзац</w:t>
      </w:r>
      <w:r>
        <w:rPr>
          <w:rFonts w:eastAsia="Calibri"/>
          <w:sz w:val="26"/>
          <w:szCs w:val="26"/>
        </w:rPr>
        <w:t>е</w:t>
      </w:r>
      <w:r w:rsidRPr="00FB124C">
        <w:rPr>
          <w:rFonts w:eastAsia="Calibri"/>
          <w:sz w:val="26"/>
          <w:szCs w:val="26"/>
        </w:rPr>
        <w:t xml:space="preserve"> трет</w:t>
      </w:r>
      <w:r>
        <w:rPr>
          <w:rFonts w:eastAsia="Calibri"/>
          <w:sz w:val="26"/>
          <w:szCs w:val="26"/>
        </w:rPr>
        <w:t>ьем</w:t>
      </w:r>
      <w:r w:rsidRPr="00FB124C">
        <w:rPr>
          <w:rFonts w:eastAsia="Calibri"/>
          <w:sz w:val="26"/>
          <w:szCs w:val="26"/>
        </w:rPr>
        <w:t xml:space="preserve"> цифры «</w:t>
      </w:r>
      <w:r w:rsidRPr="00FB124C">
        <w:rPr>
          <w:sz w:val="26"/>
          <w:szCs w:val="26"/>
        </w:rPr>
        <w:t xml:space="preserve">10.3, </w:t>
      </w:r>
      <w:hyperlink w:anchor="P582" w:history="1">
        <w:r w:rsidRPr="00FB124C">
          <w:rPr>
            <w:sz w:val="26"/>
            <w:szCs w:val="26"/>
          </w:rPr>
          <w:t>10.4</w:t>
        </w:r>
      </w:hyperlink>
      <w:r w:rsidRPr="00FB124C">
        <w:rPr>
          <w:sz w:val="26"/>
          <w:szCs w:val="26"/>
        </w:rPr>
        <w:t xml:space="preserve"> 10.6, 10.11-10.17» заменить цифрами: «10.6, 10.7, 10.11-10.20».</w:t>
      </w:r>
    </w:p>
    <w:p w:rsidR="00561C6D" w:rsidRPr="00FB124C" w:rsidRDefault="00561C6D" w:rsidP="00561C6D">
      <w:pPr>
        <w:autoSpaceDE w:val="0"/>
        <w:autoSpaceDN w:val="0"/>
        <w:adjustRightInd w:val="0"/>
        <w:spacing w:line="288" w:lineRule="auto"/>
        <w:ind w:firstLine="709"/>
        <w:jc w:val="both"/>
        <w:rPr>
          <w:sz w:val="26"/>
          <w:szCs w:val="26"/>
        </w:rPr>
      </w:pPr>
      <w:r w:rsidRPr="00FB124C">
        <w:rPr>
          <w:sz w:val="26"/>
          <w:szCs w:val="26"/>
        </w:rPr>
        <w:t>1.</w:t>
      </w:r>
      <w:r>
        <w:rPr>
          <w:sz w:val="26"/>
          <w:szCs w:val="26"/>
        </w:rPr>
        <w:t>6</w:t>
      </w:r>
      <w:r w:rsidRPr="00FB124C">
        <w:rPr>
          <w:sz w:val="26"/>
          <w:szCs w:val="26"/>
        </w:rPr>
        <w:t>.</w:t>
      </w:r>
      <w:r>
        <w:rPr>
          <w:sz w:val="26"/>
          <w:szCs w:val="26"/>
        </w:rPr>
        <w:t>3.</w:t>
      </w:r>
      <w:r w:rsidRPr="00FB124C">
        <w:rPr>
          <w:sz w:val="26"/>
          <w:szCs w:val="26"/>
        </w:rPr>
        <w:t xml:space="preserve"> </w:t>
      </w:r>
      <w:r w:rsidRPr="00FB124C">
        <w:rPr>
          <w:rFonts w:eastAsia="Calibri"/>
          <w:sz w:val="26"/>
          <w:szCs w:val="26"/>
        </w:rPr>
        <w:t>В абзаце четвёртом цифры «</w:t>
      </w:r>
      <w:r w:rsidRPr="00FB124C">
        <w:rPr>
          <w:sz w:val="26"/>
          <w:szCs w:val="26"/>
        </w:rPr>
        <w:t xml:space="preserve">10.3, </w:t>
      </w:r>
      <w:hyperlink w:anchor="P582" w:history="1">
        <w:r w:rsidRPr="00FB124C">
          <w:rPr>
            <w:sz w:val="26"/>
            <w:szCs w:val="26"/>
          </w:rPr>
          <w:t>10.4</w:t>
        </w:r>
      </w:hyperlink>
      <w:r w:rsidRPr="00FB124C">
        <w:rPr>
          <w:sz w:val="26"/>
          <w:szCs w:val="26"/>
        </w:rPr>
        <w:t xml:space="preserve"> 10.6, 10.11-10.17» заменить цифрами: «10.6, 10.7, 10.11-10.20».</w:t>
      </w:r>
    </w:p>
    <w:p w:rsidR="00561C6D" w:rsidRPr="00561C6D" w:rsidRDefault="00561C6D" w:rsidP="00561C6D">
      <w:pPr>
        <w:pStyle w:val="a5"/>
        <w:tabs>
          <w:tab w:val="left" w:pos="1134"/>
          <w:tab w:val="left" w:pos="1418"/>
        </w:tabs>
        <w:spacing w:line="288" w:lineRule="auto"/>
        <w:ind w:firstLine="709"/>
        <w:rPr>
          <w:sz w:val="26"/>
          <w:szCs w:val="26"/>
        </w:rPr>
      </w:pPr>
      <w:r w:rsidRPr="00561C6D">
        <w:rPr>
          <w:sz w:val="26"/>
          <w:szCs w:val="26"/>
        </w:rPr>
        <w:t>1.6.4. Дополнить абзац</w:t>
      </w:r>
      <w:r w:rsidR="00C95575">
        <w:rPr>
          <w:sz w:val="26"/>
          <w:szCs w:val="26"/>
        </w:rPr>
        <w:t>а</w:t>
      </w:r>
      <w:r w:rsidRPr="00561C6D">
        <w:rPr>
          <w:sz w:val="26"/>
          <w:szCs w:val="26"/>
        </w:rPr>
        <w:t>м</w:t>
      </w:r>
      <w:r w:rsidR="00C95575">
        <w:rPr>
          <w:sz w:val="26"/>
          <w:szCs w:val="26"/>
        </w:rPr>
        <w:t>и</w:t>
      </w:r>
      <w:bookmarkStart w:id="2" w:name="_GoBack"/>
      <w:bookmarkEnd w:id="2"/>
      <w:r w:rsidRPr="00561C6D">
        <w:rPr>
          <w:sz w:val="26"/>
          <w:szCs w:val="26"/>
        </w:rPr>
        <w:t xml:space="preserve"> следующего содержания:</w:t>
      </w:r>
    </w:p>
    <w:p w:rsidR="00561C6D" w:rsidRPr="00561C6D" w:rsidRDefault="00561C6D" w:rsidP="00561C6D">
      <w:pPr>
        <w:pStyle w:val="a5"/>
        <w:tabs>
          <w:tab w:val="left" w:pos="1134"/>
          <w:tab w:val="left" w:pos="1418"/>
        </w:tabs>
        <w:spacing w:line="288" w:lineRule="auto"/>
        <w:ind w:firstLine="709"/>
        <w:rPr>
          <w:sz w:val="26"/>
          <w:szCs w:val="26"/>
        </w:rPr>
      </w:pPr>
      <w:r w:rsidRPr="00561C6D">
        <w:rPr>
          <w:sz w:val="26"/>
          <w:szCs w:val="26"/>
        </w:rPr>
        <w:t>«Специалист не вправе требовать от заявителя:</w:t>
      </w:r>
    </w:p>
    <w:p w:rsidR="00561C6D" w:rsidRDefault="00561C6D" w:rsidP="00561C6D">
      <w:pPr>
        <w:autoSpaceDE w:val="0"/>
        <w:autoSpaceDN w:val="0"/>
        <w:adjustRightInd w:val="0"/>
        <w:spacing w:line="288" w:lineRule="auto"/>
        <w:ind w:firstLine="709"/>
        <w:jc w:val="both"/>
        <w:rPr>
          <w:rFonts w:eastAsia="Calibri"/>
          <w:sz w:val="26"/>
          <w:szCs w:val="26"/>
        </w:rPr>
      </w:pPr>
      <w:r>
        <w:rPr>
          <w:rFonts w:eastAsia="Calibri"/>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1C6D" w:rsidRDefault="00561C6D" w:rsidP="00561C6D">
      <w:pPr>
        <w:autoSpaceDE w:val="0"/>
        <w:autoSpaceDN w:val="0"/>
        <w:adjustRightInd w:val="0"/>
        <w:spacing w:line="288" w:lineRule="auto"/>
        <w:ind w:firstLine="709"/>
        <w:jc w:val="both"/>
        <w:rPr>
          <w:rFonts w:eastAsia="Calibri"/>
          <w:sz w:val="26"/>
          <w:szCs w:val="26"/>
        </w:rPr>
      </w:pPr>
      <w:proofErr w:type="gramStart"/>
      <w:r>
        <w:rPr>
          <w:rFonts w:eastAsia="Calibri"/>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w:t>
      </w:r>
      <w:r>
        <w:rPr>
          <w:rFonts w:eastAsia="Calibri"/>
          <w:sz w:val="26"/>
          <w:szCs w:val="26"/>
        </w:rPr>
        <w:lastRenderedPageBreak/>
        <w:t>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w:t>
      </w:r>
      <w:proofErr w:type="gramEnd"/>
      <w:r>
        <w:rPr>
          <w:rFonts w:eastAsia="Calibri"/>
          <w:sz w:val="26"/>
          <w:szCs w:val="26"/>
        </w:rPr>
        <w:t xml:space="preserve"> исключением документов, включенных в определенный </w:t>
      </w:r>
      <w:hyperlink r:id="rId12" w:history="1">
        <w:r w:rsidRPr="009306F2">
          <w:rPr>
            <w:rFonts w:eastAsia="Calibri"/>
            <w:sz w:val="26"/>
            <w:szCs w:val="26"/>
          </w:rPr>
          <w:t>частью 6 статьи 7</w:t>
        </w:r>
      </w:hyperlink>
      <w:r>
        <w:rPr>
          <w:rFonts w:eastAsia="Calibri"/>
          <w:sz w:val="26"/>
          <w:szCs w:val="26"/>
        </w:rPr>
        <w:t xml:space="preserve"> Федерального закона </w:t>
      </w:r>
      <w:r w:rsidRPr="00EE737C">
        <w:rPr>
          <w:rFonts w:eastAsia="Calibri"/>
          <w:sz w:val="26"/>
          <w:szCs w:val="26"/>
        </w:rPr>
        <w:t xml:space="preserve">от 27.07.2010 N 210-ФЗ </w:t>
      </w:r>
      <w:r>
        <w:rPr>
          <w:rFonts w:eastAsia="Calibri"/>
          <w:sz w:val="26"/>
          <w:szCs w:val="26"/>
        </w:rPr>
        <w:t>перечень документов;</w:t>
      </w:r>
    </w:p>
    <w:p w:rsidR="00561C6D" w:rsidRDefault="00561C6D" w:rsidP="00561C6D">
      <w:pPr>
        <w:autoSpaceDE w:val="0"/>
        <w:autoSpaceDN w:val="0"/>
        <w:adjustRightInd w:val="0"/>
        <w:spacing w:line="288" w:lineRule="auto"/>
        <w:ind w:firstLine="709"/>
        <w:jc w:val="both"/>
        <w:rPr>
          <w:rFonts w:eastAsia="Calibri"/>
          <w:sz w:val="26"/>
          <w:szCs w:val="26"/>
        </w:rPr>
      </w:pPr>
      <w:r>
        <w:rPr>
          <w:rFonts w:eastAsia="Calibri"/>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61C6D" w:rsidRDefault="00561C6D" w:rsidP="00561C6D">
      <w:pPr>
        <w:autoSpaceDE w:val="0"/>
        <w:autoSpaceDN w:val="0"/>
        <w:adjustRightInd w:val="0"/>
        <w:spacing w:line="288" w:lineRule="auto"/>
        <w:ind w:firstLine="709"/>
        <w:jc w:val="both"/>
        <w:rPr>
          <w:rFonts w:eastAsia="Calibri"/>
          <w:sz w:val="26"/>
          <w:szCs w:val="26"/>
        </w:rPr>
      </w:pPr>
      <w:r>
        <w:rPr>
          <w:rFonts w:eastAsia="Calibri"/>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61C6D" w:rsidRDefault="00561C6D" w:rsidP="00561C6D">
      <w:pPr>
        <w:autoSpaceDE w:val="0"/>
        <w:autoSpaceDN w:val="0"/>
        <w:adjustRightInd w:val="0"/>
        <w:spacing w:line="288" w:lineRule="auto"/>
        <w:ind w:firstLine="709"/>
        <w:jc w:val="both"/>
        <w:rPr>
          <w:rFonts w:eastAsia="Calibri"/>
          <w:sz w:val="26"/>
          <w:szCs w:val="26"/>
        </w:rPr>
      </w:pPr>
      <w:r>
        <w:rPr>
          <w:rFonts w:eastAsia="Calibri"/>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61C6D" w:rsidRDefault="00561C6D" w:rsidP="00561C6D">
      <w:pPr>
        <w:autoSpaceDE w:val="0"/>
        <w:autoSpaceDN w:val="0"/>
        <w:adjustRightInd w:val="0"/>
        <w:spacing w:line="288" w:lineRule="auto"/>
        <w:ind w:firstLine="709"/>
        <w:jc w:val="both"/>
        <w:rPr>
          <w:rFonts w:eastAsia="Calibri"/>
          <w:sz w:val="26"/>
          <w:szCs w:val="26"/>
        </w:rPr>
      </w:pPr>
      <w:r>
        <w:rPr>
          <w:rFonts w:eastAsia="Calibri"/>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61C6D" w:rsidRDefault="00561C6D" w:rsidP="00561C6D">
      <w:pPr>
        <w:autoSpaceDE w:val="0"/>
        <w:autoSpaceDN w:val="0"/>
        <w:adjustRightInd w:val="0"/>
        <w:spacing w:line="288" w:lineRule="auto"/>
        <w:ind w:firstLine="709"/>
        <w:jc w:val="both"/>
        <w:rPr>
          <w:rFonts w:eastAsia="Calibri"/>
          <w:sz w:val="26"/>
          <w:szCs w:val="26"/>
        </w:rPr>
      </w:pPr>
      <w:proofErr w:type="gramStart"/>
      <w:r>
        <w:rPr>
          <w:rFonts w:eastAsia="Calibri"/>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многофункционального центра предоставления государственных и муниципальных услуг (далее – многофункциональный центр), работника организации, предусмотренной </w:t>
      </w:r>
      <w:hyperlink r:id="rId13" w:history="1">
        <w:r w:rsidRPr="009306F2">
          <w:rPr>
            <w:rFonts w:eastAsia="Calibri"/>
            <w:sz w:val="26"/>
            <w:szCs w:val="26"/>
          </w:rPr>
          <w:t>частью 1.1 статьи 16</w:t>
        </w:r>
      </w:hyperlink>
      <w:r>
        <w:rPr>
          <w:rFonts w:eastAsia="Calibri"/>
          <w:sz w:val="26"/>
          <w:szCs w:val="26"/>
        </w:rPr>
        <w:t xml:space="preserve"> Федерального закона </w:t>
      </w:r>
      <w:r w:rsidRPr="00EE737C">
        <w:rPr>
          <w:rFonts w:eastAsia="Calibri"/>
          <w:sz w:val="26"/>
          <w:szCs w:val="26"/>
        </w:rPr>
        <w:t>от 27.07.2010 N 210-ФЗ</w:t>
      </w:r>
      <w:r>
        <w:rPr>
          <w:rFonts w:eastAsia="Calibri"/>
          <w:sz w:val="26"/>
          <w:szCs w:val="26"/>
        </w:rPr>
        <w:t>,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Pr>
          <w:rFonts w:eastAsia="Calibri"/>
          <w:sz w:val="26"/>
          <w:szCs w:val="26"/>
        </w:rPr>
        <w:t xml:space="preserve">, </w:t>
      </w:r>
      <w:proofErr w:type="gramStart"/>
      <w:r>
        <w:rPr>
          <w:rFonts w:eastAsia="Calibri"/>
          <w:sz w:val="26"/>
          <w:szCs w:val="26"/>
        </w:rPr>
        <w:t xml:space="preserve">о чем в письменном виде за подписью руководителя органа местного самоуправления,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4F21D6">
          <w:rPr>
            <w:rFonts w:eastAsia="Calibri"/>
            <w:sz w:val="26"/>
            <w:szCs w:val="26"/>
          </w:rPr>
          <w:t>частью 1.1 статьи 16</w:t>
        </w:r>
      </w:hyperlink>
      <w:r>
        <w:rPr>
          <w:rFonts w:eastAsia="Calibri"/>
          <w:sz w:val="26"/>
          <w:szCs w:val="26"/>
        </w:rPr>
        <w:t xml:space="preserve"> Федерального закона от </w:t>
      </w:r>
      <w:r w:rsidRPr="00EE737C">
        <w:rPr>
          <w:rFonts w:eastAsia="Calibri"/>
          <w:sz w:val="26"/>
          <w:szCs w:val="26"/>
        </w:rPr>
        <w:t>27.07.2010 N 210-ФЗ</w:t>
      </w:r>
      <w:r>
        <w:rPr>
          <w:rFonts w:eastAsia="Calibri"/>
          <w:sz w:val="26"/>
          <w:szCs w:val="26"/>
        </w:rPr>
        <w:t>, уведомляется заявитель, а также приносятся извинения за доставленные неудобства.».</w:t>
      </w:r>
      <w:proofErr w:type="gramEnd"/>
    </w:p>
    <w:p w:rsidR="00561C6D" w:rsidRDefault="00561C6D" w:rsidP="00561C6D">
      <w:pPr>
        <w:autoSpaceDE w:val="0"/>
        <w:autoSpaceDN w:val="0"/>
        <w:adjustRightInd w:val="0"/>
        <w:spacing w:line="288" w:lineRule="auto"/>
        <w:ind w:firstLine="709"/>
        <w:jc w:val="both"/>
        <w:rPr>
          <w:rFonts w:eastAsia="Calibri"/>
          <w:sz w:val="26"/>
          <w:szCs w:val="26"/>
        </w:rPr>
      </w:pPr>
      <w:r>
        <w:rPr>
          <w:rFonts w:eastAsia="Calibri"/>
          <w:sz w:val="26"/>
          <w:szCs w:val="26"/>
        </w:rPr>
        <w:t>1.7. В главе 11 абзац четвёртый исключить.</w:t>
      </w:r>
    </w:p>
    <w:p w:rsidR="00561C6D" w:rsidRDefault="00561C6D" w:rsidP="00561C6D">
      <w:pPr>
        <w:autoSpaceDE w:val="0"/>
        <w:autoSpaceDN w:val="0"/>
        <w:adjustRightInd w:val="0"/>
        <w:spacing w:line="288" w:lineRule="auto"/>
        <w:ind w:firstLine="709"/>
        <w:jc w:val="both"/>
        <w:rPr>
          <w:rFonts w:eastAsia="Calibri"/>
          <w:sz w:val="26"/>
          <w:szCs w:val="26"/>
        </w:rPr>
      </w:pPr>
      <w:r>
        <w:rPr>
          <w:rFonts w:eastAsia="Calibri"/>
          <w:sz w:val="26"/>
          <w:szCs w:val="26"/>
        </w:rPr>
        <w:t>1.8. Главу 12 изложить в следующей редакции:</w:t>
      </w:r>
    </w:p>
    <w:p w:rsidR="00561C6D" w:rsidRPr="00E4311F" w:rsidRDefault="00561C6D" w:rsidP="00561C6D">
      <w:pPr>
        <w:pStyle w:val="ConsPlusNormal"/>
        <w:spacing w:line="288" w:lineRule="auto"/>
        <w:ind w:firstLine="709"/>
        <w:jc w:val="center"/>
        <w:rPr>
          <w:rFonts w:ascii="Times New Roman" w:hAnsi="Times New Roman" w:cs="Times New Roman"/>
          <w:sz w:val="26"/>
          <w:szCs w:val="26"/>
        </w:rPr>
      </w:pPr>
      <w:r w:rsidRPr="004F6C3A">
        <w:rPr>
          <w:rFonts w:ascii="Times New Roman" w:hAnsi="Times New Roman" w:cs="Times New Roman"/>
          <w:b/>
          <w:sz w:val="26"/>
          <w:szCs w:val="26"/>
        </w:rPr>
        <w:t>«</w:t>
      </w:r>
      <w:r w:rsidRPr="00E4311F">
        <w:rPr>
          <w:rFonts w:ascii="Times New Roman" w:hAnsi="Times New Roman" w:cs="Times New Roman"/>
          <w:sz w:val="26"/>
          <w:szCs w:val="26"/>
        </w:rPr>
        <w:t>12. Исчерпывающий перечень оснований для отказа</w:t>
      </w:r>
    </w:p>
    <w:p w:rsidR="00561C6D" w:rsidRPr="00E4311F" w:rsidRDefault="00561C6D" w:rsidP="00561C6D">
      <w:pPr>
        <w:pStyle w:val="ConsPlusNormal"/>
        <w:widowControl/>
        <w:spacing w:line="288" w:lineRule="auto"/>
        <w:ind w:firstLine="709"/>
        <w:jc w:val="center"/>
        <w:rPr>
          <w:rFonts w:ascii="Times New Roman" w:hAnsi="Times New Roman" w:cs="Times New Roman"/>
          <w:sz w:val="26"/>
          <w:szCs w:val="26"/>
        </w:rPr>
      </w:pPr>
      <w:r w:rsidRPr="00E4311F">
        <w:rPr>
          <w:rFonts w:ascii="Times New Roman" w:hAnsi="Times New Roman" w:cs="Times New Roman"/>
          <w:sz w:val="26"/>
          <w:szCs w:val="26"/>
        </w:rPr>
        <w:t>в предоставлении муниципальной услуги.</w:t>
      </w:r>
    </w:p>
    <w:p w:rsidR="00561C6D" w:rsidRPr="004F6C3A" w:rsidRDefault="00561C6D" w:rsidP="00561C6D">
      <w:pPr>
        <w:pStyle w:val="ConsPlusNormal"/>
        <w:widowControl/>
        <w:spacing w:line="288" w:lineRule="auto"/>
        <w:ind w:firstLine="709"/>
        <w:jc w:val="both"/>
        <w:rPr>
          <w:rFonts w:ascii="Times New Roman" w:hAnsi="Times New Roman" w:cs="Times New Roman"/>
          <w:sz w:val="26"/>
          <w:szCs w:val="26"/>
        </w:rPr>
      </w:pPr>
      <w:r w:rsidRPr="004F6C3A">
        <w:rPr>
          <w:rFonts w:ascii="Times New Roman" w:hAnsi="Times New Roman" w:cs="Times New Roman"/>
          <w:sz w:val="26"/>
          <w:szCs w:val="26"/>
        </w:rPr>
        <w:lastRenderedPageBreak/>
        <w:t>Гражданину отказывается в предоставлении муниципальной услуги в следующих случаях:</w:t>
      </w:r>
    </w:p>
    <w:p w:rsidR="00561C6D" w:rsidRDefault="00561C6D" w:rsidP="00561C6D">
      <w:pPr>
        <w:tabs>
          <w:tab w:val="left" w:pos="993"/>
        </w:tabs>
        <w:autoSpaceDE w:val="0"/>
        <w:autoSpaceDN w:val="0"/>
        <w:adjustRightInd w:val="0"/>
        <w:spacing w:line="288" w:lineRule="auto"/>
        <w:ind w:firstLine="709"/>
        <w:jc w:val="both"/>
        <w:rPr>
          <w:rFonts w:eastAsia="Calibri"/>
          <w:sz w:val="26"/>
          <w:szCs w:val="26"/>
        </w:rPr>
      </w:pPr>
      <w:r w:rsidRPr="004F6C3A">
        <w:rPr>
          <w:rFonts w:eastAsia="Calibri"/>
          <w:sz w:val="26"/>
          <w:szCs w:val="26"/>
        </w:rPr>
        <w:t>- не представлены документы, указанные в п.п.10.1-10.5, 10.</w:t>
      </w:r>
      <w:r>
        <w:rPr>
          <w:rFonts w:eastAsia="Calibri"/>
          <w:sz w:val="26"/>
          <w:szCs w:val="26"/>
        </w:rPr>
        <w:t>8-</w:t>
      </w:r>
      <w:r w:rsidRPr="004F6C3A">
        <w:rPr>
          <w:rFonts w:eastAsia="Calibri"/>
          <w:sz w:val="26"/>
          <w:szCs w:val="26"/>
        </w:rPr>
        <w:t>10.</w:t>
      </w:r>
      <w:r>
        <w:rPr>
          <w:rFonts w:eastAsia="Calibri"/>
          <w:sz w:val="26"/>
          <w:szCs w:val="26"/>
        </w:rPr>
        <w:t xml:space="preserve">10 </w:t>
      </w:r>
      <w:r w:rsidRPr="004F6C3A">
        <w:rPr>
          <w:rFonts w:eastAsia="Calibri"/>
          <w:sz w:val="26"/>
          <w:szCs w:val="26"/>
        </w:rPr>
        <w:t>главы 10</w:t>
      </w:r>
      <w:r>
        <w:rPr>
          <w:rFonts w:eastAsia="Calibri"/>
          <w:sz w:val="26"/>
          <w:szCs w:val="26"/>
        </w:rPr>
        <w:t>;</w:t>
      </w:r>
    </w:p>
    <w:p w:rsidR="00561C6D" w:rsidRPr="004F6C3A" w:rsidRDefault="00561C6D" w:rsidP="00561C6D">
      <w:pPr>
        <w:tabs>
          <w:tab w:val="left" w:pos="993"/>
        </w:tabs>
        <w:autoSpaceDE w:val="0"/>
        <w:autoSpaceDN w:val="0"/>
        <w:adjustRightInd w:val="0"/>
        <w:spacing w:line="288" w:lineRule="auto"/>
        <w:ind w:firstLine="709"/>
        <w:jc w:val="both"/>
        <w:rPr>
          <w:sz w:val="26"/>
          <w:szCs w:val="26"/>
        </w:rPr>
      </w:pPr>
      <w:r>
        <w:rPr>
          <w:rFonts w:eastAsia="Calibri"/>
          <w:sz w:val="26"/>
          <w:szCs w:val="26"/>
        </w:rPr>
        <w:t>- представлены недостоверные сведения;</w:t>
      </w:r>
    </w:p>
    <w:p w:rsidR="00561C6D" w:rsidRPr="004F6C3A" w:rsidRDefault="00561C6D" w:rsidP="00561C6D">
      <w:pPr>
        <w:tabs>
          <w:tab w:val="left" w:pos="993"/>
        </w:tabs>
        <w:autoSpaceDE w:val="0"/>
        <w:autoSpaceDN w:val="0"/>
        <w:adjustRightInd w:val="0"/>
        <w:spacing w:line="288" w:lineRule="auto"/>
        <w:ind w:firstLine="709"/>
        <w:jc w:val="both"/>
        <w:rPr>
          <w:sz w:val="26"/>
          <w:szCs w:val="26"/>
        </w:rPr>
      </w:pPr>
      <w:proofErr w:type="gramStart"/>
      <w:r w:rsidRPr="004F6C3A">
        <w:rPr>
          <w:sz w:val="26"/>
          <w:szCs w:val="26"/>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на учет граждан</w:t>
      </w:r>
      <w:r>
        <w:rPr>
          <w:sz w:val="26"/>
          <w:szCs w:val="26"/>
        </w:rPr>
        <w:t xml:space="preserve"> для предоставления жилищных займов</w:t>
      </w:r>
      <w:r w:rsidRPr="004F6C3A">
        <w:rPr>
          <w:sz w:val="26"/>
          <w:szCs w:val="26"/>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w:t>
      </w:r>
      <w:proofErr w:type="gramEnd"/>
      <w:r w:rsidRPr="004F6C3A">
        <w:rPr>
          <w:sz w:val="26"/>
          <w:szCs w:val="26"/>
        </w:rPr>
        <w:t xml:space="preserve"> органов или организаций подтверждает право соответствующих граждан состоять на учете</w:t>
      </w:r>
      <w:r w:rsidRPr="002D527F">
        <w:rPr>
          <w:sz w:val="26"/>
          <w:szCs w:val="26"/>
        </w:rPr>
        <w:t xml:space="preserve"> </w:t>
      </w:r>
      <w:r>
        <w:rPr>
          <w:sz w:val="26"/>
          <w:szCs w:val="26"/>
        </w:rPr>
        <w:t>граждан для предоставления жилищных займов</w:t>
      </w:r>
      <w:proofErr w:type="gramStart"/>
      <w:r>
        <w:rPr>
          <w:sz w:val="26"/>
          <w:szCs w:val="26"/>
        </w:rPr>
        <w:t>.».</w:t>
      </w:r>
      <w:proofErr w:type="gramEnd"/>
    </w:p>
    <w:p w:rsidR="00561C6D" w:rsidRPr="00561C6D" w:rsidRDefault="00561C6D" w:rsidP="00561C6D">
      <w:pPr>
        <w:pStyle w:val="a5"/>
        <w:tabs>
          <w:tab w:val="left" w:pos="1134"/>
          <w:tab w:val="left" w:pos="1418"/>
        </w:tabs>
        <w:spacing w:line="288" w:lineRule="auto"/>
        <w:ind w:firstLine="709"/>
        <w:rPr>
          <w:sz w:val="26"/>
          <w:szCs w:val="26"/>
        </w:rPr>
      </w:pPr>
      <w:r w:rsidRPr="00561C6D">
        <w:rPr>
          <w:sz w:val="26"/>
          <w:szCs w:val="26"/>
        </w:rPr>
        <w:t>1.9. Главу 17 дополнить абзацами следующего содержания:</w:t>
      </w:r>
    </w:p>
    <w:p w:rsidR="00561C6D" w:rsidRDefault="00561C6D" w:rsidP="00561C6D">
      <w:pPr>
        <w:autoSpaceDE w:val="0"/>
        <w:autoSpaceDN w:val="0"/>
        <w:adjustRightInd w:val="0"/>
        <w:spacing w:line="288" w:lineRule="auto"/>
        <w:ind w:firstLine="709"/>
        <w:jc w:val="both"/>
        <w:rPr>
          <w:rFonts w:eastAsia="Calibri"/>
          <w:sz w:val="26"/>
          <w:szCs w:val="26"/>
        </w:rPr>
      </w:pPr>
      <w:r>
        <w:rPr>
          <w:rFonts w:eastAsia="Calibri"/>
          <w:sz w:val="26"/>
          <w:szCs w:val="26"/>
        </w:rPr>
        <w:t>«- количество взаимодействий заявителя с должностными лицами при предоставлении муниципальной услуги и их продолжительность;</w:t>
      </w:r>
    </w:p>
    <w:p w:rsidR="00561C6D" w:rsidRDefault="00561C6D" w:rsidP="00561C6D">
      <w:pPr>
        <w:autoSpaceDE w:val="0"/>
        <w:autoSpaceDN w:val="0"/>
        <w:adjustRightInd w:val="0"/>
        <w:spacing w:line="288" w:lineRule="auto"/>
        <w:ind w:firstLine="709"/>
        <w:jc w:val="both"/>
        <w:rPr>
          <w:rFonts w:eastAsia="Calibri"/>
          <w:sz w:val="26"/>
          <w:szCs w:val="26"/>
        </w:rPr>
      </w:pPr>
      <w:r>
        <w:rPr>
          <w:rFonts w:eastAsia="Calibri"/>
          <w:sz w:val="26"/>
          <w:szCs w:val="26"/>
        </w:rPr>
        <w:t>- возможность получения муниципальной услуги в многофункциональном центре;</w:t>
      </w:r>
    </w:p>
    <w:p w:rsidR="00561C6D" w:rsidRDefault="00561C6D" w:rsidP="00561C6D">
      <w:pPr>
        <w:autoSpaceDE w:val="0"/>
        <w:autoSpaceDN w:val="0"/>
        <w:adjustRightInd w:val="0"/>
        <w:spacing w:line="288" w:lineRule="auto"/>
        <w:ind w:firstLine="709"/>
        <w:jc w:val="both"/>
        <w:rPr>
          <w:rFonts w:eastAsia="Calibri"/>
          <w:sz w:val="26"/>
          <w:szCs w:val="26"/>
        </w:rPr>
      </w:pPr>
      <w:r>
        <w:rPr>
          <w:rFonts w:eastAsia="Calibri"/>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Start"/>
      <w:r>
        <w:rPr>
          <w:rFonts w:eastAsia="Calibri"/>
          <w:sz w:val="26"/>
          <w:szCs w:val="26"/>
        </w:rPr>
        <w:t>.».</w:t>
      </w:r>
      <w:proofErr w:type="gramEnd"/>
    </w:p>
    <w:p w:rsidR="00561C6D" w:rsidRPr="00561C6D" w:rsidRDefault="00561C6D" w:rsidP="00561C6D">
      <w:pPr>
        <w:pStyle w:val="a5"/>
        <w:tabs>
          <w:tab w:val="left" w:pos="1134"/>
          <w:tab w:val="left" w:pos="1418"/>
        </w:tabs>
        <w:spacing w:line="288" w:lineRule="auto"/>
        <w:ind w:firstLine="709"/>
        <w:rPr>
          <w:sz w:val="26"/>
          <w:szCs w:val="26"/>
        </w:rPr>
      </w:pPr>
      <w:r w:rsidRPr="00561C6D">
        <w:rPr>
          <w:sz w:val="26"/>
          <w:szCs w:val="26"/>
        </w:rPr>
        <w:t>1.10. Подпункт 18.1 главы 18 изложить в следующей редакции:</w:t>
      </w:r>
    </w:p>
    <w:p w:rsidR="00561C6D" w:rsidRDefault="00561C6D" w:rsidP="00561C6D">
      <w:pPr>
        <w:autoSpaceDE w:val="0"/>
        <w:autoSpaceDN w:val="0"/>
        <w:adjustRightInd w:val="0"/>
        <w:spacing w:line="288" w:lineRule="auto"/>
        <w:ind w:firstLine="709"/>
        <w:jc w:val="both"/>
        <w:rPr>
          <w:rFonts w:eastAsia="Calibri"/>
          <w:sz w:val="26"/>
          <w:szCs w:val="26"/>
        </w:rPr>
      </w:pPr>
      <w:r>
        <w:rPr>
          <w:rFonts w:eastAsia="Calibri"/>
          <w:sz w:val="26"/>
          <w:szCs w:val="26"/>
        </w:rPr>
        <w:t xml:space="preserve">«18.1. </w:t>
      </w:r>
      <w:proofErr w:type="gramStart"/>
      <w:r>
        <w:rPr>
          <w:rFonts w:eastAsia="Calibri"/>
          <w:sz w:val="26"/>
          <w:szCs w:val="26"/>
        </w:rPr>
        <w:t xml:space="preserve">Предоставление муниципальной услуги в многофункциональных центрах в соответствии с Федеральным законом от </w:t>
      </w:r>
      <w:r w:rsidRPr="00EE737C">
        <w:rPr>
          <w:rFonts w:eastAsia="Calibri"/>
          <w:sz w:val="26"/>
          <w:szCs w:val="26"/>
        </w:rPr>
        <w:t>27.07.2010 N 210-ФЗ</w:t>
      </w:r>
      <w:r>
        <w:rPr>
          <w:rFonts w:eastAsia="Calibri"/>
          <w:sz w:val="26"/>
          <w:szCs w:val="26"/>
        </w:rPr>
        <w:t xml:space="preserve">, иными нормативными правовыми актами Российской Федерации, нормативными правовыми актами Удмуртской Республики осуществляется по принципу «одного окна», в соответствии с которыми предоставление муниципальной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15" w:history="1">
        <w:r w:rsidRPr="00780489">
          <w:rPr>
            <w:rFonts w:eastAsia="Calibri"/>
            <w:sz w:val="26"/>
            <w:szCs w:val="26"/>
          </w:rPr>
          <w:t>статье 15.1</w:t>
        </w:r>
      </w:hyperlink>
      <w:r>
        <w:rPr>
          <w:rFonts w:eastAsia="Calibri"/>
          <w:sz w:val="26"/>
          <w:szCs w:val="26"/>
        </w:rPr>
        <w:t xml:space="preserve"> Федерального закона</w:t>
      </w:r>
      <w:r w:rsidRPr="00780489">
        <w:rPr>
          <w:rFonts w:eastAsia="Calibri"/>
          <w:sz w:val="26"/>
          <w:szCs w:val="26"/>
        </w:rPr>
        <w:t xml:space="preserve"> </w:t>
      </w:r>
      <w:r>
        <w:rPr>
          <w:rFonts w:eastAsia="Calibri"/>
          <w:sz w:val="26"/>
          <w:szCs w:val="26"/>
        </w:rPr>
        <w:t xml:space="preserve">от </w:t>
      </w:r>
      <w:r w:rsidRPr="00EE737C">
        <w:rPr>
          <w:rFonts w:eastAsia="Calibri"/>
          <w:sz w:val="26"/>
          <w:szCs w:val="26"/>
        </w:rPr>
        <w:t>27.07.2010</w:t>
      </w:r>
      <w:proofErr w:type="gramEnd"/>
      <w:r w:rsidRPr="00EE737C">
        <w:rPr>
          <w:rFonts w:eastAsia="Calibri"/>
          <w:sz w:val="26"/>
          <w:szCs w:val="26"/>
        </w:rPr>
        <w:t xml:space="preserve"> N 210-ФЗ</w:t>
      </w:r>
      <w:r>
        <w:rPr>
          <w:rFonts w:eastAsia="Calibri"/>
          <w:sz w:val="26"/>
          <w:szCs w:val="26"/>
        </w:rPr>
        <w:t xml:space="preserve">, а взаимодействие с органами местного самоуправления, предоставляющими муниципальную услугу, осуществляется многофункциональным центром без участия заявителя в </w:t>
      </w:r>
      <w:proofErr w:type="gramStart"/>
      <w:r>
        <w:rPr>
          <w:rFonts w:eastAsia="Calibri"/>
          <w:sz w:val="26"/>
          <w:szCs w:val="26"/>
        </w:rPr>
        <w:t>соответствии</w:t>
      </w:r>
      <w:proofErr w:type="gramEnd"/>
      <w:r>
        <w:rPr>
          <w:rFonts w:eastAsia="Calibri"/>
          <w:sz w:val="26"/>
          <w:szCs w:val="26"/>
        </w:rPr>
        <w:t xml:space="preserve"> с нормативными правовыми актами и соглашением о взаимодействии.».</w:t>
      </w:r>
    </w:p>
    <w:p w:rsidR="00561C6D" w:rsidRPr="00C03021" w:rsidRDefault="00561C6D" w:rsidP="00561C6D">
      <w:pPr>
        <w:spacing w:line="288" w:lineRule="auto"/>
        <w:ind w:firstLine="709"/>
        <w:jc w:val="both"/>
        <w:rPr>
          <w:rFonts w:eastAsia="Calibri"/>
          <w:sz w:val="26"/>
          <w:szCs w:val="26"/>
        </w:rPr>
      </w:pPr>
      <w:r>
        <w:rPr>
          <w:rFonts w:eastAsia="Calibri"/>
          <w:sz w:val="26"/>
          <w:szCs w:val="26"/>
        </w:rPr>
        <w:t xml:space="preserve">1.11. Подпункт </w:t>
      </w:r>
      <w:r w:rsidRPr="00C03021">
        <w:rPr>
          <w:rFonts w:eastAsia="Calibri"/>
          <w:sz w:val="26"/>
          <w:szCs w:val="26"/>
        </w:rPr>
        <w:t xml:space="preserve">20.1 </w:t>
      </w:r>
      <w:r>
        <w:rPr>
          <w:rFonts w:eastAsia="Calibri"/>
          <w:sz w:val="26"/>
          <w:szCs w:val="26"/>
        </w:rPr>
        <w:t>главы 20 после абзаца второго дополнить</w:t>
      </w:r>
      <w:r w:rsidRPr="00C03021">
        <w:rPr>
          <w:rFonts w:eastAsia="Calibri"/>
          <w:sz w:val="26"/>
          <w:szCs w:val="26"/>
        </w:rPr>
        <w:t xml:space="preserve"> абзац</w:t>
      </w:r>
      <w:r>
        <w:rPr>
          <w:rFonts w:eastAsia="Calibri"/>
          <w:sz w:val="26"/>
          <w:szCs w:val="26"/>
        </w:rPr>
        <w:t>ами</w:t>
      </w:r>
      <w:r w:rsidRPr="00C03021">
        <w:rPr>
          <w:rFonts w:eastAsia="Calibri"/>
          <w:sz w:val="26"/>
          <w:szCs w:val="26"/>
        </w:rPr>
        <w:t xml:space="preserve"> следующего содержания:</w:t>
      </w:r>
    </w:p>
    <w:p w:rsidR="00561C6D" w:rsidRPr="00C03021" w:rsidRDefault="00561C6D" w:rsidP="00561C6D">
      <w:pPr>
        <w:spacing w:line="288" w:lineRule="auto"/>
        <w:ind w:firstLine="709"/>
        <w:jc w:val="both"/>
        <w:rPr>
          <w:sz w:val="26"/>
          <w:szCs w:val="26"/>
        </w:rPr>
      </w:pPr>
      <w:proofErr w:type="gramStart"/>
      <w:r w:rsidRPr="00C03021">
        <w:rPr>
          <w:rFonts w:eastAsia="Calibri"/>
          <w:sz w:val="26"/>
          <w:szCs w:val="26"/>
        </w:rPr>
        <w:t>«</w:t>
      </w:r>
      <w:r w:rsidRPr="00C03021">
        <w:rPr>
          <w:sz w:val="26"/>
          <w:szCs w:val="26"/>
        </w:rPr>
        <w:t>Заявление и прилагаемый комплект документов могут быть поданы заявителем лично, направлены посредством почтового отправления, электронной почты, в электронной форме посредством ЕПГУ и РПГУ.</w:t>
      </w:r>
      <w:proofErr w:type="gramEnd"/>
    </w:p>
    <w:p w:rsidR="00561C6D" w:rsidRPr="00C03021" w:rsidRDefault="00561C6D" w:rsidP="00561C6D">
      <w:pPr>
        <w:tabs>
          <w:tab w:val="left" w:pos="1843"/>
        </w:tabs>
        <w:spacing w:line="288" w:lineRule="auto"/>
        <w:ind w:firstLine="709"/>
        <w:jc w:val="both"/>
        <w:rPr>
          <w:sz w:val="26"/>
          <w:szCs w:val="26"/>
        </w:rPr>
      </w:pPr>
      <w:r w:rsidRPr="00C03021">
        <w:rPr>
          <w:sz w:val="26"/>
          <w:szCs w:val="26"/>
        </w:rPr>
        <w:lastRenderedPageBreak/>
        <w:t xml:space="preserve">При поступлении заявления и комплекта документов в электронном виде документы </w:t>
      </w:r>
      <w:proofErr w:type="gramStart"/>
      <w:r w:rsidRPr="00C03021">
        <w:rPr>
          <w:sz w:val="26"/>
          <w:szCs w:val="26"/>
        </w:rPr>
        <w:t>распечатываются на бумажном носителе и в дальнейшем работа с ними ведется</w:t>
      </w:r>
      <w:proofErr w:type="gramEnd"/>
      <w:r w:rsidRPr="00C03021">
        <w:rPr>
          <w:sz w:val="26"/>
          <w:szCs w:val="26"/>
        </w:rPr>
        <w:t xml:space="preserve"> в установленном порядке.</w:t>
      </w:r>
    </w:p>
    <w:p w:rsidR="00561C6D" w:rsidRPr="009E6ACB" w:rsidRDefault="00561C6D" w:rsidP="00561C6D">
      <w:pPr>
        <w:tabs>
          <w:tab w:val="left" w:pos="1843"/>
        </w:tabs>
        <w:spacing w:line="288" w:lineRule="auto"/>
        <w:ind w:firstLine="709"/>
        <w:jc w:val="both"/>
        <w:rPr>
          <w:sz w:val="26"/>
          <w:szCs w:val="26"/>
        </w:rPr>
      </w:pPr>
      <w:proofErr w:type="gramStart"/>
      <w:r w:rsidRPr="00C03021">
        <w:rPr>
          <w:sz w:val="26"/>
          <w:szCs w:val="26"/>
        </w:rPr>
        <w:t>При поступлении заявления и документов посредством почтового отправления или подачи лично Заявителем специалист, ответственный за прием документов, проверяет соответствие представленных документов следующим требованиям: документы или их копии в установленном законодательстве порядке нотариально удостоверены, скреплены печатями, имеют надлежащие подписи сторон или определенных законодательством должностных лиц; в документах нет подчисток, приписок, зачеркнутых слов и иных неоговоренных исправлений;</w:t>
      </w:r>
      <w:proofErr w:type="gramEnd"/>
      <w:r w:rsidRPr="00C03021">
        <w:rPr>
          <w:sz w:val="26"/>
          <w:szCs w:val="26"/>
        </w:rPr>
        <w:t xml:space="preserve"> документы не </w:t>
      </w:r>
      <w:r w:rsidRPr="00E54107">
        <w:rPr>
          <w:sz w:val="26"/>
          <w:szCs w:val="26"/>
        </w:rPr>
        <w:t xml:space="preserve">имеют серьезных повреждений, наличие которых не позволяет однозначно </w:t>
      </w:r>
      <w:r>
        <w:rPr>
          <w:sz w:val="26"/>
          <w:szCs w:val="26"/>
        </w:rPr>
        <w:t>истолковать их содержание</w:t>
      </w:r>
      <w:proofErr w:type="gramStart"/>
      <w:r>
        <w:rPr>
          <w:sz w:val="26"/>
          <w:szCs w:val="26"/>
        </w:rPr>
        <w:t>.».</w:t>
      </w:r>
      <w:proofErr w:type="gramEnd"/>
    </w:p>
    <w:p w:rsidR="00561C6D" w:rsidRDefault="00561C6D" w:rsidP="00561C6D">
      <w:pPr>
        <w:spacing w:line="288" w:lineRule="auto"/>
        <w:ind w:firstLine="709"/>
        <w:jc w:val="both"/>
        <w:rPr>
          <w:rFonts w:eastAsia="Calibri"/>
          <w:sz w:val="26"/>
          <w:szCs w:val="26"/>
        </w:rPr>
      </w:pPr>
      <w:r w:rsidRPr="009E6ACB">
        <w:rPr>
          <w:rFonts w:eastAsia="Calibri"/>
          <w:sz w:val="26"/>
          <w:szCs w:val="26"/>
        </w:rPr>
        <w:t>1.1</w:t>
      </w:r>
      <w:r>
        <w:rPr>
          <w:rFonts w:eastAsia="Calibri"/>
          <w:sz w:val="26"/>
          <w:szCs w:val="26"/>
        </w:rPr>
        <w:t>2</w:t>
      </w:r>
      <w:r w:rsidRPr="009E6ACB">
        <w:rPr>
          <w:rFonts w:eastAsia="Calibri"/>
          <w:sz w:val="26"/>
          <w:szCs w:val="26"/>
        </w:rPr>
        <w:t xml:space="preserve">. </w:t>
      </w:r>
      <w:r>
        <w:rPr>
          <w:rFonts w:eastAsia="Calibri"/>
          <w:sz w:val="26"/>
          <w:szCs w:val="26"/>
        </w:rPr>
        <w:t>В подпункте 20.3 главы 20:</w:t>
      </w:r>
    </w:p>
    <w:p w:rsidR="00561C6D" w:rsidRDefault="00561C6D" w:rsidP="00561C6D">
      <w:pPr>
        <w:spacing w:line="288" w:lineRule="auto"/>
        <w:ind w:firstLine="709"/>
        <w:jc w:val="both"/>
        <w:rPr>
          <w:rFonts w:eastAsia="Calibri"/>
          <w:sz w:val="26"/>
          <w:szCs w:val="26"/>
        </w:rPr>
      </w:pPr>
      <w:r>
        <w:rPr>
          <w:rFonts w:eastAsia="Calibri"/>
          <w:sz w:val="26"/>
          <w:szCs w:val="26"/>
        </w:rPr>
        <w:t>1.12.1. После абзаца пятого дополнить абзацами следующего содержания:</w:t>
      </w:r>
    </w:p>
    <w:p w:rsidR="00561C6D" w:rsidRDefault="00561C6D" w:rsidP="00561C6D">
      <w:pPr>
        <w:spacing w:line="288" w:lineRule="auto"/>
        <w:ind w:firstLine="709"/>
        <w:jc w:val="both"/>
        <w:rPr>
          <w:rFonts w:eastAsia="Calibri"/>
          <w:sz w:val="26"/>
          <w:szCs w:val="26"/>
        </w:rPr>
      </w:pPr>
      <w:r w:rsidRPr="009E6ACB">
        <w:rPr>
          <w:rFonts w:eastAsia="Calibri"/>
          <w:sz w:val="26"/>
          <w:szCs w:val="26"/>
        </w:rPr>
        <w:t>«Решение об отказе в постановке на учет принимается в следующих случаях:</w:t>
      </w:r>
    </w:p>
    <w:p w:rsidR="00561C6D" w:rsidRDefault="00561C6D" w:rsidP="00561C6D">
      <w:pPr>
        <w:spacing w:line="288" w:lineRule="auto"/>
        <w:ind w:firstLine="709"/>
        <w:jc w:val="both"/>
        <w:rPr>
          <w:sz w:val="26"/>
          <w:szCs w:val="26"/>
        </w:rPr>
      </w:pPr>
      <w:r>
        <w:rPr>
          <w:sz w:val="26"/>
          <w:szCs w:val="26"/>
        </w:rPr>
        <w:t xml:space="preserve">- </w:t>
      </w:r>
      <w:r w:rsidRPr="009E6ACB">
        <w:rPr>
          <w:sz w:val="26"/>
          <w:szCs w:val="26"/>
        </w:rPr>
        <w:t>гражданин не относится к категориям граждан, указанным в Перечне, предусмотренном приложением 1 к настоящему Регламенту;</w:t>
      </w:r>
    </w:p>
    <w:p w:rsidR="00561C6D" w:rsidRDefault="00561C6D" w:rsidP="00561C6D">
      <w:pPr>
        <w:spacing w:line="288" w:lineRule="auto"/>
        <w:ind w:firstLine="709"/>
        <w:jc w:val="both"/>
        <w:rPr>
          <w:sz w:val="26"/>
          <w:szCs w:val="26"/>
        </w:rPr>
      </w:pPr>
      <w:r>
        <w:rPr>
          <w:sz w:val="26"/>
          <w:szCs w:val="26"/>
        </w:rPr>
        <w:t>-</w:t>
      </w:r>
      <w:r w:rsidRPr="009E6ACB">
        <w:rPr>
          <w:sz w:val="26"/>
          <w:szCs w:val="26"/>
        </w:rPr>
        <w:t xml:space="preserve"> гражданин не соответствует основаниям, указанным в </w:t>
      </w:r>
      <w:hyperlink w:anchor="P74" w:history="1">
        <w:r w:rsidRPr="009E6ACB">
          <w:rPr>
            <w:sz w:val="26"/>
            <w:szCs w:val="26"/>
          </w:rPr>
          <w:t>части 5</w:t>
        </w:r>
      </w:hyperlink>
      <w:r w:rsidRPr="009E6ACB">
        <w:rPr>
          <w:sz w:val="26"/>
          <w:szCs w:val="26"/>
        </w:rPr>
        <w:t xml:space="preserve"> Положения о жилищных займах гражданам за счет средств бюджета Удмуртской Республики, утвержденным постановлением Правительства Удмуртской Республики от 09.04.2007 года № 52; </w:t>
      </w:r>
    </w:p>
    <w:p w:rsidR="00561C6D" w:rsidRPr="009E6ACB" w:rsidRDefault="00561C6D" w:rsidP="00561C6D">
      <w:pPr>
        <w:spacing w:line="288" w:lineRule="auto"/>
        <w:ind w:firstLine="709"/>
        <w:jc w:val="both"/>
        <w:rPr>
          <w:sz w:val="26"/>
          <w:szCs w:val="26"/>
        </w:rPr>
      </w:pPr>
      <w:r>
        <w:rPr>
          <w:sz w:val="26"/>
          <w:szCs w:val="26"/>
        </w:rPr>
        <w:t xml:space="preserve">- </w:t>
      </w:r>
      <w:r w:rsidRPr="009E6ACB">
        <w:rPr>
          <w:sz w:val="26"/>
          <w:szCs w:val="26"/>
        </w:rPr>
        <w:t>гражданин ранее реализовал право на получение жилищного займа</w:t>
      </w:r>
      <w:proofErr w:type="gramStart"/>
      <w:r w:rsidRPr="009E6ACB">
        <w:rPr>
          <w:sz w:val="26"/>
          <w:szCs w:val="26"/>
        </w:rPr>
        <w:t>.».</w:t>
      </w:r>
      <w:proofErr w:type="gramEnd"/>
    </w:p>
    <w:p w:rsidR="00561C6D" w:rsidRPr="009E6ACB" w:rsidRDefault="00561C6D" w:rsidP="00561C6D">
      <w:pPr>
        <w:autoSpaceDE w:val="0"/>
        <w:autoSpaceDN w:val="0"/>
        <w:adjustRightInd w:val="0"/>
        <w:spacing w:line="288" w:lineRule="auto"/>
        <w:ind w:firstLine="709"/>
        <w:jc w:val="both"/>
        <w:rPr>
          <w:rFonts w:eastAsia="Calibri"/>
          <w:sz w:val="26"/>
          <w:szCs w:val="26"/>
        </w:rPr>
      </w:pPr>
      <w:r w:rsidRPr="009E6ACB">
        <w:rPr>
          <w:rFonts w:eastAsia="Calibri"/>
          <w:sz w:val="26"/>
          <w:szCs w:val="26"/>
        </w:rPr>
        <w:t>1.1</w:t>
      </w:r>
      <w:r>
        <w:rPr>
          <w:rFonts w:eastAsia="Calibri"/>
          <w:sz w:val="26"/>
          <w:szCs w:val="26"/>
        </w:rPr>
        <w:t>2</w:t>
      </w:r>
      <w:r w:rsidRPr="009E6ACB">
        <w:rPr>
          <w:rFonts w:eastAsia="Calibri"/>
          <w:sz w:val="26"/>
          <w:szCs w:val="26"/>
        </w:rPr>
        <w:t>.</w:t>
      </w:r>
      <w:r>
        <w:rPr>
          <w:rFonts w:eastAsia="Calibri"/>
          <w:sz w:val="26"/>
          <w:szCs w:val="26"/>
        </w:rPr>
        <w:t>2.</w:t>
      </w:r>
      <w:r w:rsidRPr="009E6ACB">
        <w:rPr>
          <w:rFonts w:eastAsia="Calibri"/>
          <w:sz w:val="26"/>
          <w:szCs w:val="26"/>
        </w:rPr>
        <w:t xml:space="preserve"> Абзацы шестой, седьмой исключить.</w:t>
      </w:r>
    </w:p>
    <w:p w:rsidR="00561C6D" w:rsidRPr="00561C6D" w:rsidRDefault="00561C6D" w:rsidP="00561C6D">
      <w:pPr>
        <w:pStyle w:val="a5"/>
        <w:tabs>
          <w:tab w:val="left" w:pos="1134"/>
          <w:tab w:val="left" w:pos="1418"/>
        </w:tabs>
        <w:spacing w:line="288" w:lineRule="auto"/>
        <w:ind w:firstLine="709"/>
        <w:rPr>
          <w:sz w:val="26"/>
          <w:szCs w:val="26"/>
        </w:rPr>
      </w:pPr>
      <w:r w:rsidRPr="00561C6D">
        <w:rPr>
          <w:sz w:val="26"/>
          <w:szCs w:val="26"/>
        </w:rPr>
        <w:t xml:space="preserve">1.13. Раздел </w:t>
      </w:r>
      <w:r w:rsidRPr="00561C6D">
        <w:rPr>
          <w:sz w:val="26"/>
          <w:szCs w:val="26"/>
          <w:lang w:val="en-US"/>
        </w:rPr>
        <w:t>V</w:t>
      </w:r>
      <w:r w:rsidRPr="00561C6D">
        <w:rPr>
          <w:sz w:val="26"/>
          <w:szCs w:val="26"/>
        </w:rPr>
        <w:t xml:space="preserve"> изложить в следующей редакции:</w:t>
      </w:r>
    </w:p>
    <w:p w:rsidR="00561C6D" w:rsidRPr="005201A1" w:rsidRDefault="00561C6D" w:rsidP="00561C6D">
      <w:pPr>
        <w:autoSpaceDE w:val="0"/>
        <w:autoSpaceDN w:val="0"/>
        <w:adjustRightInd w:val="0"/>
        <w:spacing w:line="288" w:lineRule="auto"/>
        <w:ind w:firstLine="709"/>
        <w:jc w:val="center"/>
        <w:rPr>
          <w:rFonts w:eastAsia="Calibri"/>
          <w:b/>
          <w:sz w:val="26"/>
          <w:szCs w:val="26"/>
        </w:rPr>
      </w:pPr>
      <w:r>
        <w:rPr>
          <w:rFonts w:eastAsia="Calibri"/>
          <w:sz w:val="26"/>
          <w:szCs w:val="26"/>
        </w:rPr>
        <w:t>«</w:t>
      </w:r>
      <w:r w:rsidRPr="005201A1">
        <w:rPr>
          <w:rFonts w:eastAsia="Calibri"/>
          <w:b/>
          <w:sz w:val="26"/>
          <w:szCs w:val="26"/>
        </w:rPr>
        <w:t xml:space="preserve">Раздел </w:t>
      </w:r>
      <w:r w:rsidRPr="005201A1">
        <w:rPr>
          <w:rFonts w:eastAsia="Calibri"/>
          <w:b/>
          <w:sz w:val="26"/>
          <w:szCs w:val="26"/>
          <w:lang w:val="en-US"/>
        </w:rPr>
        <w:t>V</w:t>
      </w:r>
      <w:r w:rsidRPr="005201A1">
        <w:rPr>
          <w:rFonts w:eastAsia="Calibri"/>
          <w:b/>
          <w:sz w:val="26"/>
          <w:szCs w:val="26"/>
        </w:rPr>
        <w:t>.</w:t>
      </w:r>
    </w:p>
    <w:p w:rsidR="00561C6D" w:rsidRPr="005201A1" w:rsidRDefault="00561C6D" w:rsidP="00561C6D">
      <w:pPr>
        <w:autoSpaceDE w:val="0"/>
        <w:autoSpaceDN w:val="0"/>
        <w:adjustRightInd w:val="0"/>
        <w:spacing w:line="288" w:lineRule="auto"/>
        <w:ind w:firstLine="709"/>
        <w:jc w:val="center"/>
        <w:rPr>
          <w:rFonts w:eastAsia="Calibri"/>
          <w:b/>
          <w:sz w:val="26"/>
          <w:szCs w:val="26"/>
        </w:rPr>
      </w:pPr>
      <w:r w:rsidRPr="005201A1">
        <w:rPr>
          <w:rFonts w:eastAsia="Calibri"/>
          <w:b/>
          <w:sz w:val="26"/>
          <w:szCs w:val="26"/>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16" w:history="1">
        <w:r w:rsidRPr="005201A1">
          <w:rPr>
            <w:rFonts w:eastAsia="Calibri"/>
            <w:b/>
            <w:sz w:val="26"/>
            <w:szCs w:val="26"/>
          </w:rPr>
          <w:t>части 1.1 статьи 16</w:t>
        </w:r>
      </w:hyperlink>
      <w:r w:rsidRPr="005201A1">
        <w:rPr>
          <w:rFonts w:eastAsia="Calibri"/>
          <w:b/>
          <w:sz w:val="26"/>
          <w:szCs w:val="26"/>
        </w:rPr>
        <w:t xml:space="preserve"> Федерального закона от 27.10.2010 N 210-ФЗ </w:t>
      </w:r>
      <w:r>
        <w:rPr>
          <w:rFonts w:eastAsia="Calibri"/>
          <w:b/>
          <w:sz w:val="26"/>
          <w:szCs w:val="26"/>
        </w:rPr>
        <w:t>«</w:t>
      </w:r>
      <w:r w:rsidRPr="005201A1">
        <w:rPr>
          <w:rFonts w:eastAsia="Calibri"/>
          <w:b/>
          <w:sz w:val="26"/>
          <w:szCs w:val="26"/>
        </w:rPr>
        <w:t>Об организации предоставления государственных и муниципальных услуг</w:t>
      </w:r>
      <w:r>
        <w:rPr>
          <w:rFonts w:eastAsia="Calibri"/>
          <w:b/>
          <w:sz w:val="26"/>
          <w:szCs w:val="26"/>
        </w:rPr>
        <w:t>»</w:t>
      </w:r>
      <w:r w:rsidRPr="005201A1">
        <w:rPr>
          <w:rFonts w:eastAsia="Calibri"/>
          <w:b/>
          <w:sz w:val="26"/>
          <w:szCs w:val="26"/>
        </w:rPr>
        <w:t>, а также их должностных лиц, муниципальных служащих, работников.</w:t>
      </w:r>
    </w:p>
    <w:p w:rsidR="00561C6D" w:rsidRPr="005201A1" w:rsidRDefault="00561C6D" w:rsidP="00561C6D">
      <w:pPr>
        <w:autoSpaceDE w:val="0"/>
        <w:autoSpaceDN w:val="0"/>
        <w:adjustRightInd w:val="0"/>
        <w:spacing w:line="288" w:lineRule="auto"/>
        <w:ind w:firstLine="709"/>
        <w:jc w:val="center"/>
        <w:rPr>
          <w:rFonts w:eastAsia="Calibri"/>
          <w:b/>
          <w:i/>
          <w:sz w:val="26"/>
          <w:szCs w:val="26"/>
        </w:rPr>
      </w:pPr>
      <w:r w:rsidRPr="005201A1">
        <w:rPr>
          <w:rFonts w:eastAsia="Calibri"/>
          <w:b/>
          <w:i/>
          <w:sz w:val="26"/>
          <w:szCs w:val="26"/>
        </w:rPr>
        <w:t>23. Порядок подачи жалобы.</w:t>
      </w:r>
    </w:p>
    <w:p w:rsidR="00561C6D" w:rsidRPr="00094A20" w:rsidRDefault="00561C6D" w:rsidP="00561C6D">
      <w:pPr>
        <w:autoSpaceDE w:val="0"/>
        <w:autoSpaceDN w:val="0"/>
        <w:adjustRightInd w:val="0"/>
        <w:spacing w:line="288" w:lineRule="auto"/>
        <w:ind w:firstLine="709"/>
        <w:jc w:val="both"/>
        <w:rPr>
          <w:rFonts w:eastAsia="Calibri"/>
          <w:sz w:val="26"/>
          <w:szCs w:val="26"/>
        </w:rPr>
      </w:pPr>
      <w:r>
        <w:rPr>
          <w:rFonts w:eastAsia="Calibri"/>
          <w:sz w:val="26"/>
          <w:szCs w:val="26"/>
        </w:rPr>
        <w:t xml:space="preserve">23.1. </w:t>
      </w:r>
      <w:proofErr w:type="gramStart"/>
      <w:r>
        <w:rPr>
          <w:rFonts w:eastAsia="Calibri"/>
          <w:sz w:val="26"/>
          <w:szCs w:val="26"/>
        </w:rPr>
        <w:t xml:space="preserve">Заявитель вправе подать жалобу на решение и действия (бездействие) </w:t>
      </w:r>
      <w:r w:rsidRPr="00094A20">
        <w:rPr>
          <w:rFonts w:eastAsia="Calibri"/>
          <w:sz w:val="26"/>
          <w:szCs w:val="26"/>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а также организаций, указанных в </w:t>
      </w:r>
      <w:hyperlink r:id="rId17" w:history="1">
        <w:r w:rsidRPr="00094A20">
          <w:rPr>
            <w:rFonts w:eastAsia="Calibri"/>
            <w:sz w:val="26"/>
            <w:szCs w:val="26"/>
          </w:rPr>
          <w:t>части 1.1 статьи 16</w:t>
        </w:r>
      </w:hyperlink>
      <w:r w:rsidRPr="00094A20">
        <w:rPr>
          <w:rFonts w:eastAsia="Calibri"/>
          <w:sz w:val="26"/>
          <w:szCs w:val="26"/>
        </w:rPr>
        <w:t xml:space="preserve"> Федерального закона от 27.10.2010 N 210-ФЗ, или их работников (далее - жалоба).</w:t>
      </w:r>
      <w:proofErr w:type="gramEnd"/>
    </w:p>
    <w:p w:rsidR="00561C6D" w:rsidRPr="00094A20" w:rsidRDefault="00561C6D" w:rsidP="00561C6D">
      <w:pPr>
        <w:pStyle w:val="10"/>
        <w:numPr>
          <w:ilvl w:val="0"/>
          <w:numId w:val="0"/>
        </w:numPr>
        <w:tabs>
          <w:tab w:val="left" w:pos="567"/>
          <w:tab w:val="num" w:pos="1080"/>
          <w:tab w:val="left" w:pos="1701"/>
        </w:tabs>
        <w:spacing w:before="0" w:after="0" w:line="288" w:lineRule="auto"/>
        <w:ind w:firstLine="709"/>
        <w:rPr>
          <w:sz w:val="26"/>
          <w:szCs w:val="26"/>
        </w:rPr>
      </w:pPr>
      <w:r w:rsidRPr="00094A20">
        <w:rPr>
          <w:rFonts w:eastAsia="Calibri"/>
          <w:sz w:val="26"/>
          <w:szCs w:val="26"/>
        </w:rPr>
        <w:t xml:space="preserve">23.2. </w:t>
      </w:r>
      <w:r>
        <w:rPr>
          <w:sz w:val="26"/>
          <w:szCs w:val="26"/>
        </w:rPr>
        <w:t>Заявитель</w:t>
      </w:r>
      <w:r w:rsidRPr="00094A20">
        <w:rPr>
          <w:sz w:val="26"/>
          <w:szCs w:val="26"/>
        </w:rPr>
        <w:t xml:space="preserve"> име</w:t>
      </w:r>
      <w:r>
        <w:rPr>
          <w:sz w:val="26"/>
          <w:szCs w:val="26"/>
        </w:rPr>
        <w:t>е</w:t>
      </w:r>
      <w:r w:rsidRPr="00094A20">
        <w:rPr>
          <w:sz w:val="26"/>
          <w:szCs w:val="26"/>
        </w:rPr>
        <w:t>т право:</w:t>
      </w:r>
    </w:p>
    <w:p w:rsidR="00561C6D" w:rsidRPr="00094A20" w:rsidRDefault="00561C6D" w:rsidP="00561C6D">
      <w:pPr>
        <w:pStyle w:val="10"/>
        <w:numPr>
          <w:ilvl w:val="0"/>
          <w:numId w:val="0"/>
        </w:numPr>
        <w:tabs>
          <w:tab w:val="num" w:pos="1495"/>
          <w:tab w:val="left" w:pos="1701"/>
        </w:tabs>
        <w:spacing w:before="0" w:after="0" w:line="288" w:lineRule="auto"/>
        <w:ind w:firstLine="709"/>
        <w:rPr>
          <w:sz w:val="26"/>
          <w:szCs w:val="26"/>
        </w:rPr>
      </w:pPr>
      <w:r w:rsidRPr="00094A20">
        <w:rPr>
          <w:sz w:val="26"/>
          <w:szCs w:val="26"/>
        </w:rPr>
        <w:lastRenderedPageBreak/>
        <w:t>–  знакомиться с документами и материалами, касающимися рассмотрения их обращения, если это не затрагивает права, свободы и законные интересы других лиц и если в указанных документах не содержатся сведения, составляющие государственную или другую охраняемую законом тайну;</w:t>
      </w:r>
    </w:p>
    <w:p w:rsidR="00561C6D" w:rsidRPr="00094A20" w:rsidRDefault="00561C6D" w:rsidP="00561C6D">
      <w:pPr>
        <w:pStyle w:val="10"/>
        <w:numPr>
          <w:ilvl w:val="0"/>
          <w:numId w:val="0"/>
        </w:numPr>
        <w:tabs>
          <w:tab w:val="num" w:pos="1495"/>
          <w:tab w:val="left" w:pos="1701"/>
        </w:tabs>
        <w:spacing w:before="0" w:after="0" w:line="288" w:lineRule="auto"/>
        <w:ind w:firstLine="709"/>
        <w:rPr>
          <w:sz w:val="26"/>
          <w:szCs w:val="26"/>
        </w:rPr>
      </w:pPr>
      <w:r w:rsidRPr="00094A20">
        <w:rPr>
          <w:sz w:val="26"/>
          <w:szCs w:val="26"/>
        </w:rPr>
        <w:t xml:space="preserve">– представлять дополнительные документы и материалы либо обращаться с просьбой об их истребовании, в том числе в электронной форме. </w:t>
      </w:r>
    </w:p>
    <w:p w:rsidR="00561C6D" w:rsidRPr="00094A20" w:rsidRDefault="00561C6D" w:rsidP="00561C6D">
      <w:pPr>
        <w:autoSpaceDE w:val="0"/>
        <w:autoSpaceDN w:val="0"/>
        <w:adjustRightInd w:val="0"/>
        <w:spacing w:line="288" w:lineRule="auto"/>
        <w:ind w:firstLine="709"/>
        <w:jc w:val="both"/>
        <w:rPr>
          <w:rFonts w:eastAsia="Calibri"/>
          <w:sz w:val="26"/>
          <w:szCs w:val="26"/>
        </w:rPr>
      </w:pPr>
      <w:r w:rsidRPr="00094A20">
        <w:rPr>
          <w:rFonts w:eastAsia="Calibri"/>
          <w:sz w:val="26"/>
          <w:szCs w:val="26"/>
        </w:rPr>
        <w:t>23.3. Заявитель может обратиться с жалобой в том числе в следующих случаях:</w:t>
      </w:r>
    </w:p>
    <w:p w:rsidR="00561C6D" w:rsidRDefault="00561C6D" w:rsidP="00561C6D">
      <w:pPr>
        <w:autoSpaceDE w:val="0"/>
        <w:autoSpaceDN w:val="0"/>
        <w:adjustRightInd w:val="0"/>
        <w:spacing w:line="288" w:lineRule="auto"/>
        <w:ind w:firstLine="709"/>
        <w:jc w:val="both"/>
        <w:rPr>
          <w:rFonts w:eastAsia="Calibri"/>
          <w:sz w:val="26"/>
          <w:szCs w:val="26"/>
        </w:rPr>
      </w:pPr>
      <w:r>
        <w:rPr>
          <w:rFonts w:eastAsia="Calibri"/>
          <w:sz w:val="26"/>
          <w:szCs w:val="26"/>
        </w:rPr>
        <w:t xml:space="preserve">1) нарушение срока регистрации запроса о предоставлении муниципальной услуги, запроса, указанного в </w:t>
      </w:r>
      <w:hyperlink r:id="rId18" w:history="1">
        <w:r w:rsidRPr="002F3DCF">
          <w:rPr>
            <w:rFonts w:eastAsia="Calibri"/>
            <w:sz w:val="26"/>
            <w:szCs w:val="26"/>
          </w:rPr>
          <w:t>статье 15.1</w:t>
        </w:r>
      </w:hyperlink>
      <w:r>
        <w:rPr>
          <w:rFonts w:eastAsia="Calibri"/>
          <w:sz w:val="26"/>
          <w:szCs w:val="26"/>
        </w:rPr>
        <w:t xml:space="preserve"> Федерального закона от 27.10.2010 N 210-ФЗ;</w:t>
      </w:r>
    </w:p>
    <w:p w:rsidR="00561C6D" w:rsidRDefault="00561C6D" w:rsidP="00561C6D">
      <w:pPr>
        <w:autoSpaceDE w:val="0"/>
        <w:autoSpaceDN w:val="0"/>
        <w:adjustRightInd w:val="0"/>
        <w:spacing w:line="288" w:lineRule="auto"/>
        <w:ind w:firstLine="709"/>
        <w:jc w:val="both"/>
        <w:rPr>
          <w:rFonts w:eastAsia="Calibri"/>
          <w:sz w:val="26"/>
          <w:szCs w:val="26"/>
        </w:rPr>
      </w:pPr>
      <w:proofErr w:type="gramStart"/>
      <w:r>
        <w:rPr>
          <w:rFonts w:eastAsia="Calibri"/>
          <w:sz w:val="26"/>
          <w:szCs w:val="26"/>
        </w:rPr>
        <w:t xml:space="preserve">2) нарушение срока предоставления муниципальной услуги (в данном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 возможно,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19" w:history="1">
        <w:r w:rsidRPr="002F3DCF">
          <w:rPr>
            <w:rFonts w:eastAsia="Calibri"/>
            <w:sz w:val="26"/>
            <w:szCs w:val="26"/>
          </w:rPr>
          <w:t>частью 1.3 статьи 16</w:t>
        </w:r>
      </w:hyperlink>
      <w:r>
        <w:rPr>
          <w:rFonts w:eastAsia="Calibri"/>
          <w:sz w:val="26"/>
          <w:szCs w:val="26"/>
        </w:rPr>
        <w:t xml:space="preserve"> Федерального закона 27.10.2010 N 210-ФЗ);</w:t>
      </w:r>
      <w:proofErr w:type="gramEnd"/>
    </w:p>
    <w:p w:rsidR="00561C6D" w:rsidRDefault="00561C6D" w:rsidP="00561C6D">
      <w:pPr>
        <w:autoSpaceDE w:val="0"/>
        <w:autoSpaceDN w:val="0"/>
        <w:adjustRightInd w:val="0"/>
        <w:spacing w:line="288" w:lineRule="auto"/>
        <w:ind w:firstLine="709"/>
        <w:jc w:val="both"/>
        <w:rPr>
          <w:rFonts w:eastAsia="Calibri"/>
          <w:sz w:val="26"/>
          <w:szCs w:val="26"/>
        </w:rPr>
      </w:pPr>
      <w:r>
        <w:rPr>
          <w:rFonts w:eastAsia="Calibri"/>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61C6D" w:rsidRDefault="00561C6D" w:rsidP="00561C6D">
      <w:pPr>
        <w:autoSpaceDE w:val="0"/>
        <w:autoSpaceDN w:val="0"/>
        <w:adjustRightInd w:val="0"/>
        <w:spacing w:line="288" w:lineRule="auto"/>
        <w:ind w:firstLine="709"/>
        <w:jc w:val="both"/>
        <w:rPr>
          <w:rFonts w:eastAsia="Calibri"/>
          <w:sz w:val="26"/>
          <w:szCs w:val="26"/>
        </w:rPr>
      </w:pPr>
      <w:r>
        <w:rPr>
          <w:rFonts w:eastAsia="Calibri"/>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61C6D" w:rsidRDefault="00561C6D" w:rsidP="00561C6D">
      <w:pPr>
        <w:autoSpaceDE w:val="0"/>
        <w:autoSpaceDN w:val="0"/>
        <w:adjustRightInd w:val="0"/>
        <w:spacing w:line="288" w:lineRule="auto"/>
        <w:ind w:firstLine="709"/>
        <w:jc w:val="both"/>
        <w:rPr>
          <w:rFonts w:eastAsia="Calibri"/>
          <w:sz w:val="26"/>
          <w:szCs w:val="26"/>
        </w:rPr>
      </w:pPr>
      <w:proofErr w:type="gramStart"/>
      <w:r>
        <w:rPr>
          <w:rFonts w:eastAsia="Calibri"/>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 возможно, поскольку на многофункциональный центр, решения</w:t>
      </w:r>
      <w:proofErr w:type="gramEnd"/>
      <w:r>
        <w:rPr>
          <w:rFonts w:eastAsia="Calibri"/>
          <w:sz w:val="26"/>
          <w:szCs w:val="26"/>
        </w:rPr>
        <w:t xml:space="preserve"> и действия (бездействие) которого обжалуются, не возложена функция по предоставлению муниципальной услуги в полном </w:t>
      </w:r>
      <w:proofErr w:type="gramStart"/>
      <w:r>
        <w:rPr>
          <w:rFonts w:eastAsia="Calibri"/>
          <w:sz w:val="26"/>
          <w:szCs w:val="26"/>
        </w:rPr>
        <w:t>объеме</w:t>
      </w:r>
      <w:proofErr w:type="gramEnd"/>
      <w:r>
        <w:rPr>
          <w:rFonts w:eastAsia="Calibri"/>
          <w:sz w:val="26"/>
          <w:szCs w:val="26"/>
        </w:rPr>
        <w:t xml:space="preserve"> в порядке, определенном </w:t>
      </w:r>
      <w:hyperlink r:id="rId20" w:history="1">
        <w:r w:rsidRPr="00D42024">
          <w:rPr>
            <w:rFonts w:eastAsia="Calibri"/>
            <w:sz w:val="26"/>
            <w:szCs w:val="26"/>
          </w:rPr>
          <w:t>частью 1.3 статьи 16</w:t>
        </w:r>
      </w:hyperlink>
      <w:r>
        <w:rPr>
          <w:rFonts w:eastAsia="Calibri"/>
          <w:sz w:val="26"/>
          <w:szCs w:val="26"/>
        </w:rPr>
        <w:t xml:space="preserve"> Федерального закона</w:t>
      </w:r>
      <w:r w:rsidRPr="00D42024">
        <w:rPr>
          <w:rFonts w:eastAsia="Calibri"/>
          <w:sz w:val="26"/>
          <w:szCs w:val="26"/>
        </w:rPr>
        <w:t xml:space="preserve"> </w:t>
      </w:r>
      <w:r>
        <w:rPr>
          <w:rFonts w:eastAsia="Calibri"/>
          <w:sz w:val="26"/>
          <w:szCs w:val="26"/>
        </w:rPr>
        <w:t>27.10.2010 N 210-ФЗ);</w:t>
      </w:r>
    </w:p>
    <w:p w:rsidR="00561C6D" w:rsidRDefault="00561C6D" w:rsidP="00561C6D">
      <w:pPr>
        <w:autoSpaceDE w:val="0"/>
        <w:autoSpaceDN w:val="0"/>
        <w:adjustRightInd w:val="0"/>
        <w:spacing w:line="288" w:lineRule="auto"/>
        <w:ind w:firstLine="709"/>
        <w:jc w:val="both"/>
        <w:rPr>
          <w:rFonts w:eastAsia="Calibri"/>
          <w:sz w:val="26"/>
          <w:szCs w:val="26"/>
        </w:rPr>
      </w:pPr>
      <w:r>
        <w:rPr>
          <w:rFonts w:eastAsia="Calibri"/>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Pr>
          <w:rFonts w:eastAsia="Calibri"/>
          <w:sz w:val="26"/>
          <w:szCs w:val="26"/>
        </w:rPr>
        <w:lastRenderedPageBreak/>
        <w:t>Федерации, нормативными правовыми актами субъектов Российской Федерации, муниципальными правовыми актами;</w:t>
      </w:r>
    </w:p>
    <w:p w:rsidR="00561C6D" w:rsidRDefault="00561C6D" w:rsidP="00561C6D">
      <w:pPr>
        <w:autoSpaceDE w:val="0"/>
        <w:autoSpaceDN w:val="0"/>
        <w:adjustRightInd w:val="0"/>
        <w:spacing w:line="288" w:lineRule="auto"/>
        <w:ind w:firstLine="709"/>
        <w:jc w:val="both"/>
        <w:rPr>
          <w:rFonts w:eastAsia="Calibri"/>
          <w:sz w:val="26"/>
          <w:szCs w:val="26"/>
        </w:rPr>
      </w:pPr>
      <w:proofErr w:type="gramStart"/>
      <w:r>
        <w:rPr>
          <w:rFonts w:eastAsia="Calibri"/>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1" w:history="1">
        <w:r w:rsidRPr="00D42024">
          <w:rPr>
            <w:rFonts w:eastAsia="Calibri"/>
            <w:sz w:val="26"/>
            <w:szCs w:val="26"/>
          </w:rPr>
          <w:t>частью 1.1 статьи 16</w:t>
        </w:r>
      </w:hyperlink>
      <w:r w:rsidRPr="00D42024">
        <w:rPr>
          <w:rFonts w:eastAsia="Calibri"/>
          <w:sz w:val="26"/>
          <w:szCs w:val="26"/>
        </w:rPr>
        <w:t xml:space="preserve"> </w:t>
      </w:r>
      <w:r>
        <w:rPr>
          <w:rFonts w:eastAsia="Calibri"/>
          <w:sz w:val="26"/>
          <w:szCs w:val="26"/>
        </w:rPr>
        <w:t>Федерального закона от 27.10.2010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данном случае досудебное (внесудебное) обжалование заявителем</w:t>
      </w:r>
      <w:proofErr w:type="gramEnd"/>
      <w:r>
        <w:rPr>
          <w:rFonts w:eastAsia="Calibri"/>
          <w:sz w:val="26"/>
          <w:szCs w:val="26"/>
        </w:rPr>
        <w:t xml:space="preserve"> </w:t>
      </w:r>
      <w:proofErr w:type="gramStart"/>
      <w:r>
        <w:rPr>
          <w:rFonts w:eastAsia="Calibri"/>
          <w:sz w:val="26"/>
          <w:szCs w:val="26"/>
        </w:rPr>
        <w:t xml:space="preserve">решений и действий (бездействия) многофункционального центра, работника многофункционального центра не возможно,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22" w:history="1">
        <w:r w:rsidRPr="00D42024">
          <w:rPr>
            <w:rFonts w:eastAsia="Calibri"/>
            <w:sz w:val="26"/>
            <w:szCs w:val="26"/>
          </w:rPr>
          <w:t>частью 1.3 статьи 16</w:t>
        </w:r>
      </w:hyperlink>
      <w:r>
        <w:rPr>
          <w:rFonts w:eastAsia="Calibri"/>
          <w:sz w:val="26"/>
          <w:szCs w:val="26"/>
        </w:rPr>
        <w:t xml:space="preserve"> Федерального закона от 27.10.2010 N 210-ФЗ);</w:t>
      </w:r>
      <w:proofErr w:type="gramEnd"/>
    </w:p>
    <w:p w:rsidR="00561C6D" w:rsidRDefault="00561C6D" w:rsidP="00561C6D">
      <w:pPr>
        <w:autoSpaceDE w:val="0"/>
        <w:autoSpaceDN w:val="0"/>
        <w:adjustRightInd w:val="0"/>
        <w:spacing w:line="288" w:lineRule="auto"/>
        <w:ind w:firstLine="709"/>
        <w:jc w:val="both"/>
        <w:rPr>
          <w:rFonts w:eastAsia="Calibri"/>
          <w:sz w:val="26"/>
          <w:szCs w:val="26"/>
        </w:rPr>
      </w:pPr>
      <w:r>
        <w:rPr>
          <w:rFonts w:eastAsia="Calibri"/>
          <w:sz w:val="26"/>
          <w:szCs w:val="26"/>
        </w:rPr>
        <w:t>8) нарушение срока или порядка выдачи документов по результатам предоставления муниципальной услуги;</w:t>
      </w:r>
    </w:p>
    <w:p w:rsidR="00561C6D" w:rsidRDefault="00561C6D" w:rsidP="00561C6D">
      <w:pPr>
        <w:autoSpaceDE w:val="0"/>
        <w:autoSpaceDN w:val="0"/>
        <w:adjustRightInd w:val="0"/>
        <w:spacing w:line="288" w:lineRule="auto"/>
        <w:ind w:firstLine="709"/>
        <w:jc w:val="both"/>
        <w:rPr>
          <w:rFonts w:eastAsia="Calibri"/>
          <w:sz w:val="26"/>
          <w:szCs w:val="26"/>
        </w:rPr>
      </w:pPr>
      <w:r>
        <w:rPr>
          <w:rFonts w:eastAsia="Calibri"/>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 </w:t>
      </w:r>
      <w:proofErr w:type="gramStart"/>
      <w:r>
        <w:rPr>
          <w:rFonts w:eastAsia="Calibri"/>
          <w:sz w:val="26"/>
          <w:szCs w:val="26"/>
        </w:rPr>
        <w:t>возможно</w:t>
      </w:r>
      <w:proofErr w:type="gramEnd"/>
      <w:r>
        <w:rPr>
          <w:rFonts w:eastAsia="Calibri"/>
          <w:sz w:val="26"/>
          <w:szCs w:val="26"/>
        </w:rPr>
        <w:t xml:space="preserve">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w:t>
      </w:r>
      <w:proofErr w:type="gramStart"/>
      <w:r>
        <w:rPr>
          <w:rFonts w:eastAsia="Calibri"/>
          <w:sz w:val="26"/>
          <w:szCs w:val="26"/>
        </w:rPr>
        <w:t>объеме</w:t>
      </w:r>
      <w:proofErr w:type="gramEnd"/>
      <w:r>
        <w:rPr>
          <w:rFonts w:eastAsia="Calibri"/>
          <w:sz w:val="26"/>
          <w:szCs w:val="26"/>
        </w:rPr>
        <w:t xml:space="preserve"> в порядке, определенном </w:t>
      </w:r>
      <w:hyperlink r:id="rId23" w:history="1">
        <w:r w:rsidRPr="00D42024">
          <w:rPr>
            <w:rFonts w:eastAsia="Calibri"/>
            <w:sz w:val="26"/>
            <w:szCs w:val="26"/>
          </w:rPr>
          <w:t>частью 1.3 статьи 16</w:t>
        </w:r>
      </w:hyperlink>
      <w:r>
        <w:rPr>
          <w:rFonts w:eastAsia="Calibri"/>
          <w:sz w:val="26"/>
          <w:szCs w:val="26"/>
        </w:rPr>
        <w:t xml:space="preserve"> Федерального закона</w:t>
      </w:r>
      <w:r w:rsidRPr="00E25DB5">
        <w:rPr>
          <w:rFonts w:eastAsia="Calibri"/>
          <w:sz w:val="26"/>
          <w:szCs w:val="26"/>
        </w:rPr>
        <w:t xml:space="preserve"> </w:t>
      </w:r>
      <w:r>
        <w:rPr>
          <w:rFonts w:eastAsia="Calibri"/>
          <w:sz w:val="26"/>
          <w:szCs w:val="26"/>
        </w:rPr>
        <w:t>от 27.10.2010 N 210-ФЗ);</w:t>
      </w:r>
    </w:p>
    <w:p w:rsidR="00561C6D" w:rsidRDefault="00561C6D" w:rsidP="00561C6D">
      <w:pPr>
        <w:autoSpaceDE w:val="0"/>
        <w:autoSpaceDN w:val="0"/>
        <w:adjustRightInd w:val="0"/>
        <w:spacing w:line="288" w:lineRule="auto"/>
        <w:ind w:firstLine="709"/>
        <w:jc w:val="both"/>
        <w:rPr>
          <w:rFonts w:eastAsia="Calibri"/>
          <w:sz w:val="26"/>
          <w:szCs w:val="26"/>
        </w:rPr>
      </w:pPr>
      <w:proofErr w:type="gramStart"/>
      <w:r>
        <w:rPr>
          <w:rFonts w:eastAsia="Calibri"/>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E25DB5">
          <w:rPr>
            <w:rFonts w:eastAsia="Calibri"/>
            <w:sz w:val="26"/>
            <w:szCs w:val="26"/>
          </w:rPr>
          <w:t>пунктом 4 части 1 статьи 7</w:t>
        </w:r>
      </w:hyperlink>
      <w:r>
        <w:rPr>
          <w:rFonts w:eastAsia="Calibri"/>
          <w:sz w:val="26"/>
          <w:szCs w:val="26"/>
        </w:rPr>
        <w:t xml:space="preserve"> Федерального закона от 27.10.2010 N 210-ФЗ (в данном случае досудебное (внесудебное) обжалование заявителем решений и действий</w:t>
      </w:r>
      <w:proofErr w:type="gramEnd"/>
      <w:r>
        <w:rPr>
          <w:rFonts w:eastAsia="Calibri"/>
          <w:sz w:val="26"/>
          <w:szCs w:val="26"/>
        </w:rPr>
        <w:t xml:space="preserve"> (бездействия) многофункционального центра, работника многофункционального центра не </w:t>
      </w:r>
      <w:proofErr w:type="gramStart"/>
      <w:r>
        <w:rPr>
          <w:rFonts w:eastAsia="Calibri"/>
          <w:sz w:val="26"/>
          <w:szCs w:val="26"/>
        </w:rPr>
        <w:t>возможно</w:t>
      </w:r>
      <w:proofErr w:type="gramEnd"/>
      <w:r>
        <w:rPr>
          <w:rFonts w:eastAsia="Calibri"/>
          <w:sz w:val="26"/>
          <w:szCs w:val="26"/>
        </w:rPr>
        <w:t xml:space="preserve">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25" w:history="1">
        <w:r w:rsidRPr="00D42024">
          <w:rPr>
            <w:rFonts w:eastAsia="Calibri"/>
            <w:sz w:val="26"/>
            <w:szCs w:val="26"/>
          </w:rPr>
          <w:t>частью 1.3 статьи 16</w:t>
        </w:r>
      </w:hyperlink>
      <w:r>
        <w:rPr>
          <w:rFonts w:eastAsia="Calibri"/>
          <w:sz w:val="26"/>
          <w:szCs w:val="26"/>
        </w:rPr>
        <w:t xml:space="preserve"> Федерального закона</w:t>
      </w:r>
      <w:r w:rsidRPr="00E25DB5">
        <w:rPr>
          <w:rFonts w:eastAsia="Calibri"/>
          <w:sz w:val="26"/>
          <w:szCs w:val="26"/>
        </w:rPr>
        <w:t xml:space="preserve"> </w:t>
      </w:r>
      <w:r>
        <w:rPr>
          <w:rFonts w:eastAsia="Calibri"/>
          <w:sz w:val="26"/>
          <w:szCs w:val="26"/>
        </w:rPr>
        <w:t>от 27.10.2010 N 210-ФЗ).</w:t>
      </w:r>
    </w:p>
    <w:p w:rsidR="00561C6D" w:rsidRDefault="00561C6D" w:rsidP="00561C6D">
      <w:pPr>
        <w:autoSpaceDE w:val="0"/>
        <w:autoSpaceDN w:val="0"/>
        <w:adjustRightInd w:val="0"/>
        <w:spacing w:line="288" w:lineRule="auto"/>
        <w:ind w:firstLine="709"/>
        <w:jc w:val="both"/>
        <w:rPr>
          <w:rFonts w:eastAsia="Calibri"/>
          <w:sz w:val="26"/>
          <w:szCs w:val="26"/>
        </w:rPr>
      </w:pPr>
      <w:bookmarkStart w:id="3" w:name="Par22"/>
      <w:bookmarkEnd w:id="3"/>
      <w:r>
        <w:rPr>
          <w:rFonts w:eastAsia="Calibri"/>
          <w:sz w:val="26"/>
          <w:szCs w:val="26"/>
        </w:rPr>
        <w:lastRenderedPageBreak/>
        <w:t xml:space="preserve">23.4. Жалоба подается в письменной форме на бумажном носителе, в электронной форме в орган, предоставляющий муниципальную услугу, многофункциональный центр, в организации, предусмотренные </w:t>
      </w:r>
      <w:hyperlink r:id="rId26" w:history="1">
        <w:r w:rsidRPr="00FD0294">
          <w:rPr>
            <w:rFonts w:eastAsia="Calibri"/>
            <w:sz w:val="26"/>
            <w:szCs w:val="26"/>
          </w:rPr>
          <w:t>частью 1.1 статьи 16</w:t>
        </w:r>
      </w:hyperlink>
      <w:r>
        <w:rPr>
          <w:rFonts w:eastAsia="Calibri"/>
          <w:sz w:val="26"/>
          <w:szCs w:val="26"/>
        </w:rPr>
        <w:t xml:space="preserve"> Федерального закона от 27.10.2010 N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7" w:history="1">
        <w:r w:rsidRPr="00FD0294">
          <w:rPr>
            <w:rFonts w:eastAsia="Calibri"/>
            <w:sz w:val="26"/>
            <w:szCs w:val="26"/>
          </w:rPr>
          <w:t>частью 1.1 статьи 16</w:t>
        </w:r>
      </w:hyperlink>
      <w:r>
        <w:rPr>
          <w:rFonts w:eastAsia="Calibri"/>
          <w:sz w:val="26"/>
          <w:szCs w:val="26"/>
        </w:rPr>
        <w:t xml:space="preserve"> Федерального закона от 27.10.2010 N 210-ФЗ, подаются руководителям этих организаций.</w:t>
      </w:r>
    </w:p>
    <w:p w:rsidR="00561C6D" w:rsidRDefault="00561C6D" w:rsidP="00561C6D">
      <w:pPr>
        <w:autoSpaceDE w:val="0"/>
        <w:autoSpaceDN w:val="0"/>
        <w:adjustRightInd w:val="0"/>
        <w:spacing w:line="288" w:lineRule="auto"/>
        <w:ind w:firstLine="709"/>
        <w:jc w:val="both"/>
        <w:rPr>
          <w:rFonts w:eastAsia="Calibri"/>
          <w:sz w:val="26"/>
          <w:szCs w:val="26"/>
        </w:rPr>
      </w:pPr>
      <w:r>
        <w:rPr>
          <w:rFonts w:eastAsia="Calibri"/>
          <w:sz w:val="26"/>
          <w:szCs w:val="26"/>
        </w:rPr>
        <w:t xml:space="preserve">23.5. </w:t>
      </w:r>
      <w:proofErr w:type="gramStart"/>
      <w:r>
        <w:rPr>
          <w:rFonts w:eastAsia="Calibri"/>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eastAsia="Calibri"/>
          <w:sz w:val="26"/>
          <w:szCs w:val="26"/>
        </w:rPr>
        <w:t xml:space="preserve"> при личном </w:t>
      </w:r>
      <w:proofErr w:type="gramStart"/>
      <w:r>
        <w:rPr>
          <w:rFonts w:eastAsia="Calibri"/>
          <w:sz w:val="26"/>
          <w:szCs w:val="26"/>
        </w:rPr>
        <w:t>приеме</w:t>
      </w:r>
      <w:proofErr w:type="gramEnd"/>
      <w:r>
        <w:rPr>
          <w:rFonts w:eastAsia="Calibri"/>
          <w:sz w:val="26"/>
          <w:szCs w:val="26"/>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eastAsia="Calibri"/>
          <w:sz w:val="26"/>
          <w:szCs w:val="26"/>
        </w:rPr>
        <w:t xml:space="preserve">Жалоба на решения и действия (бездействие) организаций, предусмотренных </w:t>
      </w:r>
      <w:hyperlink r:id="rId28" w:history="1">
        <w:r w:rsidRPr="00FD0294">
          <w:rPr>
            <w:rFonts w:eastAsia="Calibri"/>
            <w:sz w:val="26"/>
            <w:szCs w:val="26"/>
          </w:rPr>
          <w:t>частью 1.1 статьи 16</w:t>
        </w:r>
      </w:hyperlink>
      <w:r w:rsidRPr="00FD0294">
        <w:rPr>
          <w:rFonts w:eastAsia="Calibri"/>
          <w:sz w:val="26"/>
          <w:szCs w:val="26"/>
        </w:rPr>
        <w:t xml:space="preserve"> </w:t>
      </w:r>
      <w:r>
        <w:rPr>
          <w:rFonts w:eastAsia="Calibri"/>
          <w:sz w:val="26"/>
          <w:szCs w:val="26"/>
        </w:rPr>
        <w:t>Федерального закона</w:t>
      </w:r>
      <w:r w:rsidRPr="00FD0294">
        <w:rPr>
          <w:rFonts w:eastAsia="Calibri"/>
          <w:sz w:val="26"/>
          <w:szCs w:val="26"/>
        </w:rPr>
        <w:t xml:space="preserve"> </w:t>
      </w:r>
      <w:r>
        <w:rPr>
          <w:rFonts w:eastAsia="Calibri"/>
          <w:sz w:val="26"/>
          <w:szCs w:val="26"/>
        </w:rPr>
        <w:t>от 27.10.2010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61C6D" w:rsidRDefault="00561C6D" w:rsidP="00561C6D">
      <w:pPr>
        <w:autoSpaceDE w:val="0"/>
        <w:autoSpaceDN w:val="0"/>
        <w:adjustRightInd w:val="0"/>
        <w:spacing w:line="288" w:lineRule="auto"/>
        <w:ind w:firstLine="709"/>
        <w:jc w:val="both"/>
        <w:rPr>
          <w:rFonts w:eastAsia="Calibri"/>
          <w:sz w:val="26"/>
          <w:szCs w:val="26"/>
        </w:rPr>
      </w:pPr>
      <w:r>
        <w:rPr>
          <w:rFonts w:eastAsia="Calibri"/>
          <w:sz w:val="26"/>
          <w:szCs w:val="26"/>
        </w:rPr>
        <w:t>23.6. Жалоба должна содержать:</w:t>
      </w:r>
    </w:p>
    <w:p w:rsidR="00561C6D" w:rsidRDefault="00561C6D" w:rsidP="00561C6D">
      <w:pPr>
        <w:autoSpaceDE w:val="0"/>
        <w:autoSpaceDN w:val="0"/>
        <w:adjustRightInd w:val="0"/>
        <w:spacing w:line="288" w:lineRule="auto"/>
        <w:ind w:firstLine="709"/>
        <w:jc w:val="both"/>
        <w:rPr>
          <w:rFonts w:eastAsia="Calibri"/>
          <w:sz w:val="26"/>
          <w:szCs w:val="26"/>
        </w:rPr>
      </w:pPr>
      <w:proofErr w:type="gramStart"/>
      <w:r>
        <w:rPr>
          <w:rFonts w:eastAsia="Calibri"/>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w:t>
      </w:r>
      <w:r>
        <w:rPr>
          <w:rFonts w:eastAsia="Calibri"/>
          <w:sz w:val="26"/>
          <w:szCs w:val="26"/>
        </w:rPr>
        <w:lastRenderedPageBreak/>
        <w:t xml:space="preserve">(или) работника, организаций, предусмотренных </w:t>
      </w:r>
      <w:hyperlink r:id="rId29" w:history="1">
        <w:r w:rsidRPr="00FD0294">
          <w:rPr>
            <w:rFonts w:eastAsia="Calibri"/>
            <w:sz w:val="26"/>
            <w:szCs w:val="26"/>
          </w:rPr>
          <w:t>частью 1.1 статьи 16</w:t>
        </w:r>
      </w:hyperlink>
      <w:r w:rsidRPr="00FD0294">
        <w:rPr>
          <w:rFonts w:eastAsia="Calibri"/>
          <w:sz w:val="26"/>
          <w:szCs w:val="26"/>
        </w:rPr>
        <w:t xml:space="preserve"> </w:t>
      </w:r>
      <w:r>
        <w:rPr>
          <w:rFonts w:eastAsia="Calibri"/>
          <w:sz w:val="26"/>
          <w:szCs w:val="26"/>
        </w:rPr>
        <w:t>Федерального закона</w:t>
      </w:r>
      <w:r w:rsidRPr="00FD0294">
        <w:rPr>
          <w:rFonts w:eastAsia="Calibri"/>
          <w:sz w:val="26"/>
          <w:szCs w:val="26"/>
        </w:rPr>
        <w:t xml:space="preserve"> </w:t>
      </w:r>
      <w:r>
        <w:rPr>
          <w:rFonts w:eastAsia="Calibri"/>
          <w:sz w:val="26"/>
          <w:szCs w:val="26"/>
        </w:rPr>
        <w:t>от 27.10.2010 N 210-ФЗ, их руководителей и (или) работников, решения и действия (бездействие) которых обжалуются;</w:t>
      </w:r>
      <w:proofErr w:type="gramEnd"/>
    </w:p>
    <w:p w:rsidR="00561C6D" w:rsidRDefault="00561C6D" w:rsidP="00561C6D">
      <w:pPr>
        <w:autoSpaceDE w:val="0"/>
        <w:autoSpaceDN w:val="0"/>
        <w:adjustRightInd w:val="0"/>
        <w:spacing w:line="288" w:lineRule="auto"/>
        <w:ind w:firstLine="709"/>
        <w:jc w:val="both"/>
        <w:rPr>
          <w:rFonts w:eastAsia="Calibri"/>
          <w:sz w:val="26"/>
          <w:szCs w:val="26"/>
        </w:rPr>
      </w:pPr>
      <w:proofErr w:type="gramStart"/>
      <w:r>
        <w:rPr>
          <w:rFonts w:eastAsia="Calibri"/>
          <w:sz w:val="26"/>
          <w:szCs w:val="26"/>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1C6D" w:rsidRDefault="00561C6D" w:rsidP="00561C6D">
      <w:pPr>
        <w:autoSpaceDE w:val="0"/>
        <w:autoSpaceDN w:val="0"/>
        <w:adjustRightInd w:val="0"/>
        <w:spacing w:line="288" w:lineRule="auto"/>
        <w:ind w:firstLine="709"/>
        <w:jc w:val="both"/>
        <w:rPr>
          <w:rFonts w:eastAsia="Calibri"/>
          <w:sz w:val="26"/>
          <w:szCs w:val="26"/>
        </w:rPr>
      </w:pPr>
      <w:r>
        <w:rPr>
          <w:rFonts w:eastAsia="Calibri"/>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0" w:history="1">
        <w:r w:rsidRPr="00416E46">
          <w:rPr>
            <w:rFonts w:eastAsia="Calibri"/>
            <w:sz w:val="26"/>
            <w:szCs w:val="26"/>
          </w:rPr>
          <w:t>частью 1.1 статьи 16</w:t>
        </w:r>
      </w:hyperlink>
      <w:r>
        <w:rPr>
          <w:rFonts w:eastAsia="Calibri"/>
          <w:sz w:val="26"/>
          <w:szCs w:val="26"/>
        </w:rPr>
        <w:t xml:space="preserve"> Федерального закона от 27.10.2010 N 210-ФЗ, их работников;</w:t>
      </w:r>
    </w:p>
    <w:p w:rsidR="00561C6D" w:rsidRDefault="00561C6D" w:rsidP="00561C6D">
      <w:pPr>
        <w:autoSpaceDE w:val="0"/>
        <w:autoSpaceDN w:val="0"/>
        <w:adjustRightInd w:val="0"/>
        <w:spacing w:line="288" w:lineRule="auto"/>
        <w:ind w:firstLine="709"/>
        <w:jc w:val="both"/>
        <w:rPr>
          <w:rFonts w:eastAsia="Calibri"/>
          <w:sz w:val="26"/>
          <w:szCs w:val="26"/>
        </w:rPr>
      </w:pPr>
      <w:r>
        <w:rPr>
          <w:rFonts w:eastAsia="Calibri"/>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1" w:history="1">
        <w:r w:rsidRPr="00416E46">
          <w:rPr>
            <w:rFonts w:eastAsia="Calibri"/>
            <w:sz w:val="26"/>
            <w:szCs w:val="26"/>
          </w:rPr>
          <w:t>частью 1.1 статьи 16</w:t>
        </w:r>
      </w:hyperlink>
      <w:r>
        <w:rPr>
          <w:rFonts w:eastAsia="Calibri"/>
          <w:sz w:val="26"/>
          <w:szCs w:val="26"/>
        </w:rPr>
        <w:t xml:space="preserve"> Федерального закона от 27.10.2010 N 210-ФЗ, их работников. Заявителем могут быть представлены документы (при наличии), подтверждающие доводы заявителя, либо их копии;</w:t>
      </w:r>
    </w:p>
    <w:p w:rsidR="00561C6D" w:rsidRDefault="00561C6D" w:rsidP="00561C6D">
      <w:pPr>
        <w:autoSpaceDE w:val="0"/>
        <w:autoSpaceDN w:val="0"/>
        <w:adjustRightInd w:val="0"/>
        <w:spacing w:line="288" w:lineRule="auto"/>
        <w:ind w:firstLine="709"/>
        <w:jc w:val="both"/>
        <w:rPr>
          <w:rFonts w:eastAsia="Calibri"/>
          <w:sz w:val="26"/>
          <w:szCs w:val="26"/>
        </w:rPr>
      </w:pPr>
      <w:r>
        <w:rPr>
          <w:rFonts w:eastAsia="Calibri"/>
          <w:sz w:val="26"/>
          <w:szCs w:val="26"/>
        </w:rPr>
        <w:t>5) подпись заявителя и дату составления жалобы.</w:t>
      </w:r>
    </w:p>
    <w:p w:rsidR="00561C6D" w:rsidRPr="00D07B32" w:rsidRDefault="00561C6D" w:rsidP="00561C6D">
      <w:pPr>
        <w:pStyle w:val="10"/>
        <w:numPr>
          <w:ilvl w:val="0"/>
          <w:numId w:val="0"/>
        </w:numPr>
        <w:tabs>
          <w:tab w:val="left" w:pos="1701"/>
          <w:tab w:val="left" w:pos="1843"/>
        </w:tabs>
        <w:spacing w:before="0" w:after="0" w:line="288" w:lineRule="auto"/>
        <w:ind w:firstLine="709"/>
        <w:rPr>
          <w:sz w:val="26"/>
          <w:szCs w:val="26"/>
        </w:rPr>
      </w:pPr>
      <w:r w:rsidRPr="00D07B32">
        <w:rPr>
          <w:rFonts w:eastAsia="Calibri"/>
          <w:sz w:val="26"/>
          <w:szCs w:val="26"/>
        </w:rPr>
        <w:t>23.</w:t>
      </w:r>
      <w:r>
        <w:rPr>
          <w:rFonts w:eastAsia="Calibri"/>
          <w:sz w:val="26"/>
          <w:szCs w:val="26"/>
        </w:rPr>
        <w:t>7</w:t>
      </w:r>
      <w:r w:rsidRPr="00D07B32">
        <w:rPr>
          <w:rFonts w:eastAsia="Calibri"/>
          <w:sz w:val="26"/>
          <w:szCs w:val="26"/>
        </w:rPr>
        <w:t xml:space="preserve">. </w:t>
      </w:r>
      <w:r w:rsidRPr="00D07B32">
        <w:rPr>
          <w:sz w:val="26"/>
          <w:szCs w:val="26"/>
        </w:rPr>
        <w:t>Жалоба не рассматривается в следующих случаях:</w:t>
      </w:r>
    </w:p>
    <w:p w:rsidR="00561C6D" w:rsidRPr="00D07B32" w:rsidRDefault="00561C6D" w:rsidP="00561C6D">
      <w:pPr>
        <w:pStyle w:val="1"/>
        <w:numPr>
          <w:ilvl w:val="0"/>
          <w:numId w:val="0"/>
        </w:numPr>
        <w:spacing w:before="0" w:after="0" w:line="288" w:lineRule="auto"/>
        <w:ind w:firstLine="709"/>
        <w:rPr>
          <w:sz w:val="26"/>
          <w:szCs w:val="26"/>
        </w:rPr>
      </w:pPr>
      <w:r w:rsidRPr="00D07B32">
        <w:rPr>
          <w:sz w:val="26"/>
          <w:szCs w:val="26"/>
        </w:rPr>
        <w:t xml:space="preserve">– не указаны фамилия гражданина и </w:t>
      </w:r>
      <w:r>
        <w:rPr>
          <w:sz w:val="26"/>
          <w:szCs w:val="26"/>
        </w:rPr>
        <w:t>адрес (</w:t>
      </w:r>
      <w:r w:rsidRPr="00D07B32">
        <w:rPr>
          <w:sz w:val="26"/>
          <w:szCs w:val="26"/>
        </w:rPr>
        <w:t xml:space="preserve">почтовый </w:t>
      </w:r>
      <w:r>
        <w:rPr>
          <w:sz w:val="26"/>
          <w:szCs w:val="26"/>
        </w:rPr>
        <w:t xml:space="preserve">или </w:t>
      </w:r>
      <w:r w:rsidRPr="00D07B32">
        <w:rPr>
          <w:sz w:val="26"/>
          <w:szCs w:val="26"/>
        </w:rPr>
        <w:t>электронный</w:t>
      </w:r>
      <w:r>
        <w:rPr>
          <w:sz w:val="26"/>
          <w:szCs w:val="26"/>
        </w:rPr>
        <w:t>)</w:t>
      </w:r>
      <w:r w:rsidRPr="00D07B32">
        <w:rPr>
          <w:sz w:val="26"/>
          <w:szCs w:val="26"/>
        </w:rPr>
        <w:t>, по которому должен быть направлен ответ;</w:t>
      </w:r>
    </w:p>
    <w:p w:rsidR="00561C6D" w:rsidRPr="00D07B32" w:rsidRDefault="00561C6D" w:rsidP="00561C6D">
      <w:pPr>
        <w:pStyle w:val="1"/>
        <w:numPr>
          <w:ilvl w:val="0"/>
          <w:numId w:val="0"/>
        </w:numPr>
        <w:spacing w:before="0" w:after="0" w:line="288" w:lineRule="auto"/>
        <w:ind w:firstLine="709"/>
        <w:rPr>
          <w:sz w:val="26"/>
          <w:szCs w:val="26"/>
        </w:rPr>
      </w:pPr>
      <w:r w:rsidRPr="00D07B32">
        <w:rPr>
          <w:sz w:val="26"/>
          <w:szCs w:val="26"/>
        </w:rPr>
        <w:t>–  текст письменного обращения не поддается прочтению;</w:t>
      </w:r>
    </w:p>
    <w:p w:rsidR="00561C6D" w:rsidRPr="00D07B32" w:rsidRDefault="00561C6D" w:rsidP="00561C6D">
      <w:pPr>
        <w:pStyle w:val="1"/>
        <w:numPr>
          <w:ilvl w:val="0"/>
          <w:numId w:val="0"/>
        </w:numPr>
        <w:spacing w:before="0" w:after="0" w:line="288" w:lineRule="auto"/>
        <w:ind w:firstLine="709"/>
        <w:rPr>
          <w:sz w:val="26"/>
          <w:szCs w:val="26"/>
        </w:rPr>
      </w:pPr>
      <w:r w:rsidRPr="00D07B32">
        <w:rPr>
          <w:sz w:val="26"/>
          <w:szCs w:val="26"/>
        </w:rPr>
        <w:t>– отсутствуют сведения об обжалуемом решении, действии, бездействии (в чем выразилось, кем принято);</w:t>
      </w:r>
    </w:p>
    <w:p w:rsidR="00561C6D" w:rsidRPr="00D07B32" w:rsidRDefault="00561C6D" w:rsidP="00561C6D">
      <w:pPr>
        <w:pStyle w:val="1"/>
        <w:numPr>
          <w:ilvl w:val="0"/>
          <w:numId w:val="0"/>
        </w:numPr>
        <w:tabs>
          <w:tab w:val="num" w:pos="851"/>
        </w:tabs>
        <w:spacing w:before="0" w:after="0" w:line="288" w:lineRule="auto"/>
        <w:ind w:firstLine="709"/>
        <w:rPr>
          <w:sz w:val="26"/>
          <w:szCs w:val="26"/>
        </w:rPr>
      </w:pPr>
      <w:r w:rsidRPr="00D07B32">
        <w:rPr>
          <w:sz w:val="26"/>
          <w:szCs w:val="26"/>
        </w:rPr>
        <w:t xml:space="preserve">– отсутствует подпись заявителя. </w:t>
      </w:r>
    </w:p>
    <w:p w:rsidR="00561C6D" w:rsidRDefault="00561C6D" w:rsidP="00561C6D">
      <w:pPr>
        <w:autoSpaceDE w:val="0"/>
        <w:autoSpaceDN w:val="0"/>
        <w:adjustRightInd w:val="0"/>
        <w:spacing w:line="288" w:lineRule="auto"/>
        <w:ind w:firstLine="709"/>
        <w:jc w:val="both"/>
        <w:rPr>
          <w:rFonts w:eastAsia="Calibri"/>
          <w:sz w:val="26"/>
          <w:szCs w:val="26"/>
        </w:rPr>
      </w:pPr>
      <w:r w:rsidRPr="00D07B32">
        <w:rPr>
          <w:rFonts w:eastAsia="Calibri"/>
          <w:sz w:val="26"/>
          <w:szCs w:val="26"/>
        </w:rPr>
        <w:t>23.</w:t>
      </w:r>
      <w:r>
        <w:rPr>
          <w:rFonts w:eastAsia="Calibri"/>
          <w:sz w:val="26"/>
          <w:szCs w:val="26"/>
        </w:rPr>
        <w:t>8</w:t>
      </w:r>
      <w:r w:rsidRPr="00D07B32">
        <w:rPr>
          <w:rFonts w:eastAsia="Calibri"/>
          <w:sz w:val="26"/>
          <w:szCs w:val="26"/>
        </w:rPr>
        <w:t xml:space="preserve">. </w:t>
      </w:r>
      <w:proofErr w:type="gramStart"/>
      <w:r w:rsidRPr="00D07B32">
        <w:rPr>
          <w:rFonts w:eastAsia="Calibri"/>
          <w:sz w:val="26"/>
          <w:szCs w:val="26"/>
        </w:rPr>
        <w:t>Жалоба, поступившая в</w:t>
      </w:r>
      <w:r>
        <w:rPr>
          <w:rFonts w:eastAsia="Calibri"/>
          <w:sz w:val="26"/>
          <w:szCs w:val="26"/>
        </w:rPr>
        <w:t xml:space="preserve">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2" w:history="1">
        <w:r w:rsidRPr="00416E46">
          <w:rPr>
            <w:rFonts w:eastAsia="Calibri"/>
            <w:sz w:val="26"/>
            <w:szCs w:val="26"/>
          </w:rPr>
          <w:t>частью 1.1 статьи 16</w:t>
        </w:r>
      </w:hyperlink>
      <w:r>
        <w:rPr>
          <w:rFonts w:eastAsia="Calibri"/>
          <w:sz w:val="26"/>
          <w:szCs w:val="26"/>
        </w:rPr>
        <w:t xml:space="preserve"> Федерального закона от 27.10.2010 N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3" w:history="1">
        <w:r w:rsidRPr="00416E46">
          <w:rPr>
            <w:rFonts w:eastAsia="Calibri"/>
            <w:sz w:val="26"/>
            <w:szCs w:val="26"/>
          </w:rPr>
          <w:t>частью 1.1 статьи 16</w:t>
        </w:r>
      </w:hyperlink>
      <w:r>
        <w:rPr>
          <w:rFonts w:eastAsia="Calibri"/>
          <w:sz w:val="26"/>
          <w:szCs w:val="26"/>
        </w:rPr>
        <w:t xml:space="preserve"> Федерального</w:t>
      </w:r>
      <w:proofErr w:type="gramEnd"/>
      <w:r>
        <w:rPr>
          <w:rFonts w:eastAsia="Calibri"/>
          <w:sz w:val="26"/>
          <w:szCs w:val="26"/>
        </w:rPr>
        <w:t xml:space="preserve"> закона от 27.10.2010 N 210-ФЗ, в </w:t>
      </w:r>
      <w:proofErr w:type="gramStart"/>
      <w:r>
        <w:rPr>
          <w:rFonts w:eastAsia="Calibri"/>
          <w:sz w:val="26"/>
          <w:szCs w:val="26"/>
        </w:rPr>
        <w:t>приеме</w:t>
      </w:r>
      <w:proofErr w:type="gramEnd"/>
      <w:r>
        <w:rPr>
          <w:rFonts w:eastAsia="Calibri"/>
          <w:sz w:val="26"/>
          <w:szCs w:val="26"/>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61C6D" w:rsidRDefault="00561C6D" w:rsidP="00561C6D">
      <w:pPr>
        <w:autoSpaceDE w:val="0"/>
        <w:autoSpaceDN w:val="0"/>
        <w:adjustRightInd w:val="0"/>
        <w:spacing w:line="288" w:lineRule="auto"/>
        <w:ind w:firstLine="709"/>
        <w:jc w:val="both"/>
        <w:rPr>
          <w:rFonts w:eastAsia="Calibri"/>
          <w:sz w:val="26"/>
          <w:szCs w:val="26"/>
        </w:rPr>
      </w:pPr>
      <w:bookmarkStart w:id="4" w:name="Par44"/>
      <w:bookmarkEnd w:id="4"/>
      <w:r>
        <w:rPr>
          <w:rFonts w:eastAsia="Calibri"/>
          <w:sz w:val="26"/>
          <w:szCs w:val="26"/>
        </w:rPr>
        <w:lastRenderedPageBreak/>
        <w:t>23.9. По результатам рассмотрения жалобы принимается одно из следующих решений:</w:t>
      </w:r>
    </w:p>
    <w:p w:rsidR="00561C6D" w:rsidRDefault="00561C6D" w:rsidP="00561C6D">
      <w:pPr>
        <w:autoSpaceDE w:val="0"/>
        <w:autoSpaceDN w:val="0"/>
        <w:adjustRightInd w:val="0"/>
        <w:spacing w:line="288" w:lineRule="auto"/>
        <w:ind w:firstLine="709"/>
        <w:jc w:val="both"/>
        <w:rPr>
          <w:rFonts w:eastAsia="Calibri"/>
          <w:sz w:val="26"/>
          <w:szCs w:val="26"/>
        </w:rPr>
      </w:pPr>
      <w:r>
        <w:rPr>
          <w:rFonts w:eastAsia="Calibri"/>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61C6D" w:rsidRDefault="00561C6D" w:rsidP="00561C6D">
      <w:pPr>
        <w:autoSpaceDE w:val="0"/>
        <w:autoSpaceDN w:val="0"/>
        <w:adjustRightInd w:val="0"/>
        <w:spacing w:line="288" w:lineRule="auto"/>
        <w:ind w:firstLine="709"/>
        <w:jc w:val="both"/>
        <w:rPr>
          <w:rFonts w:eastAsia="Calibri"/>
          <w:sz w:val="26"/>
          <w:szCs w:val="26"/>
        </w:rPr>
      </w:pPr>
      <w:r>
        <w:rPr>
          <w:rFonts w:eastAsia="Calibri"/>
          <w:sz w:val="26"/>
          <w:szCs w:val="26"/>
        </w:rPr>
        <w:t>2) в удовлетворении жалобы отказывается.</w:t>
      </w:r>
    </w:p>
    <w:p w:rsidR="00561C6D" w:rsidRDefault="00561C6D" w:rsidP="00561C6D">
      <w:pPr>
        <w:autoSpaceDE w:val="0"/>
        <w:autoSpaceDN w:val="0"/>
        <w:adjustRightInd w:val="0"/>
        <w:spacing w:line="288" w:lineRule="auto"/>
        <w:ind w:firstLine="709"/>
        <w:jc w:val="both"/>
        <w:rPr>
          <w:rFonts w:eastAsia="Calibri"/>
          <w:sz w:val="26"/>
          <w:szCs w:val="26"/>
        </w:rPr>
      </w:pPr>
      <w:bookmarkStart w:id="5" w:name="Par48"/>
      <w:bookmarkEnd w:id="5"/>
      <w:r>
        <w:rPr>
          <w:rFonts w:eastAsia="Calibri"/>
          <w:sz w:val="26"/>
          <w:szCs w:val="26"/>
        </w:rPr>
        <w:t xml:space="preserve">23.10. Не </w:t>
      </w:r>
      <w:proofErr w:type="gramStart"/>
      <w:r>
        <w:rPr>
          <w:rFonts w:eastAsia="Calibri"/>
          <w:sz w:val="26"/>
          <w:szCs w:val="26"/>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Pr>
          <w:rFonts w:eastAsia="Calibri"/>
          <w:sz w:val="26"/>
          <w:szCs w:val="26"/>
        </w:rPr>
        <w:t xml:space="preserve"> мотивированный ответ о результатах рассмотрения жалобы.</w:t>
      </w:r>
    </w:p>
    <w:p w:rsidR="00561C6D" w:rsidRDefault="00561C6D" w:rsidP="00561C6D">
      <w:pPr>
        <w:autoSpaceDE w:val="0"/>
        <w:autoSpaceDN w:val="0"/>
        <w:adjustRightInd w:val="0"/>
        <w:spacing w:line="288" w:lineRule="auto"/>
        <w:ind w:firstLine="709"/>
        <w:jc w:val="both"/>
        <w:rPr>
          <w:rFonts w:eastAsia="Calibri"/>
          <w:sz w:val="26"/>
          <w:szCs w:val="26"/>
        </w:rPr>
      </w:pPr>
      <w:r>
        <w:rPr>
          <w:rFonts w:eastAsia="Calibri"/>
          <w:sz w:val="26"/>
          <w:szCs w:val="26"/>
        </w:rPr>
        <w:t xml:space="preserve">23.11.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4" w:history="1">
        <w:r w:rsidRPr="00416E46">
          <w:rPr>
            <w:rFonts w:eastAsia="Calibri"/>
            <w:sz w:val="26"/>
            <w:szCs w:val="26"/>
          </w:rPr>
          <w:t>частью 1.1 статьи 16</w:t>
        </w:r>
      </w:hyperlink>
      <w:r>
        <w:rPr>
          <w:rFonts w:eastAsia="Calibri"/>
          <w:sz w:val="26"/>
          <w:szCs w:val="26"/>
        </w:rPr>
        <w:t xml:space="preserve"> Федерального закона от 27.10.2010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eastAsia="Calibri"/>
          <w:sz w:val="26"/>
          <w:szCs w:val="26"/>
        </w:rPr>
        <w:t>неудобства</w:t>
      </w:r>
      <w:proofErr w:type="gramEnd"/>
      <w:r>
        <w:rPr>
          <w:rFonts w:eastAsia="Calibri"/>
          <w:sz w:val="26"/>
          <w:szCs w:val="26"/>
        </w:rPr>
        <w:t xml:space="preserve"> и указывается информация о дальнейших действиях, которые необходимо совершить заявителю в </w:t>
      </w:r>
      <w:proofErr w:type="gramStart"/>
      <w:r>
        <w:rPr>
          <w:rFonts w:eastAsia="Calibri"/>
          <w:sz w:val="26"/>
          <w:szCs w:val="26"/>
        </w:rPr>
        <w:t>целях</w:t>
      </w:r>
      <w:proofErr w:type="gramEnd"/>
      <w:r>
        <w:rPr>
          <w:rFonts w:eastAsia="Calibri"/>
          <w:sz w:val="26"/>
          <w:szCs w:val="26"/>
        </w:rPr>
        <w:t xml:space="preserve"> получения муниципальной услуги.</w:t>
      </w:r>
    </w:p>
    <w:p w:rsidR="00561C6D" w:rsidRPr="00094A20" w:rsidRDefault="00561C6D" w:rsidP="00561C6D">
      <w:pPr>
        <w:autoSpaceDE w:val="0"/>
        <w:autoSpaceDN w:val="0"/>
        <w:adjustRightInd w:val="0"/>
        <w:spacing w:line="288" w:lineRule="auto"/>
        <w:ind w:firstLine="709"/>
        <w:jc w:val="both"/>
        <w:rPr>
          <w:rFonts w:eastAsia="Calibri"/>
          <w:sz w:val="26"/>
          <w:szCs w:val="26"/>
        </w:rPr>
      </w:pPr>
      <w:r w:rsidRPr="00094A20">
        <w:rPr>
          <w:rFonts w:eastAsia="Calibri"/>
          <w:sz w:val="26"/>
          <w:szCs w:val="26"/>
        </w:rPr>
        <w:t>23.1</w:t>
      </w:r>
      <w:r>
        <w:rPr>
          <w:rFonts w:eastAsia="Calibri"/>
          <w:sz w:val="26"/>
          <w:szCs w:val="26"/>
        </w:rPr>
        <w:t>2</w:t>
      </w:r>
      <w:r w:rsidRPr="00094A20">
        <w:rPr>
          <w:rFonts w:eastAsia="Calibri"/>
          <w:sz w:val="26"/>
          <w:szCs w:val="26"/>
        </w:rPr>
        <w:t xml:space="preserve">. В случае признания </w:t>
      </w:r>
      <w:proofErr w:type="gramStart"/>
      <w:r w:rsidRPr="00094A20">
        <w:rPr>
          <w:rFonts w:eastAsia="Calibri"/>
          <w:sz w:val="26"/>
          <w:szCs w:val="26"/>
        </w:rPr>
        <w:t>жалобы</w:t>
      </w:r>
      <w:proofErr w:type="gramEnd"/>
      <w:r w:rsidRPr="00094A20">
        <w:rPr>
          <w:rFonts w:eastAsia="Calibri"/>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61C6D" w:rsidRPr="00094A20" w:rsidRDefault="00561C6D" w:rsidP="00561C6D">
      <w:pPr>
        <w:pStyle w:val="10"/>
        <w:numPr>
          <w:ilvl w:val="0"/>
          <w:numId w:val="0"/>
        </w:numPr>
        <w:tabs>
          <w:tab w:val="left" w:pos="1701"/>
        </w:tabs>
        <w:spacing w:before="0" w:after="0" w:line="288" w:lineRule="auto"/>
        <w:ind w:firstLine="709"/>
        <w:rPr>
          <w:rFonts w:eastAsia="Calibri"/>
          <w:sz w:val="26"/>
          <w:szCs w:val="26"/>
        </w:rPr>
      </w:pPr>
      <w:r w:rsidRPr="00094A20">
        <w:rPr>
          <w:rFonts w:eastAsia="Calibri"/>
          <w:sz w:val="26"/>
          <w:szCs w:val="26"/>
        </w:rPr>
        <w:t>23.1</w:t>
      </w:r>
      <w:r>
        <w:rPr>
          <w:rFonts w:eastAsia="Calibri"/>
          <w:sz w:val="26"/>
          <w:szCs w:val="26"/>
        </w:rPr>
        <w:t>3</w:t>
      </w:r>
      <w:r w:rsidRPr="00094A20">
        <w:rPr>
          <w:rFonts w:eastAsia="Calibri"/>
          <w:sz w:val="26"/>
          <w:szCs w:val="26"/>
        </w:rPr>
        <w:t>.</w:t>
      </w:r>
      <w:r w:rsidRPr="00094A20">
        <w:rPr>
          <w:sz w:val="26"/>
          <w:szCs w:val="26"/>
        </w:rPr>
        <w:t xml:space="preserve"> </w:t>
      </w:r>
      <w:proofErr w:type="gramStart"/>
      <w:r>
        <w:rPr>
          <w:sz w:val="26"/>
          <w:szCs w:val="26"/>
        </w:rPr>
        <w:t>Заявитель</w:t>
      </w:r>
      <w:r w:rsidRPr="00094A20">
        <w:rPr>
          <w:sz w:val="26"/>
          <w:szCs w:val="26"/>
        </w:rPr>
        <w:t xml:space="preserve"> вправе обжаловать решения, принятые в ходе предоставления муниципальной услуги, действия или бездействие </w:t>
      </w:r>
      <w:r w:rsidRPr="00094A20">
        <w:rPr>
          <w:rFonts w:eastAsia="Calibri"/>
          <w:sz w:val="26"/>
          <w:szCs w:val="26"/>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работника многофункционального центра, а также организаций, указанных в </w:t>
      </w:r>
      <w:hyperlink r:id="rId35" w:history="1">
        <w:r w:rsidRPr="00094A20">
          <w:rPr>
            <w:rFonts w:eastAsia="Calibri"/>
            <w:sz w:val="26"/>
            <w:szCs w:val="26"/>
          </w:rPr>
          <w:t>части 1.1 статьи 16</w:t>
        </w:r>
      </w:hyperlink>
      <w:r w:rsidRPr="00094A20">
        <w:rPr>
          <w:rFonts w:eastAsia="Calibri"/>
          <w:sz w:val="26"/>
          <w:szCs w:val="26"/>
        </w:rPr>
        <w:t xml:space="preserve"> Федерального закона от 27.10.2010 N 210-ФЗ, или их работников </w:t>
      </w:r>
      <w:r w:rsidRPr="00094A20">
        <w:rPr>
          <w:sz w:val="26"/>
          <w:szCs w:val="26"/>
        </w:rPr>
        <w:t>в судебном порядке в сроки, установленные</w:t>
      </w:r>
      <w:proofErr w:type="gramEnd"/>
      <w:r w:rsidRPr="00094A20">
        <w:rPr>
          <w:sz w:val="26"/>
          <w:szCs w:val="26"/>
        </w:rPr>
        <w:t xml:space="preserve"> действующим законодательством</w:t>
      </w:r>
      <w:proofErr w:type="gramStart"/>
      <w:r w:rsidRPr="00094A20">
        <w:rPr>
          <w:sz w:val="26"/>
          <w:szCs w:val="26"/>
        </w:rPr>
        <w:t>.</w:t>
      </w:r>
      <w:r w:rsidRPr="00094A20">
        <w:rPr>
          <w:rFonts w:eastAsia="Calibri"/>
          <w:sz w:val="26"/>
          <w:szCs w:val="26"/>
        </w:rPr>
        <w:t>».</w:t>
      </w:r>
      <w:proofErr w:type="gramEnd"/>
    </w:p>
    <w:p w:rsidR="00561C6D" w:rsidRPr="00780489" w:rsidRDefault="00561C6D" w:rsidP="00561C6D">
      <w:pPr>
        <w:autoSpaceDE w:val="0"/>
        <w:autoSpaceDN w:val="0"/>
        <w:adjustRightInd w:val="0"/>
        <w:spacing w:line="288" w:lineRule="auto"/>
        <w:ind w:firstLine="709"/>
        <w:jc w:val="both"/>
        <w:rPr>
          <w:rFonts w:eastAsia="Calibri"/>
          <w:sz w:val="26"/>
          <w:szCs w:val="26"/>
        </w:rPr>
      </w:pPr>
      <w:r>
        <w:rPr>
          <w:rFonts w:eastAsia="Calibri"/>
          <w:sz w:val="26"/>
          <w:szCs w:val="26"/>
        </w:rPr>
        <w:t>2. Настоящее постановление подлежит официальному опубликованию в средствах массовой информации.</w:t>
      </w:r>
    </w:p>
    <w:p w:rsidR="00AC14C7" w:rsidRPr="00760BEF" w:rsidRDefault="00DB7C05" w:rsidP="00443329">
      <w:pPr>
        <w:ind w:right="566"/>
        <w:jc w:val="center"/>
        <w:rPr>
          <w:rStyle w:val="14"/>
          <w:rFonts w:ascii="Times New Roman" w:hAnsi="Times New Roman" w:cs="Times New Roman"/>
          <w:bCs w:val="0"/>
          <w:iCs/>
          <w:sz w:val="24"/>
          <w:szCs w:val="24"/>
        </w:rPr>
      </w:pPr>
    </w:p>
    <w:p w:rsidR="00AC14C7" w:rsidRPr="00760BEF" w:rsidRDefault="00DB7C05" w:rsidP="00443329">
      <w:pPr>
        <w:ind w:right="566"/>
        <w:jc w:val="center"/>
        <w:rPr>
          <w:rStyle w:val="14"/>
          <w:rFonts w:ascii="Times New Roman" w:hAnsi="Times New Roman" w:cs="Times New Roman"/>
          <w:bCs w:val="0"/>
          <w:iCs/>
          <w:sz w:val="24"/>
          <w:szCs w:val="24"/>
        </w:rPr>
      </w:pPr>
    </w:p>
    <w:p w:rsidR="00AC14C7" w:rsidRPr="00760BEF" w:rsidRDefault="00DB7C05" w:rsidP="00443329">
      <w:pPr>
        <w:ind w:right="566"/>
        <w:jc w:val="center"/>
        <w:rPr>
          <w:rStyle w:val="14"/>
          <w:rFonts w:ascii="Times New Roman" w:hAnsi="Times New Roman" w:cs="Times New Roman"/>
          <w:bCs w:val="0"/>
          <w:iCs/>
          <w:sz w:val="24"/>
          <w:szCs w:val="24"/>
        </w:rPr>
      </w:pPr>
    </w:p>
    <w:p w:rsidR="00AC14C7" w:rsidRPr="00760BEF" w:rsidRDefault="00DB7C05" w:rsidP="00443329">
      <w:pPr>
        <w:ind w:right="566"/>
        <w:jc w:val="center"/>
        <w:rPr>
          <w:rStyle w:val="14"/>
          <w:rFonts w:ascii="Times New Roman" w:hAnsi="Times New Roman" w:cs="Times New Roman"/>
          <w:bCs w:val="0"/>
          <w:iCs/>
          <w:sz w:val="24"/>
          <w:szCs w:val="24"/>
        </w:rPr>
      </w:pPr>
    </w:p>
    <w:tbl>
      <w:tblPr>
        <w:tblStyle w:val="a7"/>
        <w:tblW w:w="0" w:type="auto"/>
        <w:tblLook w:val="04A0"/>
      </w:tblPr>
      <w:tblGrid>
        <w:gridCol w:w="4765"/>
        <w:gridCol w:w="4807"/>
      </w:tblGrid>
      <w:tr w:rsidR="0026086C" w:rsidRPr="0045036E" w:rsidTr="00072FC9">
        <w:tc>
          <w:tcPr>
            <w:tcW w:w="5210" w:type="dxa"/>
            <w:tcBorders>
              <w:top w:val="nil"/>
              <w:left w:val="nil"/>
              <w:bottom w:val="nil"/>
              <w:right w:val="nil"/>
            </w:tcBorders>
          </w:tcPr>
          <w:p w:rsidR="00072FC9" w:rsidRPr="0045036E" w:rsidRDefault="005C3662" w:rsidP="00443329">
            <w:pPr>
              <w:ind w:right="566"/>
              <w:rPr>
                <w:rStyle w:val="14"/>
                <w:rFonts w:ascii="Times New Roman" w:hAnsi="Times New Roman" w:cs="Times New Roman"/>
                <w:b w:val="0"/>
                <w:bCs w:val="0"/>
                <w:iCs/>
                <w:sz w:val="26"/>
                <w:szCs w:val="26"/>
              </w:rPr>
            </w:pPr>
            <w:r w:rsidRPr="0045036E">
              <w:rPr>
                <w:rStyle w:val="af2"/>
                <w:color w:val="auto"/>
                <w:sz w:val="26"/>
                <w:szCs w:val="26"/>
              </w:rPr>
              <w:t>Глава города Глазова</w:t>
            </w:r>
          </w:p>
        </w:tc>
        <w:tc>
          <w:tcPr>
            <w:tcW w:w="5211" w:type="dxa"/>
            <w:tcBorders>
              <w:top w:val="nil"/>
              <w:left w:val="nil"/>
              <w:bottom w:val="nil"/>
              <w:right w:val="nil"/>
            </w:tcBorders>
          </w:tcPr>
          <w:p w:rsidR="00072FC9" w:rsidRPr="0045036E" w:rsidRDefault="005C3662" w:rsidP="00443329">
            <w:pPr>
              <w:ind w:right="566"/>
              <w:jc w:val="right"/>
              <w:rPr>
                <w:rStyle w:val="14"/>
                <w:rFonts w:ascii="Times New Roman" w:hAnsi="Times New Roman" w:cs="Times New Roman"/>
                <w:b w:val="0"/>
                <w:bCs w:val="0"/>
                <w:iCs/>
                <w:sz w:val="26"/>
                <w:szCs w:val="26"/>
              </w:rPr>
            </w:pPr>
            <w:r w:rsidRPr="0045036E">
              <w:rPr>
                <w:rStyle w:val="af2"/>
                <w:color w:val="auto"/>
                <w:sz w:val="26"/>
                <w:szCs w:val="26"/>
              </w:rPr>
              <w:t xml:space="preserve">С.Н. </w:t>
            </w:r>
            <w:proofErr w:type="gramStart"/>
            <w:r w:rsidRPr="0045036E">
              <w:rPr>
                <w:rStyle w:val="af2"/>
                <w:color w:val="auto"/>
                <w:sz w:val="26"/>
                <w:szCs w:val="26"/>
              </w:rPr>
              <w:t>Коновалов</w:t>
            </w:r>
            <w:proofErr w:type="gramEnd"/>
          </w:p>
        </w:tc>
      </w:tr>
    </w:tbl>
    <w:p w:rsidR="00AC14C7" w:rsidRPr="009131CA" w:rsidRDefault="00DB7C05" w:rsidP="00D01302">
      <w:pPr>
        <w:spacing w:line="360" w:lineRule="auto"/>
        <w:ind w:right="566"/>
        <w:jc w:val="center"/>
        <w:outlineLvl w:val="0"/>
        <w:rPr>
          <w:rStyle w:val="14"/>
          <w:rFonts w:ascii="Times New Roman" w:hAnsi="Times New Roman" w:cs="Times New Roman"/>
          <w:b w:val="0"/>
          <w:bCs w:val="0"/>
          <w:iCs/>
          <w:sz w:val="16"/>
          <w:szCs w:val="16"/>
        </w:rPr>
      </w:pPr>
    </w:p>
    <w:sectPr w:rsidR="00AC14C7" w:rsidRPr="009131CA" w:rsidSect="00FE69F2">
      <w:headerReference w:type="even" r:id="rId36"/>
      <w:headerReference w:type="default" r:id="rId37"/>
      <w:pgSz w:w="11906" w:h="16838"/>
      <w:pgMar w:top="567" w:right="849"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C05" w:rsidRDefault="00DB7C05">
      <w:r>
        <w:separator/>
      </w:r>
    </w:p>
  </w:endnote>
  <w:endnote w:type="continuationSeparator" w:id="0">
    <w:p w:rsidR="00DB7C05" w:rsidRDefault="00DB7C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C05" w:rsidRDefault="00DB7C05">
      <w:r>
        <w:separator/>
      </w:r>
    </w:p>
  </w:footnote>
  <w:footnote w:type="continuationSeparator" w:id="0">
    <w:p w:rsidR="00DB7C05" w:rsidRDefault="00DB7C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CB" w:rsidRDefault="00D43D77" w:rsidP="00B6626A">
    <w:pPr>
      <w:pStyle w:val="a3"/>
      <w:framePr w:wrap="around" w:vAnchor="text" w:hAnchor="margin" w:xAlign="center" w:y="1"/>
      <w:rPr>
        <w:rStyle w:val="a4"/>
      </w:rPr>
    </w:pPr>
    <w:r>
      <w:rPr>
        <w:rStyle w:val="a4"/>
      </w:rPr>
      <w:fldChar w:fldCharType="begin"/>
    </w:r>
    <w:r w:rsidR="005C3662">
      <w:rPr>
        <w:rStyle w:val="a4"/>
      </w:rPr>
      <w:instrText xml:space="preserve">PAGE  </w:instrText>
    </w:r>
    <w:r>
      <w:rPr>
        <w:rStyle w:val="a4"/>
      </w:rPr>
      <w:fldChar w:fldCharType="end"/>
    </w:r>
  </w:p>
  <w:p w:rsidR="00352FCB" w:rsidRDefault="00DB7C0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CB" w:rsidRDefault="00D43D77" w:rsidP="00B6626A">
    <w:pPr>
      <w:pStyle w:val="a3"/>
      <w:framePr w:wrap="around" w:vAnchor="text" w:hAnchor="margin" w:xAlign="center" w:y="1"/>
      <w:rPr>
        <w:rStyle w:val="a4"/>
      </w:rPr>
    </w:pPr>
    <w:r>
      <w:rPr>
        <w:rStyle w:val="a4"/>
      </w:rPr>
      <w:fldChar w:fldCharType="begin"/>
    </w:r>
    <w:r w:rsidR="005C3662">
      <w:rPr>
        <w:rStyle w:val="a4"/>
      </w:rPr>
      <w:instrText xml:space="preserve">PAGE  </w:instrText>
    </w:r>
    <w:r>
      <w:rPr>
        <w:rStyle w:val="a4"/>
      </w:rPr>
      <w:fldChar w:fldCharType="separate"/>
    </w:r>
    <w:r w:rsidR="00D01302">
      <w:rPr>
        <w:rStyle w:val="a4"/>
        <w:noProof/>
      </w:rPr>
      <w:t>2</w:t>
    </w:r>
    <w:r>
      <w:rPr>
        <w:rStyle w:val="a4"/>
      </w:rPr>
      <w:fldChar w:fldCharType="end"/>
    </w:r>
  </w:p>
  <w:p w:rsidR="00352FCB" w:rsidRDefault="00DB7C05">
    <w:pPr>
      <w:pStyle w:val="a3"/>
    </w:pPr>
  </w:p>
  <w:p w:rsidR="00FE69F2" w:rsidRDefault="00FE69F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E71"/>
    <w:multiLevelType w:val="hybridMultilevel"/>
    <w:tmpl w:val="041025CE"/>
    <w:lvl w:ilvl="0" w:tplc="D1FC4D84">
      <w:start w:val="1"/>
      <w:numFmt w:val="decimal"/>
      <w:lvlText w:val="%1."/>
      <w:lvlJc w:val="left"/>
      <w:pPr>
        <w:tabs>
          <w:tab w:val="num" w:pos="720"/>
        </w:tabs>
        <w:ind w:left="720" w:hanging="360"/>
      </w:pPr>
    </w:lvl>
    <w:lvl w:ilvl="1" w:tplc="425E7EE2">
      <w:start w:val="1"/>
      <w:numFmt w:val="decimal"/>
      <w:lvlText w:val="%2."/>
      <w:lvlJc w:val="left"/>
      <w:pPr>
        <w:tabs>
          <w:tab w:val="num" w:pos="1440"/>
        </w:tabs>
        <w:ind w:left="1440" w:hanging="360"/>
      </w:pPr>
    </w:lvl>
    <w:lvl w:ilvl="2" w:tplc="43385222">
      <w:start w:val="1"/>
      <w:numFmt w:val="decimal"/>
      <w:lvlText w:val="%3."/>
      <w:lvlJc w:val="left"/>
      <w:pPr>
        <w:tabs>
          <w:tab w:val="num" w:pos="2160"/>
        </w:tabs>
        <w:ind w:left="2160" w:hanging="360"/>
      </w:pPr>
    </w:lvl>
    <w:lvl w:ilvl="3" w:tplc="63ECB0F8">
      <w:start w:val="1"/>
      <w:numFmt w:val="decimal"/>
      <w:lvlText w:val="%4."/>
      <w:lvlJc w:val="left"/>
      <w:pPr>
        <w:tabs>
          <w:tab w:val="num" w:pos="2880"/>
        </w:tabs>
        <w:ind w:left="2880" w:hanging="360"/>
      </w:pPr>
    </w:lvl>
    <w:lvl w:ilvl="4" w:tplc="8AE6193C">
      <w:start w:val="1"/>
      <w:numFmt w:val="decimal"/>
      <w:lvlText w:val="%5."/>
      <w:lvlJc w:val="left"/>
      <w:pPr>
        <w:tabs>
          <w:tab w:val="num" w:pos="3600"/>
        </w:tabs>
        <w:ind w:left="3600" w:hanging="360"/>
      </w:pPr>
    </w:lvl>
    <w:lvl w:ilvl="5" w:tplc="7EE471AC">
      <w:start w:val="1"/>
      <w:numFmt w:val="decimal"/>
      <w:lvlText w:val="%6."/>
      <w:lvlJc w:val="left"/>
      <w:pPr>
        <w:tabs>
          <w:tab w:val="num" w:pos="4320"/>
        </w:tabs>
        <w:ind w:left="4320" w:hanging="360"/>
      </w:pPr>
    </w:lvl>
    <w:lvl w:ilvl="6" w:tplc="65DC13F2">
      <w:start w:val="1"/>
      <w:numFmt w:val="decimal"/>
      <w:lvlText w:val="%7."/>
      <w:lvlJc w:val="left"/>
      <w:pPr>
        <w:tabs>
          <w:tab w:val="num" w:pos="5040"/>
        </w:tabs>
        <w:ind w:left="5040" w:hanging="360"/>
      </w:pPr>
    </w:lvl>
    <w:lvl w:ilvl="7" w:tplc="B2D65BB4">
      <w:start w:val="1"/>
      <w:numFmt w:val="decimal"/>
      <w:lvlText w:val="%8."/>
      <w:lvlJc w:val="left"/>
      <w:pPr>
        <w:tabs>
          <w:tab w:val="num" w:pos="5760"/>
        </w:tabs>
        <w:ind w:left="5760" w:hanging="360"/>
      </w:pPr>
    </w:lvl>
    <w:lvl w:ilvl="8" w:tplc="8BC8F1D8">
      <w:start w:val="1"/>
      <w:numFmt w:val="decimal"/>
      <w:lvlText w:val="%9."/>
      <w:lvlJc w:val="left"/>
      <w:pPr>
        <w:tabs>
          <w:tab w:val="num" w:pos="6480"/>
        </w:tabs>
        <w:ind w:left="6480" w:hanging="360"/>
      </w:pPr>
    </w:lvl>
  </w:abstractNum>
  <w:abstractNum w:abstractNumId="1">
    <w:nsid w:val="023A0700"/>
    <w:multiLevelType w:val="hybridMultilevel"/>
    <w:tmpl w:val="745A0F10"/>
    <w:lvl w:ilvl="0" w:tplc="D48222CE">
      <w:start w:val="1"/>
      <w:numFmt w:val="bullet"/>
      <w:lvlText w:val="-"/>
      <w:lvlJc w:val="left"/>
      <w:pPr>
        <w:tabs>
          <w:tab w:val="num" w:pos="720"/>
        </w:tabs>
        <w:ind w:left="720" w:hanging="360"/>
      </w:pPr>
      <w:rPr>
        <w:rFonts w:ascii="Times New Roman" w:hAnsi="Times New Roman" w:cs="Times New Roman" w:hint="default"/>
      </w:rPr>
    </w:lvl>
    <w:lvl w:ilvl="1" w:tplc="AEEE7A5C" w:tentative="1">
      <w:start w:val="1"/>
      <w:numFmt w:val="bullet"/>
      <w:lvlText w:val="o"/>
      <w:lvlJc w:val="left"/>
      <w:pPr>
        <w:tabs>
          <w:tab w:val="num" w:pos="1440"/>
        </w:tabs>
        <w:ind w:left="1440" w:hanging="360"/>
      </w:pPr>
      <w:rPr>
        <w:rFonts w:ascii="Courier New" w:hAnsi="Courier New" w:cs="Courier New" w:hint="default"/>
      </w:rPr>
    </w:lvl>
    <w:lvl w:ilvl="2" w:tplc="93E43B70" w:tentative="1">
      <w:start w:val="1"/>
      <w:numFmt w:val="bullet"/>
      <w:lvlText w:val=""/>
      <w:lvlJc w:val="left"/>
      <w:pPr>
        <w:tabs>
          <w:tab w:val="num" w:pos="2160"/>
        </w:tabs>
        <w:ind w:left="2160" w:hanging="360"/>
      </w:pPr>
      <w:rPr>
        <w:rFonts w:ascii="Wingdings" w:hAnsi="Wingdings" w:hint="default"/>
      </w:rPr>
    </w:lvl>
    <w:lvl w:ilvl="3" w:tplc="98B00BF4" w:tentative="1">
      <w:start w:val="1"/>
      <w:numFmt w:val="bullet"/>
      <w:lvlText w:val=""/>
      <w:lvlJc w:val="left"/>
      <w:pPr>
        <w:tabs>
          <w:tab w:val="num" w:pos="2880"/>
        </w:tabs>
        <w:ind w:left="2880" w:hanging="360"/>
      </w:pPr>
      <w:rPr>
        <w:rFonts w:ascii="Symbol" w:hAnsi="Symbol" w:hint="default"/>
      </w:rPr>
    </w:lvl>
    <w:lvl w:ilvl="4" w:tplc="E4CAA7D2" w:tentative="1">
      <w:start w:val="1"/>
      <w:numFmt w:val="bullet"/>
      <w:lvlText w:val="o"/>
      <w:lvlJc w:val="left"/>
      <w:pPr>
        <w:tabs>
          <w:tab w:val="num" w:pos="3600"/>
        </w:tabs>
        <w:ind w:left="3600" w:hanging="360"/>
      </w:pPr>
      <w:rPr>
        <w:rFonts w:ascii="Courier New" w:hAnsi="Courier New" w:cs="Courier New" w:hint="default"/>
      </w:rPr>
    </w:lvl>
    <w:lvl w:ilvl="5" w:tplc="9E128756" w:tentative="1">
      <w:start w:val="1"/>
      <w:numFmt w:val="bullet"/>
      <w:lvlText w:val=""/>
      <w:lvlJc w:val="left"/>
      <w:pPr>
        <w:tabs>
          <w:tab w:val="num" w:pos="4320"/>
        </w:tabs>
        <w:ind w:left="4320" w:hanging="360"/>
      </w:pPr>
      <w:rPr>
        <w:rFonts w:ascii="Wingdings" w:hAnsi="Wingdings" w:hint="default"/>
      </w:rPr>
    </w:lvl>
    <w:lvl w:ilvl="6" w:tplc="79B212D2" w:tentative="1">
      <w:start w:val="1"/>
      <w:numFmt w:val="bullet"/>
      <w:lvlText w:val=""/>
      <w:lvlJc w:val="left"/>
      <w:pPr>
        <w:tabs>
          <w:tab w:val="num" w:pos="5040"/>
        </w:tabs>
        <w:ind w:left="5040" w:hanging="360"/>
      </w:pPr>
      <w:rPr>
        <w:rFonts w:ascii="Symbol" w:hAnsi="Symbol" w:hint="default"/>
      </w:rPr>
    </w:lvl>
    <w:lvl w:ilvl="7" w:tplc="6178CFBE" w:tentative="1">
      <w:start w:val="1"/>
      <w:numFmt w:val="bullet"/>
      <w:lvlText w:val="o"/>
      <w:lvlJc w:val="left"/>
      <w:pPr>
        <w:tabs>
          <w:tab w:val="num" w:pos="5760"/>
        </w:tabs>
        <w:ind w:left="5760" w:hanging="360"/>
      </w:pPr>
      <w:rPr>
        <w:rFonts w:ascii="Courier New" w:hAnsi="Courier New" w:cs="Courier New" w:hint="default"/>
      </w:rPr>
    </w:lvl>
    <w:lvl w:ilvl="8" w:tplc="606C720C" w:tentative="1">
      <w:start w:val="1"/>
      <w:numFmt w:val="bullet"/>
      <w:lvlText w:val=""/>
      <w:lvlJc w:val="left"/>
      <w:pPr>
        <w:tabs>
          <w:tab w:val="num" w:pos="6480"/>
        </w:tabs>
        <w:ind w:left="6480" w:hanging="360"/>
      </w:pPr>
      <w:rPr>
        <w:rFonts w:ascii="Wingdings" w:hAnsi="Wingdings" w:hint="default"/>
      </w:rPr>
    </w:lvl>
  </w:abstractNum>
  <w:abstractNum w:abstractNumId="2">
    <w:nsid w:val="02F517A7"/>
    <w:multiLevelType w:val="hybridMultilevel"/>
    <w:tmpl w:val="38462F86"/>
    <w:lvl w:ilvl="0" w:tplc="AC0E044A">
      <w:start w:val="1"/>
      <w:numFmt w:val="bullet"/>
      <w:lvlText w:val=""/>
      <w:lvlJc w:val="left"/>
      <w:pPr>
        <w:tabs>
          <w:tab w:val="num" w:pos="1260"/>
        </w:tabs>
        <w:ind w:left="1260" w:hanging="360"/>
      </w:pPr>
      <w:rPr>
        <w:rFonts w:ascii="Symbol" w:hAnsi="Symbol" w:hint="default"/>
      </w:rPr>
    </w:lvl>
    <w:lvl w:ilvl="1" w:tplc="F2486364" w:tentative="1">
      <w:start w:val="1"/>
      <w:numFmt w:val="bullet"/>
      <w:lvlText w:val="o"/>
      <w:lvlJc w:val="left"/>
      <w:pPr>
        <w:tabs>
          <w:tab w:val="num" w:pos="1980"/>
        </w:tabs>
        <w:ind w:left="1980" w:hanging="360"/>
      </w:pPr>
      <w:rPr>
        <w:rFonts w:ascii="Courier New" w:hAnsi="Courier New" w:cs="Courier New" w:hint="default"/>
      </w:rPr>
    </w:lvl>
    <w:lvl w:ilvl="2" w:tplc="9190BE90" w:tentative="1">
      <w:start w:val="1"/>
      <w:numFmt w:val="bullet"/>
      <w:lvlText w:val=""/>
      <w:lvlJc w:val="left"/>
      <w:pPr>
        <w:tabs>
          <w:tab w:val="num" w:pos="2700"/>
        </w:tabs>
        <w:ind w:left="2700" w:hanging="360"/>
      </w:pPr>
      <w:rPr>
        <w:rFonts w:ascii="Wingdings" w:hAnsi="Wingdings" w:hint="default"/>
      </w:rPr>
    </w:lvl>
    <w:lvl w:ilvl="3" w:tplc="2E1077A4" w:tentative="1">
      <w:start w:val="1"/>
      <w:numFmt w:val="bullet"/>
      <w:lvlText w:val=""/>
      <w:lvlJc w:val="left"/>
      <w:pPr>
        <w:tabs>
          <w:tab w:val="num" w:pos="3420"/>
        </w:tabs>
        <w:ind w:left="3420" w:hanging="360"/>
      </w:pPr>
      <w:rPr>
        <w:rFonts w:ascii="Symbol" w:hAnsi="Symbol" w:hint="default"/>
      </w:rPr>
    </w:lvl>
    <w:lvl w:ilvl="4" w:tplc="520852F2" w:tentative="1">
      <w:start w:val="1"/>
      <w:numFmt w:val="bullet"/>
      <w:lvlText w:val="o"/>
      <w:lvlJc w:val="left"/>
      <w:pPr>
        <w:tabs>
          <w:tab w:val="num" w:pos="4140"/>
        </w:tabs>
        <w:ind w:left="4140" w:hanging="360"/>
      </w:pPr>
      <w:rPr>
        <w:rFonts w:ascii="Courier New" w:hAnsi="Courier New" w:cs="Courier New" w:hint="default"/>
      </w:rPr>
    </w:lvl>
    <w:lvl w:ilvl="5" w:tplc="A8DEFD82" w:tentative="1">
      <w:start w:val="1"/>
      <w:numFmt w:val="bullet"/>
      <w:lvlText w:val=""/>
      <w:lvlJc w:val="left"/>
      <w:pPr>
        <w:tabs>
          <w:tab w:val="num" w:pos="4860"/>
        </w:tabs>
        <w:ind w:left="4860" w:hanging="360"/>
      </w:pPr>
      <w:rPr>
        <w:rFonts w:ascii="Wingdings" w:hAnsi="Wingdings" w:hint="default"/>
      </w:rPr>
    </w:lvl>
    <w:lvl w:ilvl="6" w:tplc="F88253C8" w:tentative="1">
      <w:start w:val="1"/>
      <w:numFmt w:val="bullet"/>
      <w:lvlText w:val=""/>
      <w:lvlJc w:val="left"/>
      <w:pPr>
        <w:tabs>
          <w:tab w:val="num" w:pos="5580"/>
        </w:tabs>
        <w:ind w:left="5580" w:hanging="360"/>
      </w:pPr>
      <w:rPr>
        <w:rFonts w:ascii="Symbol" w:hAnsi="Symbol" w:hint="default"/>
      </w:rPr>
    </w:lvl>
    <w:lvl w:ilvl="7" w:tplc="85B4C906" w:tentative="1">
      <w:start w:val="1"/>
      <w:numFmt w:val="bullet"/>
      <w:lvlText w:val="o"/>
      <w:lvlJc w:val="left"/>
      <w:pPr>
        <w:tabs>
          <w:tab w:val="num" w:pos="6300"/>
        </w:tabs>
        <w:ind w:left="6300" w:hanging="360"/>
      </w:pPr>
      <w:rPr>
        <w:rFonts w:ascii="Courier New" w:hAnsi="Courier New" w:cs="Courier New" w:hint="default"/>
      </w:rPr>
    </w:lvl>
    <w:lvl w:ilvl="8" w:tplc="9806C1AE" w:tentative="1">
      <w:start w:val="1"/>
      <w:numFmt w:val="bullet"/>
      <w:lvlText w:val=""/>
      <w:lvlJc w:val="left"/>
      <w:pPr>
        <w:tabs>
          <w:tab w:val="num" w:pos="7020"/>
        </w:tabs>
        <w:ind w:left="7020" w:hanging="360"/>
      </w:pPr>
      <w:rPr>
        <w:rFonts w:ascii="Wingdings" w:hAnsi="Wingdings" w:hint="default"/>
      </w:rPr>
    </w:lvl>
  </w:abstractNum>
  <w:abstractNum w:abstractNumId="3">
    <w:nsid w:val="03E63A75"/>
    <w:multiLevelType w:val="hybridMultilevel"/>
    <w:tmpl w:val="BB321F58"/>
    <w:lvl w:ilvl="0" w:tplc="7CF08A42">
      <w:start w:val="1"/>
      <w:numFmt w:val="decimal"/>
      <w:lvlText w:val="%1."/>
      <w:lvlJc w:val="left"/>
      <w:pPr>
        <w:tabs>
          <w:tab w:val="num" w:pos="1800"/>
        </w:tabs>
        <w:ind w:left="1800" w:hanging="360"/>
      </w:pPr>
      <w:rPr>
        <w:rFonts w:hint="default"/>
      </w:rPr>
    </w:lvl>
    <w:lvl w:ilvl="1" w:tplc="77208526" w:tentative="1">
      <w:start w:val="1"/>
      <w:numFmt w:val="lowerLetter"/>
      <w:lvlText w:val="%2."/>
      <w:lvlJc w:val="left"/>
      <w:pPr>
        <w:tabs>
          <w:tab w:val="num" w:pos="1800"/>
        </w:tabs>
        <w:ind w:left="1800" w:hanging="360"/>
      </w:pPr>
    </w:lvl>
    <w:lvl w:ilvl="2" w:tplc="7ECCC310" w:tentative="1">
      <w:start w:val="1"/>
      <w:numFmt w:val="lowerRoman"/>
      <w:lvlText w:val="%3."/>
      <w:lvlJc w:val="right"/>
      <w:pPr>
        <w:tabs>
          <w:tab w:val="num" w:pos="2520"/>
        </w:tabs>
        <w:ind w:left="2520" w:hanging="180"/>
      </w:pPr>
    </w:lvl>
    <w:lvl w:ilvl="3" w:tplc="DFD45898" w:tentative="1">
      <w:start w:val="1"/>
      <w:numFmt w:val="decimal"/>
      <w:lvlText w:val="%4."/>
      <w:lvlJc w:val="left"/>
      <w:pPr>
        <w:tabs>
          <w:tab w:val="num" w:pos="3240"/>
        </w:tabs>
        <w:ind w:left="3240" w:hanging="360"/>
      </w:pPr>
    </w:lvl>
    <w:lvl w:ilvl="4" w:tplc="4042711E" w:tentative="1">
      <w:start w:val="1"/>
      <w:numFmt w:val="lowerLetter"/>
      <w:lvlText w:val="%5."/>
      <w:lvlJc w:val="left"/>
      <w:pPr>
        <w:tabs>
          <w:tab w:val="num" w:pos="3960"/>
        </w:tabs>
        <w:ind w:left="3960" w:hanging="360"/>
      </w:pPr>
    </w:lvl>
    <w:lvl w:ilvl="5" w:tplc="EFD440F0" w:tentative="1">
      <w:start w:val="1"/>
      <w:numFmt w:val="lowerRoman"/>
      <w:lvlText w:val="%6."/>
      <w:lvlJc w:val="right"/>
      <w:pPr>
        <w:tabs>
          <w:tab w:val="num" w:pos="4680"/>
        </w:tabs>
        <w:ind w:left="4680" w:hanging="180"/>
      </w:pPr>
    </w:lvl>
    <w:lvl w:ilvl="6" w:tplc="877ABEC6" w:tentative="1">
      <w:start w:val="1"/>
      <w:numFmt w:val="decimal"/>
      <w:lvlText w:val="%7."/>
      <w:lvlJc w:val="left"/>
      <w:pPr>
        <w:tabs>
          <w:tab w:val="num" w:pos="5400"/>
        </w:tabs>
        <w:ind w:left="5400" w:hanging="360"/>
      </w:pPr>
    </w:lvl>
    <w:lvl w:ilvl="7" w:tplc="64CA37C4" w:tentative="1">
      <w:start w:val="1"/>
      <w:numFmt w:val="lowerLetter"/>
      <w:lvlText w:val="%8."/>
      <w:lvlJc w:val="left"/>
      <w:pPr>
        <w:tabs>
          <w:tab w:val="num" w:pos="6120"/>
        </w:tabs>
        <w:ind w:left="6120" w:hanging="360"/>
      </w:pPr>
    </w:lvl>
    <w:lvl w:ilvl="8" w:tplc="AAFAE600" w:tentative="1">
      <w:start w:val="1"/>
      <w:numFmt w:val="lowerRoman"/>
      <w:lvlText w:val="%9."/>
      <w:lvlJc w:val="right"/>
      <w:pPr>
        <w:tabs>
          <w:tab w:val="num" w:pos="6840"/>
        </w:tabs>
        <w:ind w:left="6840" w:hanging="180"/>
      </w:pPr>
    </w:lvl>
  </w:abstractNum>
  <w:abstractNum w:abstractNumId="4">
    <w:nsid w:val="07685BA8"/>
    <w:multiLevelType w:val="hybridMultilevel"/>
    <w:tmpl w:val="C32057C6"/>
    <w:lvl w:ilvl="0" w:tplc="ADC29170">
      <w:start w:val="1"/>
      <w:numFmt w:val="decimal"/>
      <w:lvlText w:val="%1."/>
      <w:lvlJc w:val="left"/>
      <w:pPr>
        <w:ind w:left="735" w:hanging="375"/>
      </w:pPr>
      <w:rPr>
        <w:rFonts w:ascii="Times New Roman" w:eastAsia="Times New Roman" w:hAnsi="Times New Roman" w:cs="Times New Roman"/>
      </w:rPr>
    </w:lvl>
    <w:lvl w:ilvl="1" w:tplc="0A920078" w:tentative="1">
      <w:start w:val="1"/>
      <w:numFmt w:val="lowerLetter"/>
      <w:lvlText w:val="%2."/>
      <w:lvlJc w:val="left"/>
      <w:pPr>
        <w:ind w:left="1440" w:hanging="360"/>
      </w:pPr>
    </w:lvl>
    <w:lvl w:ilvl="2" w:tplc="39FC0234" w:tentative="1">
      <w:start w:val="1"/>
      <w:numFmt w:val="lowerRoman"/>
      <w:lvlText w:val="%3."/>
      <w:lvlJc w:val="right"/>
      <w:pPr>
        <w:ind w:left="2160" w:hanging="180"/>
      </w:pPr>
    </w:lvl>
    <w:lvl w:ilvl="3" w:tplc="C0EA41DE" w:tentative="1">
      <w:start w:val="1"/>
      <w:numFmt w:val="decimal"/>
      <w:lvlText w:val="%4."/>
      <w:lvlJc w:val="left"/>
      <w:pPr>
        <w:ind w:left="2880" w:hanging="360"/>
      </w:pPr>
    </w:lvl>
    <w:lvl w:ilvl="4" w:tplc="337EB7A2" w:tentative="1">
      <w:start w:val="1"/>
      <w:numFmt w:val="lowerLetter"/>
      <w:lvlText w:val="%5."/>
      <w:lvlJc w:val="left"/>
      <w:pPr>
        <w:ind w:left="3600" w:hanging="360"/>
      </w:pPr>
    </w:lvl>
    <w:lvl w:ilvl="5" w:tplc="483C95A4" w:tentative="1">
      <w:start w:val="1"/>
      <w:numFmt w:val="lowerRoman"/>
      <w:lvlText w:val="%6."/>
      <w:lvlJc w:val="right"/>
      <w:pPr>
        <w:ind w:left="4320" w:hanging="180"/>
      </w:pPr>
    </w:lvl>
    <w:lvl w:ilvl="6" w:tplc="2324962C" w:tentative="1">
      <w:start w:val="1"/>
      <w:numFmt w:val="decimal"/>
      <w:lvlText w:val="%7."/>
      <w:lvlJc w:val="left"/>
      <w:pPr>
        <w:ind w:left="5040" w:hanging="360"/>
      </w:pPr>
    </w:lvl>
    <w:lvl w:ilvl="7" w:tplc="8A9E51BE" w:tentative="1">
      <w:start w:val="1"/>
      <w:numFmt w:val="lowerLetter"/>
      <w:lvlText w:val="%8."/>
      <w:lvlJc w:val="left"/>
      <w:pPr>
        <w:ind w:left="5760" w:hanging="360"/>
      </w:pPr>
    </w:lvl>
    <w:lvl w:ilvl="8" w:tplc="7E68F4BC" w:tentative="1">
      <w:start w:val="1"/>
      <w:numFmt w:val="lowerRoman"/>
      <w:lvlText w:val="%9."/>
      <w:lvlJc w:val="right"/>
      <w:pPr>
        <w:ind w:left="6480" w:hanging="180"/>
      </w:pPr>
    </w:lvl>
  </w:abstractNum>
  <w:abstractNum w:abstractNumId="5">
    <w:nsid w:val="07DB0C19"/>
    <w:multiLevelType w:val="hybridMultilevel"/>
    <w:tmpl w:val="779E6C22"/>
    <w:lvl w:ilvl="0" w:tplc="4620C8D6">
      <w:start w:val="1"/>
      <w:numFmt w:val="decimal"/>
      <w:lvlText w:val="%1."/>
      <w:lvlJc w:val="left"/>
      <w:pPr>
        <w:tabs>
          <w:tab w:val="num" w:pos="720"/>
        </w:tabs>
        <w:ind w:left="720" w:hanging="360"/>
      </w:pPr>
    </w:lvl>
    <w:lvl w:ilvl="1" w:tplc="5370592C">
      <w:start w:val="1"/>
      <w:numFmt w:val="decimal"/>
      <w:lvlText w:val="%2."/>
      <w:lvlJc w:val="left"/>
      <w:pPr>
        <w:tabs>
          <w:tab w:val="num" w:pos="1440"/>
        </w:tabs>
        <w:ind w:left="1440" w:hanging="360"/>
      </w:pPr>
    </w:lvl>
    <w:lvl w:ilvl="2" w:tplc="76FC0602">
      <w:start w:val="1"/>
      <w:numFmt w:val="decimal"/>
      <w:lvlText w:val="%3."/>
      <w:lvlJc w:val="left"/>
      <w:pPr>
        <w:tabs>
          <w:tab w:val="num" w:pos="2160"/>
        </w:tabs>
        <w:ind w:left="2160" w:hanging="360"/>
      </w:pPr>
    </w:lvl>
    <w:lvl w:ilvl="3" w:tplc="D5BE6E30">
      <w:start w:val="1"/>
      <w:numFmt w:val="decimal"/>
      <w:lvlText w:val="%4."/>
      <w:lvlJc w:val="left"/>
      <w:pPr>
        <w:tabs>
          <w:tab w:val="num" w:pos="2880"/>
        </w:tabs>
        <w:ind w:left="2880" w:hanging="360"/>
      </w:pPr>
    </w:lvl>
    <w:lvl w:ilvl="4" w:tplc="C0CC0D68">
      <w:start w:val="1"/>
      <w:numFmt w:val="decimal"/>
      <w:lvlText w:val="%5."/>
      <w:lvlJc w:val="left"/>
      <w:pPr>
        <w:tabs>
          <w:tab w:val="num" w:pos="3600"/>
        </w:tabs>
        <w:ind w:left="3600" w:hanging="360"/>
      </w:pPr>
    </w:lvl>
    <w:lvl w:ilvl="5" w:tplc="9F6EA6A8">
      <w:start w:val="1"/>
      <w:numFmt w:val="decimal"/>
      <w:lvlText w:val="%6."/>
      <w:lvlJc w:val="left"/>
      <w:pPr>
        <w:tabs>
          <w:tab w:val="num" w:pos="4320"/>
        </w:tabs>
        <w:ind w:left="4320" w:hanging="360"/>
      </w:pPr>
    </w:lvl>
    <w:lvl w:ilvl="6" w:tplc="EFA8A65E">
      <w:start w:val="1"/>
      <w:numFmt w:val="decimal"/>
      <w:lvlText w:val="%7."/>
      <w:lvlJc w:val="left"/>
      <w:pPr>
        <w:tabs>
          <w:tab w:val="num" w:pos="5040"/>
        </w:tabs>
        <w:ind w:left="5040" w:hanging="360"/>
      </w:pPr>
    </w:lvl>
    <w:lvl w:ilvl="7" w:tplc="E2F09078">
      <w:start w:val="1"/>
      <w:numFmt w:val="decimal"/>
      <w:lvlText w:val="%8."/>
      <w:lvlJc w:val="left"/>
      <w:pPr>
        <w:tabs>
          <w:tab w:val="num" w:pos="5760"/>
        </w:tabs>
        <w:ind w:left="5760" w:hanging="360"/>
      </w:pPr>
    </w:lvl>
    <w:lvl w:ilvl="8" w:tplc="D2B64DCA">
      <w:start w:val="1"/>
      <w:numFmt w:val="decimal"/>
      <w:lvlText w:val="%9."/>
      <w:lvlJc w:val="left"/>
      <w:pPr>
        <w:tabs>
          <w:tab w:val="num" w:pos="6480"/>
        </w:tabs>
        <w:ind w:left="6480" w:hanging="360"/>
      </w:pPr>
    </w:lvl>
  </w:abstractNum>
  <w:abstractNum w:abstractNumId="6">
    <w:nsid w:val="08194A99"/>
    <w:multiLevelType w:val="hybridMultilevel"/>
    <w:tmpl w:val="ABB6EA88"/>
    <w:lvl w:ilvl="0" w:tplc="B4DA93D0">
      <w:numFmt w:val="bullet"/>
      <w:lvlText w:val="-"/>
      <w:lvlJc w:val="left"/>
      <w:pPr>
        <w:tabs>
          <w:tab w:val="num" w:pos="720"/>
        </w:tabs>
        <w:ind w:left="720" w:hanging="360"/>
      </w:pPr>
      <w:rPr>
        <w:rFonts w:ascii="Times New Roman" w:eastAsia="Times New Roman" w:hAnsi="Times New Roman" w:cs="Times New Roman" w:hint="default"/>
      </w:rPr>
    </w:lvl>
    <w:lvl w:ilvl="1" w:tplc="306ABA8C">
      <w:start w:val="1"/>
      <w:numFmt w:val="decimal"/>
      <w:lvlText w:val="%2."/>
      <w:lvlJc w:val="left"/>
      <w:pPr>
        <w:tabs>
          <w:tab w:val="num" w:pos="1440"/>
        </w:tabs>
        <w:ind w:left="1440" w:hanging="360"/>
      </w:pPr>
    </w:lvl>
    <w:lvl w:ilvl="2" w:tplc="1156792E">
      <w:start w:val="1"/>
      <w:numFmt w:val="decimal"/>
      <w:lvlText w:val="%3."/>
      <w:lvlJc w:val="left"/>
      <w:pPr>
        <w:tabs>
          <w:tab w:val="num" w:pos="2160"/>
        </w:tabs>
        <w:ind w:left="2160" w:hanging="360"/>
      </w:pPr>
    </w:lvl>
    <w:lvl w:ilvl="3" w:tplc="4BFA0576">
      <w:start w:val="1"/>
      <w:numFmt w:val="decimal"/>
      <w:lvlText w:val="%4."/>
      <w:lvlJc w:val="left"/>
      <w:pPr>
        <w:tabs>
          <w:tab w:val="num" w:pos="2880"/>
        </w:tabs>
        <w:ind w:left="2880" w:hanging="360"/>
      </w:pPr>
    </w:lvl>
    <w:lvl w:ilvl="4" w:tplc="D486C384">
      <w:start w:val="1"/>
      <w:numFmt w:val="decimal"/>
      <w:lvlText w:val="%5."/>
      <w:lvlJc w:val="left"/>
      <w:pPr>
        <w:tabs>
          <w:tab w:val="num" w:pos="3600"/>
        </w:tabs>
        <w:ind w:left="3600" w:hanging="360"/>
      </w:pPr>
    </w:lvl>
    <w:lvl w:ilvl="5" w:tplc="51440A64">
      <w:start w:val="1"/>
      <w:numFmt w:val="decimal"/>
      <w:lvlText w:val="%6."/>
      <w:lvlJc w:val="left"/>
      <w:pPr>
        <w:tabs>
          <w:tab w:val="num" w:pos="4320"/>
        </w:tabs>
        <w:ind w:left="4320" w:hanging="360"/>
      </w:pPr>
    </w:lvl>
    <w:lvl w:ilvl="6" w:tplc="E0BAD9EC">
      <w:start w:val="1"/>
      <w:numFmt w:val="decimal"/>
      <w:lvlText w:val="%7."/>
      <w:lvlJc w:val="left"/>
      <w:pPr>
        <w:tabs>
          <w:tab w:val="num" w:pos="5040"/>
        </w:tabs>
        <w:ind w:left="5040" w:hanging="360"/>
      </w:pPr>
    </w:lvl>
    <w:lvl w:ilvl="7" w:tplc="F04EA3E0">
      <w:start w:val="1"/>
      <w:numFmt w:val="decimal"/>
      <w:lvlText w:val="%8."/>
      <w:lvlJc w:val="left"/>
      <w:pPr>
        <w:tabs>
          <w:tab w:val="num" w:pos="5760"/>
        </w:tabs>
        <w:ind w:left="5760" w:hanging="360"/>
      </w:pPr>
    </w:lvl>
    <w:lvl w:ilvl="8" w:tplc="6B9CC1A2">
      <w:start w:val="1"/>
      <w:numFmt w:val="decimal"/>
      <w:lvlText w:val="%9."/>
      <w:lvlJc w:val="left"/>
      <w:pPr>
        <w:tabs>
          <w:tab w:val="num" w:pos="6480"/>
        </w:tabs>
        <w:ind w:left="6480" w:hanging="360"/>
      </w:pPr>
    </w:lvl>
  </w:abstractNum>
  <w:abstractNum w:abstractNumId="7">
    <w:nsid w:val="0BA27C14"/>
    <w:multiLevelType w:val="hybridMultilevel"/>
    <w:tmpl w:val="B3E02BBE"/>
    <w:lvl w:ilvl="0" w:tplc="F8601988">
      <w:start w:val="1"/>
      <w:numFmt w:val="decimal"/>
      <w:lvlText w:val="%1."/>
      <w:lvlJc w:val="left"/>
      <w:pPr>
        <w:tabs>
          <w:tab w:val="num" w:pos="720"/>
        </w:tabs>
        <w:ind w:left="720" w:hanging="360"/>
      </w:pPr>
    </w:lvl>
    <w:lvl w:ilvl="1" w:tplc="D7AA3606">
      <w:start w:val="1"/>
      <w:numFmt w:val="lowerLetter"/>
      <w:lvlText w:val="%2."/>
      <w:lvlJc w:val="left"/>
      <w:pPr>
        <w:tabs>
          <w:tab w:val="num" w:pos="1440"/>
        </w:tabs>
        <w:ind w:left="1440" w:hanging="360"/>
      </w:pPr>
    </w:lvl>
    <w:lvl w:ilvl="2" w:tplc="0B24A8D6">
      <w:start w:val="1"/>
      <w:numFmt w:val="lowerRoman"/>
      <w:lvlText w:val="%3."/>
      <w:lvlJc w:val="right"/>
      <w:pPr>
        <w:tabs>
          <w:tab w:val="num" w:pos="2160"/>
        </w:tabs>
        <w:ind w:left="2160" w:hanging="180"/>
      </w:pPr>
    </w:lvl>
    <w:lvl w:ilvl="3" w:tplc="AE520DC0">
      <w:start w:val="1"/>
      <w:numFmt w:val="decimal"/>
      <w:lvlText w:val="%4."/>
      <w:lvlJc w:val="left"/>
      <w:pPr>
        <w:tabs>
          <w:tab w:val="num" w:pos="2880"/>
        </w:tabs>
        <w:ind w:left="2880" w:hanging="360"/>
      </w:pPr>
    </w:lvl>
    <w:lvl w:ilvl="4" w:tplc="FBCED1BA">
      <w:start w:val="1"/>
      <w:numFmt w:val="lowerLetter"/>
      <w:lvlText w:val="%5."/>
      <w:lvlJc w:val="left"/>
      <w:pPr>
        <w:tabs>
          <w:tab w:val="num" w:pos="3600"/>
        </w:tabs>
        <w:ind w:left="3600" w:hanging="360"/>
      </w:pPr>
    </w:lvl>
    <w:lvl w:ilvl="5" w:tplc="70A86D3E">
      <w:start w:val="1"/>
      <w:numFmt w:val="lowerRoman"/>
      <w:lvlText w:val="%6."/>
      <w:lvlJc w:val="right"/>
      <w:pPr>
        <w:tabs>
          <w:tab w:val="num" w:pos="4320"/>
        </w:tabs>
        <w:ind w:left="4320" w:hanging="180"/>
      </w:pPr>
    </w:lvl>
    <w:lvl w:ilvl="6" w:tplc="7B56FAF4">
      <w:start w:val="1"/>
      <w:numFmt w:val="decimal"/>
      <w:lvlText w:val="%7."/>
      <w:lvlJc w:val="left"/>
      <w:pPr>
        <w:tabs>
          <w:tab w:val="num" w:pos="5040"/>
        </w:tabs>
        <w:ind w:left="5040" w:hanging="360"/>
      </w:pPr>
    </w:lvl>
    <w:lvl w:ilvl="7" w:tplc="080C22F2">
      <w:start w:val="1"/>
      <w:numFmt w:val="lowerLetter"/>
      <w:lvlText w:val="%8."/>
      <w:lvlJc w:val="left"/>
      <w:pPr>
        <w:tabs>
          <w:tab w:val="num" w:pos="5760"/>
        </w:tabs>
        <w:ind w:left="5760" w:hanging="360"/>
      </w:pPr>
    </w:lvl>
    <w:lvl w:ilvl="8" w:tplc="143EE8D2">
      <w:start w:val="1"/>
      <w:numFmt w:val="lowerRoman"/>
      <w:lvlText w:val="%9."/>
      <w:lvlJc w:val="right"/>
      <w:pPr>
        <w:tabs>
          <w:tab w:val="num" w:pos="6480"/>
        </w:tabs>
        <w:ind w:left="6480" w:hanging="180"/>
      </w:pPr>
    </w:lvl>
  </w:abstractNum>
  <w:abstractNum w:abstractNumId="8">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9">
    <w:nsid w:val="15AD50BC"/>
    <w:multiLevelType w:val="hybridMultilevel"/>
    <w:tmpl w:val="B6789A6A"/>
    <w:lvl w:ilvl="0" w:tplc="ED00D806">
      <w:start w:val="1"/>
      <w:numFmt w:val="decimal"/>
      <w:lvlText w:val="%1."/>
      <w:lvlJc w:val="left"/>
      <w:pPr>
        <w:tabs>
          <w:tab w:val="num" w:pos="720"/>
        </w:tabs>
        <w:ind w:left="720" w:hanging="360"/>
      </w:pPr>
    </w:lvl>
    <w:lvl w:ilvl="1" w:tplc="FD86B652">
      <w:start w:val="1"/>
      <w:numFmt w:val="decimal"/>
      <w:lvlText w:val="%2."/>
      <w:lvlJc w:val="left"/>
      <w:pPr>
        <w:tabs>
          <w:tab w:val="num" w:pos="1440"/>
        </w:tabs>
        <w:ind w:left="1440" w:hanging="360"/>
      </w:pPr>
    </w:lvl>
    <w:lvl w:ilvl="2" w:tplc="1450A0DA">
      <w:start w:val="1"/>
      <w:numFmt w:val="decimal"/>
      <w:lvlText w:val="%3."/>
      <w:lvlJc w:val="left"/>
      <w:pPr>
        <w:tabs>
          <w:tab w:val="num" w:pos="2160"/>
        </w:tabs>
        <w:ind w:left="2160" w:hanging="360"/>
      </w:pPr>
    </w:lvl>
    <w:lvl w:ilvl="3" w:tplc="3DC05BD8">
      <w:start w:val="1"/>
      <w:numFmt w:val="decimal"/>
      <w:lvlText w:val="%4."/>
      <w:lvlJc w:val="left"/>
      <w:pPr>
        <w:tabs>
          <w:tab w:val="num" w:pos="2880"/>
        </w:tabs>
        <w:ind w:left="2880" w:hanging="360"/>
      </w:pPr>
    </w:lvl>
    <w:lvl w:ilvl="4" w:tplc="F9CA64E0">
      <w:start w:val="1"/>
      <w:numFmt w:val="decimal"/>
      <w:lvlText w:val="%5."/>
      <w:lvlJc w:val="left"/>
      <w:pPr>
        <w:tabs>
          <w:tab w:val="num" w:pos="3600"/>
        </w:tabs>
        <w:ind w:left="3600" w:hanging="360"/>
      </w:pPr>
    </w:lvl>
    <w:lvl w:ilvl="5" w:tplc="747C1DBE">
      <w:start w:val="1"/>
      <w:numFmt w:val="decimal"/>
      <w:lvlText w:val="%6."/>
      <w:lvlJc w:val="left"/>
      <w:pPr>
        <w:tabs>
          <w:tab w:val="num" w:pos="4320"/>
        </w:tabs>
        <w:ind w:left="4320" w:hanging="360"/>
      </w:pPr>
    </w:lvl>
    <w:lvl w:ilvl="6" w:tplc="4F2491FE">
      <w:start w:val="1"/>
      <w:numFmt w:val="decimal"/>
      <w:lvlText w:val="%7."/>
      <w:lvlJc w:val="left"/>
      <w:pPr>
        <w:tabs>
          <w:tab w:val="num" w:pos="5040"/>
        </w:tabs>
        <w:ind w:left="5040" w:hanging="360"/>
      </w:pPr>
    </w:lvl>
    <w:lvl w:ilvl="7" w:tplc="44525C5C">
      <w:start w:val="1"/>
      <w:numFmt w:val="decimal"/>
      <w:lvlText w:val="%8."/>
      <w:lvlJc w:val="left"/>
      <w:pPr>
        <w:tabs>
          <w:tab w:val="num" w:pos="5760"/>
        </w:tabs>
        <w:ind w:left="5760" w:hanging="360"/>
      </w:pPr>
    </w:lvl>
    <w:lvl w:ilvl="8" w:tplc="C4E4E724">
      <w:start w:val="1"/>
      <w:numFmt w:val="decimal"/>
      <w:lvlText w:val="%9."/>
      <w:lvlJc w:val="left"/>
      <w:pPr>
        <w:tabs>
          <w:tab w:val="num" w:pos="6480"/>
        </w:tabs>
        <w:ind w:left="6480" w:hanging="360"/>
      </w:pPr>
    </w:lvl>
  </w:abstractNum>
  <w:abstractNum w:abstractNumId="10">
    <w:nsid w:val="229559CC"/>
    <w:multiLevelType w:val="hybridMultilevel"/>
    <w:tmpl w:val="C980F23C"/>
    <w:lvl w:ilvl="0" w:tplc="13087016">
      <w:start w:val="1"/>
      <w:numFmt w:val="decimal"/>
      <w:lvlText w:val="%1."/>
      <w:lvlJc w:val="left"/>
      <w:pPr>
        <w:tabs>
          <w:tab w:val="num" w:pos="1350"/>
        </w:tabs>
        <w:ind w:left="1350" w:hanging="645"/>
      </w:pPr>
    </w:lvl>
    <w:lvl w:ilvl="1" w:tplc="94D8A1CC">
      <w:start w:val="1"/>
      <w:numFmt w:val="decimal"/>
      <w:lvlText w:val="%2."/>
      <w:lvlJc w:val="left"/>
      <w:pPr>
        <w:tabs>
          <w:tab w:val="num" w:pos="1440"/>
        </w:tabs>
        <w:ind w:left="1440" w:hanging="360"/>
      </w:pPr>
      <w:rPr>
        <w:rFonts w:hint="default"/>
      </w:rPr>
    </w:lvl>
    <w:lvl w:ilvl="2" w:tplc="B906C49C">
      <w:start w:val="1"/>
      <w:numFmt w:val="decimal"/>
      <w:lvlText w:val="%3."/>
      <w:lvlJc w:val="left"/>
      <w:pPr>
        <w:tabs>
          <w:tab w:val="num" w:pos="2160"/>
        </w:tabs>
        <w:ind w:left="2160" w:hanging="360"/>
      </w:pPr>
    </w:lvl>
    <w:lvl w:ilvl="3" w:tplc="502C0214">
      <w:start w:val="1"/>
      <w:numFmt w:val="decimal"/>
      <w:lvlText w:val="%4."/>
      <w:lvlJc w:val="left"/>
      <w:pPr>
        <w:tabs>
          <w:tab w:val="num" w:pos="2880"/>
        </w:tabs>
        <w:ind w:left="2880" w:hanging="360"/>
      </w:pPr>
    </w:lvl>
    <w:lvl w:ilvl="4" w:tplc="F3D2704C">
      <w:start w:val="1"/>
      <w:numFmt w:val="decimal"/>
      <w:lvlText w:val="%5."/>
      <w:lvlJc w:val="left"/>
      <w:pPr>
        <w:tabs>
          <w:tab w:val="num" w:pos="3600"/>
        </w:tabs>
        <w:ind w:left="3600" w:hanging="360"/>
      </w:pPr>
    </w:lvl>
    <w:lvl w:ilvl="5" w:tplc="B58A0E9C">
      <w:start w:val="1"/>
      <w:numFmt w:val="decimal"/>
      <w:lvlText w:val="%6."/>
      <w:lvlJc w:val="left"/>
      <w:pPr>
        <w:tabs>
          <w:tab w:val="num" w:pos="4320"/>
        </w:tabs>
        <w:ind w:left="4320" w:hanging="360"/>
      </w:pPr>
    </w:lvl>
    <w:lvl w:ilvl="6" w:tplc="FDB473F8">
      <w:start w:val="1"/>
      <w:numFmt w:val="decimal"/>
      <w:lvlText w:val="%7."/>
      <w:lvlJc w:val="left"/>
      <w:pPr>
        <w:tabs>
          <w:tab w:val="num" w:pos="5040"/>
        </w:tabs>
        <w:ind w:left="5040" w:hanging="360"/>
      </w:pPr>
    </w:lvl>
    <w:lvl w:ilvl="7" w:tplc="5E64AA48">
      <w:start w:val="1"/>
      <w:numFmt w:val="decimal"/>
      <w:lvlText w:val="%8."/>
      <w:lvlJc w:val="left"/>
      <w:pPr>
        <w:tabs>
          <w:tab w:val="num" w:pos="5760"/>
        </w:tabs>
        <w:ind w:left="5760" w:hanging="360"/>
      </w:pPr>
    </w:lvl>
    <w:lvl w:ilvl="8" w:tplc="17C41B5E">
      <w:start w:val="1"/>
      <w:numFmt w:val="decimal"/>
      <w:lvlText w:val="%9."/>
      <w:lvlJc w:val="left"/>
      <w:pPr>
        <w:tabs>
          <w:tab w:val="num" w:pos="6480"/>
        </w:tabs>
        <w:ind w:left="6480" w:hanging="360"/>
      </w:pPr>
    </w:lvl>
  </w:abstractNum>
  <w:abstractNum w:abstractNumId="11">
    <w:nsid w:val="23937C0B"/>
    <w:multiLevelType w:val="hybridMultilevel"/>
    <w:tmpl w:val="E2E4C710"/>
    <w:lvl w:ilvl="0" w:tplc="0BE6C270">
      <w:numFmt w:val="bullet"/>
      <w:lvlText w:val="-"/>
      <w:lvlJc w:val="left"/>
      <w:pPr>
        <w:tabs>
          <w:tab w:val="num" w:pos="645"/>
        </w:tabs>
        <w:ind w:left="645" w:hanging="360"/>
      </w:pPr>
      <w:rPr>
        <w:rFonts w:ascii="Times New Roman" w:eastAsia="Times New Roman" w:hAnsi="Times New Roman" w:cs="Times New Roman" w:hint="default"/>
        <w:sz w:val="24"/>
      </w:rPr>
    </w:lvl>
    <w:lvl w:ilvl="1" w:tplc="CF266554">
      <w:start w:val="1"/>
      <w:numFmt w:val="decimal"/>
      <w:lvlText w:val="%2."/>
      <w:lvlJc w:val="left"/>
      <w:pPr>
        <w:tabs>
          <w:tab w:val="num" w:pos="1440"/>
        </w:tabs>
        <w:ind w:left="1440" w:hanging="360"/>
      </w:pPr>
    </w:lvl>
    <w:lvl w:ilvl="2" w:tplc="E04C7B18">
      <w:start w:val="1"/>
      <w:numFmt w:val="decimal"/>
      <w:lvlText w:val="%3."/>
      <w:lvlJc w:val="left"/>
      <w:pPr>
        <w:tabs>
          <w:tab w:val="num" w:pos="2160"/>
        </w:tabs>
        <w:ind w:left="2160" w:hanging="360"/>
      </w:pPr>
    </w:lvl>
    <w:lvl w:ilvl="3" w:tplc="C3460E40">
      <w:start w:val="1"/>
      <w:numFmt w:val="decimal"/>
      <w:lvlText w:val="%4."/>
      <w:lvlJc w:val="left"/>
      <w:pPr>
        <w:tabs>
          <w:tab w:val="num" w:pos="2880"/>
        </w:tabs>
        <w:ind w:left="2880" w:hanging="360"/>
      </w:pPr>
    </w:lvl>
    <w:lvl w:ilvl="4" w:tplc="0DA61C86">
      <w:start w:val="1"/>
      <w:numFmt w:val="decimal"/>
      <w:lvlText w:val="%5."/>
      <w:lvlJc w:val="left"/>
      <w:pPr>
        <w:tabs>
          <w:tab w:val="num" w:pos="3600"/>
        </w:tabs>
        <w:ind w:left="3600" w:hanging="360"/>
      </w:pPr>
    </w:lvl>
    <w:lvl w:ilvl="5" w:tplc="CA5A52CA">
      <w:start w:val="1"/>
      <w:numFmt w:val="decimal"/>
      <w:lvlText w:val="%6."/>
      <w:lvlJc w:val="left"/>
      <w:pPr>
        <w:tabs>
          <w:tab w:val="num" w:pos="4320"/>
        </w:tabs>
        <w:ind w:left="4320" w:hanging="360"/>
      </w:pPr>
    </w:lvl>
    <w:lvl w:ilvl="6" w:tplc="7EBEA90E">
      <w:start w:val="1"/>
      <w:numFmt w:val="decimal"/>
      <w:lvlText w:val="%7."/>
      <w:lvlJc w:val="left"/>
      <w:pPr>
        <w:tabs>
          <w:tab w:val="num" w:pos="5040"/>
        </w:tabs>
        <w:ind w:left="5040" w:hanging="360"/>
      </w:pPr>
    </w:lvl>
    <w:lvl w:ilvl="7" w:tplc="F74E042E">
      <w:start w:val="1"/>
      <w:numFmt w:val="decimal"/>
      <w:lvlText w:val="%8."/>
      <w:lvlJc w:val="left"/>
      <w:pPr>
        <w:tabs>
          <w:tab w:val="num" w:pos="5760"/>
        </w:tabs>
        <w:ind w:left="5760" w:hanging="360"/>
      </w:pPr>
    </w:lvl>
    <w:lvl w:ilvl="8" w:tplc="AAE0C324">
      <w:start w:val="1"/>
      <w:numFmt w:val="decimal"/>
      <w:lvlText w:val="%9."/>
      <w:lvlJc w:val="left"/>
      <w:pPr>
        <w:tabs>
          <w:tab w:val="num" w:pos="6480"/>
        </w:tabs>
        <w:ind w:left="6480" w:hanging="360"/>
      </w:pPr>
    </w:lvl>
  </w:abstractNum>
  <w:abstractNum w:abstractNumId="12">
    <w:nsid w:val="252B1295"/>
    <w:multiLevelType w:val="hybridMultilevel"/>
    <w:tmpl w:val="0B202B22"/>
    <w:lvl w:ilvl="0" w:tplc="02E8D47E">
      <w:start w:val="1"/>
      <w:numFmt w:val="decimal"/>
      <w:lvlText w:val="%1."/>
      <w:lvlJc w:val="left"/>
      <w:pPr>
        <w:tabs>
          <w:tab w:val="num" w:pos="720"/>
        </w:tabs>
        <w:ind w:left="720" w:hanging="360"/>
      </w:pPr>
    </w:lvl>
    <w:lvl w:ilvl="1" w:tplc="8F8C7DB6">
      <w:start w:val="1"/>
      <w:numFmt w:val="lowerLetter"/>
      <w:lvlText w:val="%2."/>
      <w:lvlJc w:val="left"/>
      <w:pPr>
        <w:tabs>
          <w:tab w:val="num" w:pos="1440"/>
        </w:tabs>
        <w:ind w:left="1440" w:hanging="360"/>
      </w:pPr>
    </w:lvl>
    <w:lvl w:ilvl="2" w:tplc="3F82DEEE" w:tentative="1">
      <w:start w:val="1"/>
      <w:numFmt w:val="lowerRoman"/>
      <w:lvlText w:val="%3."/>
      <w:lvlJc w:val="right"/>
      <w:pPr>
        <w:tabs>
          <w:tab w:val="num" w:pos="2160"/>
        </w:tabs>
        <w:ind w:left="2160" w:hanging="180"/>
      </w:pPr>
    </w:lvl>
    <w:lvl w:ilvl="3" w:tplc="EEA49562" w:tentative="1">
      <w:start w:val="1"/>
      <w:numFmt w:val="decimal"/>
      <w:lvlText w:val="%4."/>
      <w:lvlJc w:val="left"/>
      <w:pPr>
        <w:tabs>
          <w:tab w:val="num" w:pos="2880"/>
        </w:tabs>
        <w:ind w:left="2880" w:hanging="360"/>
      </w:pPr>
    </w:lvl>
    <w:lvl w:ilvl="4" w:tplc="77E62D8E" w:tentative="1">
      <w:start w:val="1"/>
      <w:numFmt w:val="lowerLetter"/>
      <w:lvlText w:val="%5."/>
      <w:lvlJc w:val="left"/>
      <w:pPr>
        <w:tabs>
          <w:tab w:val="num" w:pos="3600"/>
        </w:tabs>
        <w:ind w:left="3600" w:hanging="360"/>
      </w:pPr>
    </w:lvl>
    <w:lvl w:ilvl="5" w:tplc="0602BA14" w:tentative="1">
      <w:start w:val="1"/>
      <w:numFmt w:val="lowerRoman"/>
      <w:lvlText w:val="%6."/>
      <w:lvlJc w:val="right"/>
      <w:pPr>
        <w:tabs>
          <w:tab w:val="num" w:pos="4320"/>
        </w:tabs>
        <w:ind w:left="4320" w:hanging="180"/>
      </w:pPr>
    </w:lvl>
    <w:lvl w:ilvl="6" w:tplc="2B2EECC0" w:tentative="1">
      <w:start w:val="1"/>
      <w:numFmt w:val="decimal"/>
      <w:lvlText w:val="%7."/>
      <w:lvlJc w:val="left"/>
      <w:pPr>
        <w:tabs>
          <w:tab w:val="num" w:pos="5040"/>
        </w:tabs>
        <w:ind w:left="5040" w:hanging="360"/>
      </w:pPr>
    </w:lvl>
    <w:lvl w:ilvl="7" w:tplc="1708D5D2" w:tentative="1">
      <w:start w:val="1"/>
      <w:numFmt w:val="lowerLetter"/>
      <w:lvlText w:val="%8."/>
      <w:lvlJc w:val="left"/>
      <w:pPr>
        <w:tabs>
          <w:tab w:val="num" w:pos="5760"/>
        </w:tabs>
        <w:ind w:left="5760" w:hanging="360"/>
      </w:pPr>
    </w:lvl>
    <w:lvl w:ilvl="8" w:tplc="720E0F6A" w:tentative="1">
      <w:start w:val="1"/>
      <w:numFmt w:val="lowerRoman"/>
      <w:lvlText w:val="%9."/>
      <w:lvlJc w:val="right"/>
      <w:pPr>
        <w:tabs>
          <w:tab w:val="num" w:pos="6480"/>
        </w:tabs>
        <w:ind w:left="6480" w:hanging="180"/>
      </w:pPr>
    </w:lvl>
  </w:abstractNum>
  <w:abstractNum w:abstractNumId="13">
    <w:nsid w:val="2EE007AF"/>
    <w:multiLevelType w:val="hybridMultilevel"/>
    <w:tmpl w:val="F37C904C"/>
    <w:lvl w:ilvl="0" w:tplc="5D027650">
      <w:start w:val="1"/>
      <w:numFmt w:val="decimal"/>
      <w:lvlText w:val="%1."/>
      <w:lvlJc w:val="left"/>
      <w:pPr>
        <w:tabs>
          <w:tab w:val="num" w:pos="720"/>
        </w:tabs>
        <w:ind w:left="720" w:hanging="360"/>
      </w:pPr>
    </w:lvl>
    <w:lvl w:ilvl="1" w:tplc="5960534C">
      <w:start w:val="1"/>
      <w:numFmt w:val="decimal"/>
      <w:lvlText w:val="%2."/>
      <w:lvlJc w:val="left"/>
      <w:pPr>
        <w:tabs>
          <w:tab w:val="num" w:pos="1440"/>
        </w:tabs>
        <w:ind w:left="1440" w:hanging="360"/>
      </w:pPr>
    </w:lvl>
    <w:lvl w:ilvl="2" w:tplc="18AA9DA2">
      <w:start w:val="1"/>
      <w:numFmt w:val="decimal"/>
      <w:lvlText w:val="%3."/>
      <w:lvlJc w:val="left"/>
      <w:pPr>
        <w:tabs>
          <w:tab w:val="num" w:pos="2160"/>
        </w:tabs>
        <w:ind w:left="2160" w:hanging="360"/>
      </w:pPr>
    </w:lvl>
    <w:lvl w:ilvl="3" w:tplc="E798662C">
      <w:start w:val="1"/>
      <w:numFmt w:val="decimal"/>
      <w:lvlText w:val="%4."/>
      <w:lvlJc w:val="left"/>
      <w:pPr>
        <w:tabs>
          <w:tab w:val="num" w:pos="2880"/>
        </w:tabs>
        <w:ind w:left="2880" w:hanging="360"/>
      </w:pPr>
    </w:lvl>
    <w:lvl w:ilvl="4" w:tplc="35A2E762">
      <w:start w:val="1"/>
      <w:numFmt w:val="decimal"/>
      <w:lvlText w:val="%5."/>
      <w:lvlJc w:val="left"/>
      <w:pPr>
        <w:tabs>
          <w:tab w:val="num" w:pos="3600"/>
        </w:tabs>
        <w:ind w:left="3600" w:hanging="360"/>
      </w:pPr>
    </w:lvl>
    <w:lvl w:ilvl="5" w:tplc="5C849B1C">
      <w:start w:val="1"/>
      <w:numFmt w:val="decimal"/>
      <w:lvlText w:val="%6."/>
      <w:lvlJc w:val="left"/>
      <w:pPr>
        <w:tabs>
          <w:tab w:val="num" w:pos="4320"/>
        </w:tabs>
        <w:ind w:left="4320" w:hanging="360"/>
      </w:pPr>
    </w:lvl>
    <w:lvl w:ilvl="6" w:tplc="1EA4D706">
      <w:start w:val="1"/>
      <w:numFmt w:val="decimal"/>
      <w:lvlText w:val="%7."/>
      <w:lvlJc w:val="left"/>
      <w:pPr>
        <w:tabs>
          <w:tab w:val="num" w:pos="5040"/>
        </w:tabs>
        <w:ind w:left="5040" w:hanging="360"/>
      </w:pPr>
    </w:lvl>
    <w:lvl w:ilvl="7" w:tplc="A72E3798">
      <w:start w:val="1"/>
      <w:numFmt w:val="decimal"/>
      <w:lvlText w:val="%8."/>
      <w:lvlJc w:val="left"/>
      <w:pPr>
        <w:tabs>
          <w:tab w:val="num" w:pos="5760"/>
        </w:tabs>
        <w:ind w:left="5760" w:hanging="360"/>
      </w:pPr>
    </w:lvl>
    <w:lvl w:ilvl="8" w:tplc="31A63DBA">
      <w:start w:val="1"/>
      <w:numFmt w:val="decimal"/>
      <w:lvlText w:val="%9."/>
      <w:lvlJc w:val="left"/>
      <w:pPr>
        <w:tabs>
          <w:tab w:val="num" w:pos="6480"/>
        </w:tabs>
        <w:ind w:left="6480" w:hanging="360"/>
      </w:pPr>
    </w:lvl>
  </w:abstractNum>
  <w:abstractNum w:abstractNumId="14">
    <w:nsid w:val="33CB3F86"/>
    <w:multiLevelType w:val="hybridMultilevel"/>
    <w:tmpl w:val="878CADF4"/>
    <w:lvl w:ilvl="0" w:tplc="9CACF74C">
      <w:start w:val="1"/>
      <w:numFmt w:val="bullet"/>
      <w:lvlText w:val="-"/>
      <w:lvlJc w:val="left"/>
      <w:pPr>
        <w:tabs>
          <w:tab w:val="num" w:pos="720"/>
        </w:tabs>
        <w:ind w:left="720" w:hanging="360"/>
      </w:pPr>
      <w:rPr>
        <w:rFonts w:ascii="Times New Roman" w:hAnsi="Times New Roman" w:cs="Times New Roman" w:hint="default"/>
      </w:rPr>
    </w:lvl>
    <w:lvl w:ilvl="1" w:tplc="CC22B8F8" w:tentative="1">
      <w:start w:val="1"/>
      <w:numFmt w:val="bullet"/>
      <w:lvlText w:val="o"/>
      <w:lvlJc w:val="left"/>
      <w:pPr>
        <w:tabs>
          <w:tab w:val="num" w:pos="1440"/>
        </w:tabs>
        <w:ind w:left="1440" w:hanging="360"/>
      </w:pPr>
      <w:rPr>
        <w:rFonts w:ascii="Courier New" w:hAnsi="Courier New" w:cs="Courier New" w:hint="default"/>
      </w:rPr>
    </w:lvl>
    <w:lvl w:ilvl="2" w:tplc="A42489D2" w:tentative="1">
      <w:start w:val="1"/>
      <w:numFmt w:val="bullet"/>
      <w:lvlText w:val=""/>
      <w:lvlJc w:val="left"/>
      <w:pPr>
        <w:tabs>
          <w:tab w:val="num" w:pos="2160"/>
        </w:tabs>
        <w:ind w:left="2160" w:hanging="360"/>
      </w:pPr>
      <w:rPr>
        <w:rFonts w:ascii="Wingdings" w:hAnsi="Wingdings" w:hint="default"/>
      </w:rPr>
    </w:lvl>
    <w:lvl w:ilvl="3" w:tplc="DC9A95D0" w:tentative="1">
      <w:start w:val="1"/>
      <w:numFmt w:val="bullet"/>
      <w:lvlText w:val=""/>
      <w:lvlJc w:val="left"/>
      <w:pPr>
        <w:tabs>
          <w:tab w:val="num" w:pos="2880"/>
        </w:tabs>
        <w:ind w:left="2880" w:hanging="360"/>
      </w:pPr>
      <w:rPr>
        <w:rFonts w:ascii="Symbol" w:hAnsi="Symbol" w:hint="default"/>
      </w:rPr>
    </w:lvl>
    <w:lvl w:ilvl="4" w:tplc="D766F6B2" w:tentative="1">
      <w:start w:val="1"/>
      <w:numFmt w:val="bullet"/>
      <w:lvlText w:val="o"/>
      <w:lvlJc w:val="left"/>
      <w:pPr>
        <w:tabs>
          <w:tab w:val="num" w:pos="3600"/>
        </w:tabs>
        <w:ind w:left="3600" w:hanging="360"/>
      </w:pPr>
      <w:rPr>
        <w:rFonts w:ascii="Courier New" w:hAnsi="Courier New" w:cs="Courier New" w:hint="default"/>
      </w:rPr>
    </w:lvl>
    <w:lvl w:ilvl="5" w:tplc="BE427FFE" w:tentative="1">
      <w:start w:val="1"/>
      <w:numFmt w:val="bullet"/>
      <w:lvlText w:val=""/>
      <w:lvlJc w:val="left"/>
      <w:pPr>
        <w:tabs>
          <w:tab w:val="num" w:pos="4320"/>
        </w:tabs>
        <w:ind w:left="4320" w:hanging="360"/>
      </w:pPr>
      <w:rPr>
        <w:rFonts w:ascii="Wingdings" w:hAnsi="Wingdings" w:hint="default"/>
      </w:rPr>
    </w:lvl>
    <w:lvl w:ilvl="6" w:tplc="A630EB42" w:tentative="1">
      <w:start w:val="1"/>
      <w:numFmt w:val="bullet"/>
      <w:lvlText w:val=""/>
      <w:lvlJc w:val="left"/>
      <w:pPr>
        <w:tabs>
          <w:tab w:val="num" w:pos="5040"/>
        </w:tabs>
        <w:ind w:left="5040" w:hanging="360"/>
      </w:pPr>
      <w:rPr>
        <w:rFonts w:ascii="Symbol" w:hAnsi="Symbol" w:hint="default"/>
      </w:rPr>
    </w:lvl>
    <w:lvl w:ilvl="7" w:tplc="E3142216" w:tentative="1">
      <w:start w:val="1"/>
      <w:numFmt w:val="bullet"/>
      <w:lvlText w:val="o"/>
      <w:lvlJc w:val="left"/>
      <w:pPr>
        <w:tabs>
          <w:tab w:val="num" w:pos="5760"/>
        </w:tabs>
        <w:ind w:left="5760" w:hanging="360"/>
      </w:pPr>
      <w:rPr>
        <w:rFonts w:ascii="Courier New" w:hAnsi="Courier New" w:cs="Courier New" w:hint="default"/>
      </w:rPr>
    </w:lvl>
    <w:lvl w:ilvl="8" w:tplc="052823B4" w:tentative="1">
      <w:start w:val="1"/>
      <w:numFmt w:val="bullet"/>
      <w:lvlText w:val=""/>
      <w:lvlJc w:val="left"/>
      <w:pPr>
        <w:tabs>
          <w:tab w:val="num" w:pos="6480"/>
        </w:tabs>
        <w:ind w:left="6480" w:hanging="360"/>
      </w:pPr>
      <w:rPr>
        <w:rFonts w:ascii="Wingdings" w:hAnsi="Wingdings" w:hint="default"/>
      </w:rPr>
    </w:lvl>
  </w:abstractNum>
  <w:abstractNum w:abstractNumId="15">
    <w:nsid w:val="3F351C61"/>
    <w:multiLevelType w:val="hybridMultilevel"/>
    <w:tmpl w:val="21B6CD0A"/>
    <w:lvl w:ilvl="0" w:tplc="A378E26C">
      <w:start w:val="1"/>
      <w:numFmt w:val="decimal"/>
      <w:lvlText w:val="%1."/>
      <w:lvlJc w:val="left"/>
      <w:pPr>
        <w:tabs>
          <w:tab w:val="num" w:pos="720"/>
        </w:tabs>
        <w:ind w:left="720" w:hanging="360"/>
      </w:pPr>
      <w:rPr>
        <w:rFonts w:hint="default"/>
      </w:rPr>
    </w:lvl>
    <w:lvl w:ilvl="1" w:tplc="0A5AA1B4" w:tentative="1">
      <w:start w:val="1"/>
      <w:numFmt w:val="lowerLetter"/>
      <w:lvlText w:val="%2."/>
      <w:lvlJc w:val="left"/>
      <w:pPr>
        <w:tabs>
          <w:tab w:val="num" w:pos="1440"/>
        </w:tabs>
        <w:ind w:left="1440" w:hanging="360"/>
      </w:pPr>
    </w:lvl>
    <w:lvl w:ilvl="2" w:tplc="17AC7E3C" w:tentative="1">
      <w:start w:val="1"/>
      <w:numFmt w:val="lowerRoman"/>
      <w:lvlText w:val="%3."/>
      <w:lvlJc w:val="right"/>
      <w:pPr>
        <w:tabs>
          <w:tab w:val="num" w:pos="2160"/>
        </w:tabs>
        <w:ind w:left="2160" w:hanging="180"/>
      </w:pPr>
    </w:lvl>
    <w:lvl w:ilvl="3" w:tplc="68424C0C" w:tentative="1">
      <w:start w:val="1"/>
      <w:numFmt w:val="decimal"/>
      <w:lvlText w:val="%4."/>
      <w:lvlJc w:val="left"/>
      <w:pPr>
        <w:tabs>
          <w:tab w:val="num" w:pos="2880"/>
        </w:tabs>
        <w:ind w:left="2880" w:hanging="360"/>
      </w:pPr>
    </w:lvl>
    <w:lvl w:ilvl="4" w:tplc="FA10EC9E" w:tentative="1">
      <w:start w:val="1"/>
      <w:numFmt w:val="lowerLetter"/>
      <w:lvlText w:val="%5."/>
      <w:lvlJc w:val="left"/>
      <w:pPr>
        <w:tabs>
          <w:tab w:val="num" w:pos="3600"/>
        </w:tabs>
        <w:ind w:left="3600" w:hanging="360"/>
      </w:pPr>
    </w:lvl>
    <w:lvl w:ilvl="5" w:tplc="19AA0BAA" w:tentative="1">
      <w:start w:val="1"/>
      <w:numFmt w:val="lowerRoman"/>
      <w:lvlText w:val="%6."/>
      <w:lvlJc w:val="right"/>
      <w:pPr>
        <w:tabs>
          <w:tab w:val="num" w:pos="4320"/>
        </w:tabs>
        <w:ind w:left="4320" w:hanging="180"/>
      </w:pPr>
    </w:lvl>
    <w:lvl w:ilvl="6" w:tplc="CC20917A" w:tentative="1">
      <w:start w:val="1"/>
      <w:numFmt w:val="decimal"/>
      <w:lvlText w:val="%7."/>
      <w:lvlJc w:val="left"/>
      <w:pPr>
        <w:tabs>
          <w:tab w:val="num" w:pos="5040"/>
        </w:tabs>
        <w:ind w:left="5040" w:hanging="360"/>
      </w:pPr>
    </w:lvl>
    <w:lvl w:ilvl="7" w:tplc="8F9257E0" w:tentative="1">
      <w:start w:val="1"/>
      <w:numFmt w:val="lowerLetter"/>
      <w:lvlText w:val="%8."/>
      <w:lvlJc w:val="left"/>
      <w:pPr>
        <w:tabs>
          <w:tab w:val="num" w:pos="5760"/>
        </w:tabs>
        <w:ind w:left="5760" w:hanging="360"/>
      </w:pPr>
    </w:lvl>
    <w:lvl w:ilvl="8" w:tplc="ABC06C40" w:tentative="1">
      <w:start w:val="1"/>
      <w:numFmt w:val="lowerRoman"/>
      <w:lvlText w:val="%9."/>
      <w:lvlJc w:val="right"/>
      <w:pPr>
        <w:tabs>
          <w:tab w:val="num" w:pos="6480"/>
        </w:tabs>
        <w:ind w:left="6480" w:hanging="180"/>
      </w:pPr>
    </w:lvl>
  </w:abstractNum>
  <w:abstractNum w:abstractNumId="16">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6085F38"/>
    <w:multiLevelType w:val="hybridMultilevel"/>
    <w:tmpl w:val="740A33E8"/>
    <w:lvl w:ilvl="0" w:tplc="9DE4A0AA">
      <w:start w:val="1"/>
      <w:numFmt w:val="bullet"/>
      <w:lvlText w:val="-"/>
      <w:lvlJc w:val="left"/>
      <w:pPr>
        <w:tabs>
          <w:tab w:val="num" w:pos="720"/>
        </w:tabs>
        <w:ind w:left="720" w:hanging="360"/>
      </w:pPr>
      <w:rPr>
        <w:rFonts w:ascii="Times New Roman" w:hAnsi="Times New Roman" w:cs="Times New Roman" w:hint="default"/>
      </w:rPr>
    </w:lvl>
    <w:lvl w:ilvl="1" w:tplc="04C8AA5C" w:tentative="1">
      <w:start w:val="1"/>
      <w:numFmt w:val="bullet"/>
      <w:lvlText w:val="o"/>
      <w:lvlJc w:val="left"/>
      <w:pPr>
        <w:tabs>
          <w:tab w:val="num" w:pos="1440"/>
        </w:tabs>
        <w:ind w:left="1440" w:hanging="360"/>
      </w:pPr>
      <w:rPr>
        <w:rFonts w:ascii="Courier New" w:hAnsi="Courier New" w:cs="Courier New" w:hint="default"/>
      </w:rPr>
    </w:lvl>
    <w:lvl w:ilvl="2" w:tplc="1BA04788" w:tentative="1">
      <w:start w:val="1"/>
      <w:numFmt w:val="bullet"/>
      <w:lvlText w:val=""/>
      <w:lvlJc w:val="left"/>
      <w:pPr>
        <w:tabs>
          <w:tab w:val="num" w:pos="2160"/>
        </w:tabs>
        <w:ind w:left="2160" w:hanging="360"/>
      </w:pPr>
      <w:rPr>
        <w:rFonts w:ascii="Wingdings" w:hAnsi="Wingdings" w:hint="default"/>
      </w:rPr>
    </w:lvl>
    <w:lvl w:ilvl="3" w:tplc="8C7CDD60" w:tentative="1">
      <w:start w:val="1"/>
      <w:numFmt w:val="bullet"/>
      <w:lvlText w:val=""/>
      <w:lvlJc w:val="left"/>
      <w:pPr>
        <w:tabs>
          <w:tab w:val="num" w:pos="2880"/>
        </w:tabs>
        <w:ind w:left="2880" w:hanging="360"/>
      </w:pPr>
      <w:rPr>
        <w:rFonts w:ascii="Symbol" w:hAnsi="Symbol" w:hint="default"/>
      </w:rPr>
    </w:lvl>
    <w:lvl w:ilvl="4" w:tplc="24BA6B16" w:tentative="1">
      <w:start w:val="1"/>
      <w:numFmt w:val="bullet"/>
      <w:lvlText w:val="o"/>
      <w:lvlJc w:val="left"/>
      <w:pPr>
        <w:tabs>
          <w:tab w:val="num" w:pos="3600"/>
        </w:tabs>
        <w:ind w:left="3600" w:hanging="360"/>
      </w:pPr>
      <w:rPr>
        <w:rFonts w:ascii="Courier New" w:hAnsi="Courier New" w:cs="Courier New" w:hint="default"/>
      </w:rPr>
    </w:lvl>
    <w:lvl w:ilvl="5" w:tplc="C0088678" w:tentative="1">
      <w:start w:val="1"/>
      <w:numFmt w:val="bullet"/>
      <w:lvlText w:val=""/>
      <w:lvlJc w:val="left"/>
      <w:pPr>
        <w:tabs>
          <w:tab w:val="num" w:pos="4320"/>
        </w:tabs>
        <w:ind w:left="4320" w:hanging="360"/>
      </w:pPr>
      <w:rPr>
        <w:rFonts w:ascii="Wingdings" w:hAnsi="Wingdings" w:hint="default"/>
      </w:rPr>
    </w:lvl>
    <w:lvl w:ilvl="6" w:tplc="46848FF2" w:tentative="1">
      <w:start w:val="1"/>
      <w:numFmt w:val="bullet"/>
      <w:lvlText w:val=""/>
      <w:lvlJc w:val="left"/>
      <w:pPr>
        <w:tabs>
          <w:tab w:val="num" w:pos="5040"/>
        </w:tabs>
        <w:ind w:left="5040" w:hanging="360"/>
      </w:pPr>
      <w:rPr>
        <w:rFonts w:ascii="Symbol" w:hAnsi="Symbol" w:hint="default"/>
      </w:rPr>
    </w:lvl>
    <w:lvl w:ilvl="7" w:tplc="AEB01214" w:tentative="1">
      <w:start w:val="1"/>
      <w:numFmt w:val="bullet"/>
      <w:lvlText w:val="o"/>
      <w:lvlJc w:val="left"/>
      <w:pPr>
        <w:tabs>
          <w:tab w:val="num" w:pos="5760"/>
        </w:tabs>
        <w:ind w:left="5760" w:hanging="360"/>
      </w:pPr>
      <w:rPr>
        <w:rFonts w:ascii="Courier New" w:hAnsi="Courier New" w:cs="Courier New" w:hint="default"/>
      </w:rPr>
    </w:lvl>
    <w:lvl w:ilvl="8" w:tplc="07EAE022" w:tentative="1">
      <w:start w:val="1"/>
      <w:numFmt w:val="bullet"/>
      <w:lvlText w:val=""/>
      <w:lvlJc w:val="left"/>
      <w:pPr>
        <w:tabs>
          <w:tab w:val="num" w:pos="6480"/>
        </w:tabs>
        <w:ind w:left="6480" w:hanging="360"/>
      </w:pPr>
      <w:rPr>
        <w:rFonts w:ascii="Wingdings" w:hAnsi="Wingdings" w:hint="default"/>
      </w:rPr>
    </w:lvl>
  </w:abstractNum>
  <w:abstractNum w:abstractNumId="18">
    <w:nsid w:val="46F57063"/>
    <w:multiLevelType w:val="hybridMultilevel"/>
    <w:tmpl w:val="C8645EC8"/>
    <w:lvl w:ilvl="0" w:tplc="F1EC97F6">
      <w:start w:val="1"/>
      <w:numFmt w:val="upperRoman"/>
      <w:lvlText w:val="%1."/>
      <w:lvlJc w:val="right"/>
      <w:pPr>
        <w:tabs>
          <w:tab w:val="num" w:pos="720"/>
        </w:tabs>
        <w:ind w:left="720" w:hanging="180"/>
      </w:pPr>
    </w:lvl>
    <w:lvl w:ilvl="1" w:tplc="4D60F1FC" w:tentative="1">
      <w:start w:val="1"/>
      <w:numFmt w:val="lowerLetter"/>
      <w:lvlText w:val="%2."/>
      <w:lvlJc w:val="left"/>
      <w:pPr>
        <w:tabs>
          <w:tab w:val="num" w:pos="1440"/>
        </w:tabs>
        <w:ind w:left="1440" w:hanging="360"/>
      </w:pPr>
    </w:lvl>
    <w:lvl w:ilvl="2" w:tplc="EB4A1C8E" w:tentative="1">
      <w:start w:val="1"/>
      <w:numFmt w:val="lowerRoman"/>
      <w:lvlText w:val="%3."/>
      <w:lvlJc w:val="right"/>
      <w:pPr>
        <w:tabs>
          <w:tab w:val="num" w:pos="2160"/>
        </w:tabs>
        <w:ind w:left="2160" w:hanging="180"/>
      </w:pPr>
    </w:lvl>
    <w:lvl w:ilvl="3" w:tplc="E7C074CE" w:tentative="1">
      <w:start w:val="1"/>
      <w:numFmt w:val="decimal"/>
      <w:lvlText w:val="%4."/>
      <w:lvlJc w:val="left"/>
      <w:pPr>
        <w:tabs>
          <w:tab w:val="num" w:pos="2880"/>
        </w:tabs>
        <w:ind w:left="2880" w:hanging="360"/>
      </w:pPr>
    </w:lvl>
    <w:lvl w:ilvl="4" w:tplc="8E4C7B18" w:tentative="1">
      <w:start w:val="1"/>
      <w:numFmt w:val="lowerLetter"/>
      <w:lvlText w:val="%5."/>
      <w:lvlJc w:val="left"/>
      <w:pPr>
        <w:tabs>
          <w:tab w:val="num" w:pos="3600"/>
        </w:tabs>
        <w:ind w:left="3600" w:hanging="360"/>
      </w:pPr>
    </w:lvl>
    <w:lvl w:ilvl="5" w:tplc="EC74BD5C" w:tentative="1">
      <w:start w:val="1"/>
      <w:numFmt w:val="lowerRoman"/>
      <w:lvlText w:val="%6."/>
      <w:lvlJc w:val="right"/>
      <w:pPr>
        <w:tabs>
          <w:tab w:val="num" w:pos="4320"/>
        </w:tabs>
        <w:ind w:left="4320" w:hanging="180"/>
      </w:pPr>
    </w:lvl>
    <w:lvl w:ilvl="6" w:tplc="EFBE117C" w:tentative="1">
      <w:start w:val="1"/>
      <w:numFmt w:val="decimal"/>
      <w:lvlText w:val="%7."/>
      <w:lvlJc w:val="left"/>
      <w:pPr>
        <w:tabs>
          <w:tab w:val="num" w:pos="5040"/>
        </w:tabs>
        <w:ind w:left="5040" w:hanging="360"/>
      </w:pPr>
    </w:lvl>
    <w:lvl w:ilvl="7" w:tplc="1BCA7E08" w:tentative="1">
      <w:start w:val="1"/>
      <w:numFmt w:val="lowerLetter"/>
      <w:lvlText w:val="%8."/>
      <w:lvlJc w:val="left"/>
      <w:pPr>
        <w:tabs>
          <w:tab w:val="num" w:pos="5760"/>
        </w:tabs>
        <w:ind w:left="5760" w:hanging="360"/>
      </w:pPr>
    </w:lvl>
    <w:lvl w:ilvl="8" w:tplc="9F343E7E" w:tentative="1">
      <w:start w:val="1"/>
      <w:numFmt w:val="lowerRoman"/>
      <w:lvlText w:val="%9."/>
      <w:lvlJc w:val="right"/>
      <w:pPr>
        <w:tabs>
          <w:tab w:val="num" w:pos="6480"/>
        </w:tabs>
        <w:ind w:left="6480" w:hanging="180"/>
      </w:pPr>
    </w:lvl>
  </w:abstractNum>
  <w:abstractNum w:abstractNumId="19">
    <w:nsid w:val="46F90263"/>
    <w:multiLevelType w:val="hybridMultilevel"/>
    <w:tmpl w:val="65AE27F2"/>
    <w:lvl w:ilvl="0" w:tplc="D9B48DAE">
      <w:start w:val="1"/>
      <w:numFmt w:val="upperRoman"/>
      <w:lvlText w:val="%1."/>
      <w:lvlJc w:val="right"/>
      <w:pPr>
        <w:tabs>
          <w:tab w:val="num" w:pos="1260"/>
        </w:tabs>
        <w:ind w:left="1260" w:hanging="180"/>
      </w:pPr>
    </w:lvl>
    <w:lvl w:ilvl="1" w:tplc="B62C2CCA" w:tentative="1">
      <w:start w:val="1"/>
      <w:numFmt w:val="lowerLetter"/>
      <w:lvlText w:val="%2."/>
      <w:lvlJc w:val="left"/>
      <w:pPr>
        <w:tabs>
          <w:tab w:val="num" w:pos="1980"/>
        </w:tabs>
        <w:ind w:left="1980" w:hanging="360"/>
      </w:pPr>
    </w:lvl>
    <w:lvl w:ilvl="2" w:tplc="C43A59F2" w:tentative="1">
      <w:start w:val="1"/>
      <w:numFmt w:val="lowerRoman"/>
      <w:lvlText w:val="%3."/>
      <w:lvlJc w:val="right"/>
      <w:pPr>
        <w:tabs>
          <w:tab w:val="num" w:pos="2700"/>
        </w:tabs>
        <w:ind w:left="2700" w:hanging="180"/>
      </w:pPr>
    </w:lvl>
    <w:lvl w:ilvl="3" w:tplc="F544EE6E" w:tentative="1">
      <w:start w:val="1"/>
      <w:numFmt w:val="decimal"/>
      <w:lvlText w:val="%4."/>
      <w:lvlJc w:val="left"/>
      <w:pPr>
        <w:tabs>
          <w:tab w:val="num" w:pos="3420"/>
        </w:tabs>
        <w:ind w:left="3420" w:hanging="360"/>
      </w:pPr>
    </w:lvl>
    <w:lvl w:ilvl="4" w:tplc="A3AA6210" w:tentative="1">
      <w:start w:val="1"/>
      <w:numFmt w:val="lowerLetter"/>
      <w:lvlText w:val="%5."/>
      <w:lvlJc w:val="left"/>
      <w:pPr>
        <w:tabs>
          <w:tab w:val="num" w:pos="4140"/>
        </w:tabs>
        <w:ind w:left="4140" w:hanging="360"/>
      </w:pPr>
    </w:lvl>
    <w:lvl w:ilvl="5" w:tplc="8BCE05D2" w:tentative="1">
      <w:start w:val="1"/>
      <w:numFmt w:val="lowerRoman"/>
      <w:lvlText w:val="%6."/>
      <w:lvlJc w:val="right"/>
      <w:pPr>
        <w:tabs>
          <w:tab w:val="num" w:pos="4860"/>
        </w:tabs>
        <w:ind w:left="4860" w:hanging="180"/>
      </w:pPr>
    </w:lvl>
    <w:lvl w:ilvl="6" w:tplc="BF54701E" w:tentative="1">
      <w:start w:val="1"/>
      <w:numFmt w:val="decimal"/>
      <w:lvlText w:val="%7."/>
      <w:lvlJc w:val="left"/>
      <w:pPr>
        <w:tabs>
          <w:tab w:val="num" w:pos="5580"/>
        </w:tabs>
        <w:ind w:left="5580" w:hanging="360"/>
      </w:pPr>
    </w:lvl>
    <w:lvl w:ilvl="7" w:tplc="9DDC78B6" w:tentative="1">
      <w:start w:val="1"/>
      <w:numFmt w:val="lowerLetter"/>
      <w:lvlText w:val="%8."/>
      <w:lvlJc w:val="left"/>
      <w:pPr>
        <w:tabs>
          <w:tab w:val="num" w:pos="6300"/>
        </w:tabs>
        <w:ind w:left="6300" w:hanging="360"/>
      </w:pPr>
    </w:lvl>
    <w:lvl w:ilvl="8" w:tplc="54C0D594" w:tentative="1">
      <w:start w:val="1"/>
      <w:numFmt w:val="lowerRoman"/>
      <w:lvlText w:val="%9."/>
      <w:lvlJc w:val="right"/>
      <w:pPr>
        <w:tabs>
          <w:tab w:val="num" w:pos="7020"/>
        </w:tabs>
        <w:ind w:left="7020" w:hanging="180"/>
      </w:pPr>
    </w:lvl>
  </w:abstractNum>
  <w:abstractNum w:abstractNumId="20">
    <w:nsid w:val="47DA31A1"/>
    <w:multiLevelType w:val="hybridMultilevel"/>
    <w:tmpl w:val="6E448456"/>
    <w:lvl w:ilvl="0" w:tplc="C892FCAC">
      <w:start w:val="1"/>
      <w:numFmt w:val="bullet"/>
      <w:lvlText w:val="-"/>
      <w:lvlJc w:val="left"/>
      <w:pPr>
        <w:tabs>
          <w:tab w:val="num" w:pos="720"/>
        </w:tabs>
        <w:ind w:left="720" w:hanging="360"/>
      </w:pPr>
      <w:rPr>
        <w:rFonts w:ascii="Times New Roman" w:hAnsi="Times New Roman" w:cs="Times New Roman" w:hint="default"/>
      </w:rPr>
    </w:lvl>
    <w:lvl w:ilvl="1" w:tplc="1D86FFC2" w:tentative="1">
      <w:start w:val="1"/>
      <w:numFmt w:val="bullet"/>
      <w:lvlText w:val="o"/>
      <w:lvlJc w:val="left"/>
      <w:pPr>
        <w:tabs>
          <w:tab w:val="num" w:pos="1440"/>
        </w:tabs>
        <w:ind w:left="1440" w:hanging="360"/>
      </w:pPr>
      <w:rPr>
        <w:rFonts w:ascii="Courier New" w:hAnsi="Courier New" w:cs="Courier New" w:hint="default"/>
      </w:rPr>
    </w:lvl>
    <w:lvl w:ilvl="2" w:tplc="41CA68B6" w:tentative="1">
      <w:start w:val="1"/>
      <w:numFmt w:val="bullet"/>
      <w:lvlText w:val=""/>
      <w:lvlJc w:val="left"/>
      <w:pPr>
        <w:tabs>
          <w:tab w:val="num" w:pos="2160"/>
        </w:tabs>
        <w:ind w:left="2160" w:hanging="360"/>
      </w:pPr>
      <w:rPr>
        <w:rFonts w:ascii="Wingdings" w:hAnsi="Wingdings" w:hint="default"/>
      </w:rPr>
    </w:lvl>
    <w:lvl w:ilvl="3" w:tplc="96AA8EB0" w:tentative="1">
      <w:start w:val="1"/>
      <w:numFmt w:val="bullet"/>
      <w:lvlText w:val=""/>
      <w:lvlJc w:val="left"/>
      <w:pPr>
        <w:tabs>
          <w:tab w:val="num" w:pos="2880"/>
        </w:tabs>
        <w:ind w:left="2880" w:hanging="360"/>
      </w:pPr>
      <w:rPr>
        <w:rFonts w:ascii="Symbol" w:hAnsi="Symbol" w:hint="default"/>
      </w:rPr>
    </w:lvl>
    <w:lvl w:ilvl="4" w:tplc="95FC53B0" w:tentative="1">
      <w:start w:val="1"/>
      <w:numFmt w:val="bullet"/>
      <w:lvlText w:val="o"/>
      <w:lvlJc w:val="left"/>
      <w:pPr>
        <w:tabs>
          <w:tab w:val="num" w:pos="3600"/>
        </w:tabs>
        <w:ind w:left="3600" w:hanging="360"/>
      </w:pPr>
      <w:rPr>
        <w:rFonts w:ascii="Courier New" w:hAnsi="Courier New" w:cs="Courier New" w:hint="default"/>
      </w:rPr>
    </w:lvl>
    <w:lvl w:ilvl="5" w:tplc="1B92F8E4" w:tentative="1">
      <w:start w:val="1"/>
      <w:numFmt w:val="bullet"/>
      <w:lvlText w:val=""/>
      <w:lvlJc w:val="left"/>
      <w:pPr>
        <w:tabs>
          <w:tab w:val="num" w:pos="4320"/>
        </w:tabs>
        <w:ind w:left="4320" w:hanging="360"/>
      </w:pPr>
      <w:rPr>
        <w:rFonts w:ascii="Wingdings" w:hAnsi="Wingdings" w:hint="default"/>
      </w:rPr>
    </w:lvl>
    <w:lvl w:ilvl="6" w:tplc="EDBCF5DE" w:tentative="1">
      <w:start w:val="1"/>
      <w:numFmt w:val="bullet"/>
      <w:lvlText w:val=""/>
      <w:lvlJc w:val="left"/>
      <w:pPr>
        <w:tabs>
          <w:tab w:val="num" w:pos="5040"/>
        </w:tabs>
        <w:ind w:left="5040" w:hanging="360"/>
      </w:pPr>
      <w:rPr>
        <w:rFonts w:ascii="Symbol" w:hAnsi="Symbol" w:hint="default"/>
      </w:rPr>
    </w:lvl>
    <w:lvl w:ilvl="7" w:tplc="D2303530" w:tentative="1">
      <w:start w:val="1"/>
      <w:numFmt w:val="bullet"/>
      <w:lvlText w:val="o"/>
      <w:lvlJc w:val="left"/>
      <w:pPr>
        <w:tabs>
          <w:tab w:val="num" w:pos="5760"/>
        </w:tabs>
        <w:ind w:left="5760" w:hanging="360"/>
      </w:pPr>
      <w:rPr>
        <w:rFonts w:ascii="Courier New" w:hAnsi="Courier New" w:cs="Courier New" w:hint="default"/>
      </w:rPr>
    </w:lvl>
    <w:lvl w:ilvl="8" w:tplc="CE14933E" w:tentative="1">
      <w:start w:val="1"/>
      <w:numFmt w:val="bullet"/>
      <w:lvlText w:val=""/>
      <w:lvlJc w:val="left"/>
      <w:pPr>
        <w:tabs>
          <w:tab w:val="num" w:pos="6480"/>
        </w:tabs>
        <w:ind w:left="6480" w:hanging="360"/>
      </w:pPr>
      <w:rPr>
        <w:rFonts w:ascii="Wingdings" w:hAnsi="Wingdings" w:hint="default"/>
      </w:rPr>
    </w:lvl>
  </w:abstractNum>
  <w:abstractNum w:abstractNumId="21">
    <w:nsid w:val="49E33E11"/>
    <w:multiLevelType w:val="hybridMultilevel"/>
    <w:tmpl w:val="6280284E"/>
    <w:lvl w:ilvl="0" w:tplc="E454E708">
      <w:start w:val="1"/>
      <w:numFmt w:val="decimal"/>
      <w:lvlText w:val="%1."/>
      <w:lvlJc w:val="left"/>
      <w:pPr>
        <w:tabs>
          <w:tab w:val="num" w:pos="1440"/>
        </w:tabs>
        <w:ind w:left="1440" w:hanging="360"/>
      </w:pPr>
      <w:rPr>
        <w:rFonts w:hint="default"/>
      </w:rPr>
    </w:lvl>
    <w:lvl w:ilvl="1" w:tplc="C2D6461C">
      <w:start w:val="1"/>
      <w:numFmt w:val="lowerLetter"/>
      <w:lvlText w:val="%2."/>
      <w:lvlJc w:val="left"/>
      <w:pPr>
        <w:tabs>
          <w:tab w:val="num" w:pos="2160"/>
        </w:tabs>
        <w:ind w:left="2160" w:hanging="360"/>
      </w:pPr>
    </w:lvl>
    <w:lvl w:ilvl="2" w:tplc="2FE499FC" w:tentative="1">
      <w:start w:val="1"/>
      <w:numFmt w:val="lowerRoman"/>
      <w:lvlText w:val="%3."/>
      <w:lvlJc w:val="right"/>
      <w:pPr>
        <w:tabs>
          <w:tab w:val="num" w:pos="2880"/>
        </w:tabs>
        <w:ind w:left="2880" w:hanging="180"/>
      </w:pPr>
    </w:lvl>
    <w:lvl w:ilvl="3" w:tplc="00EA6B1A" w:tentative="1">
      <w:start w:val="1"/>
      <w:numFmt w:val="decimal"/>
      <w:lvlText w:val="%4."/>
      <w:lvlJc w:val="left"/>
      <w:pPr>
        <w:tabs>
          <w:tab w:val="num" w:pos="3600"/>
        </w:tabs>
        <w:ind w:left="3600" w:hanging="360"/>
      </w:pPr>
    </w:lvl>
    <w:lvl w:ilvl="4" w:tplc="35AA46F8" w:tentative="1">
      <w:start w:val="1"/>
      <w:numFmt w:val="lowerLetter"/>
      <w:lvlText w:val="%5."/>
      <w:lvlJc w:val="left"/>
      <w:pPr>
        <w:tabs>
          <w:tab w:val="num" w:pos="4320"/>
        </w:tabs>
        <w:ind w:left="4320" w:hanging="360"/>
      </w:pPr>
    </w:lvl>
    <w:lvl w:ilvl="5" w:tplc="2D3E0DBE" w:tentative="1">
      <w:start w:val="1"/>
      <w:numFmt w:val="lowerRoman"/>
      <w:lvlText w:val="%6."/>
      <w:lvlJc w:val="right"/>
      <w:pPr>
        <w:tabs>
          <w:tab w:val="num" w:pos="5040"/>
        </w:tabs>
        <w:ind w:left="5040" w:hanging="180"/>
      </w:pPr>
    </w:lvl>
    <w:lvl w:ilvl="6" w:tplc="79E0072E" w:tentative="1">
      <w:start w:val="1"/>
      <w:numFmt w:val="decimal"/>
      <w:lvlText w:val="%7."/>
      <w:lvlJc w:val="left"/>
      <w:pPr>
        <w:tabs>
          <w:tab w:val="num" w:pos="5760"/>
        </w:tabs>
        <w:ind w:left="5760" w:hanging="360"/>
      </w:pPr>
    </w:lvl>
    <w:lvl w:ilvl="7" w:tplc="C9F0A222" w:tentative="1">
      <w:start w:val="1"/>
      <w:numFmt w:val="lowerLetter"/>
      <w:lvlText w:val="%8."/>
      <w:lvlJc w:val="left"/>
      <w:pPr>
        <w:tabs>
          <w:tab w:val="num" w:pos="6480"/>
        </w:tabs>
        <w:ind w:left="6480" w:hanging="360"/>
      </w:pPr>
    </w:lvl>
    <w:lvl w:ilvl="8" w:tplc="693CB38A" w:tentative="1">
      <w:start w:val="1"/>
      <w:numFmt w:val="lowerRoman"/>
      <w:lvlText w:val="%9."/>
      <w:lvlJc w:val="right"/>
      <w:pPr>
        <w:tabs>
          <w:tab w:val="num" w:pos="7200"/>
        </w:tabs>
        <w:ind w:left="7200" w:hanging="180"/>
      </w:pPr>
    </w:lvl>
  </w:abstractNum>
  <w:abstractNum w:abstractNumId="22">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D3F41F3"/>
    <w:multiLevelType w:val="hybridMultilevel"/>
    <w:tmpl w:val="A9A0CB88"/>
    <w:lvl w:ilvl="0" w:tplc="E466D7FA">
      <w:start w:val="1"/>
      <w:numFmt w:val="bullet"/>
      <w:lvlText w:val="-"/>
      <w:lvlJc w:val="left"/>
      <w:pPr>
        <w:tabs>
          <w:tab w:val="num" w:pos="720"/>
        </w:tabs>
        <w:ind w:left="720" w:hanging="360"/>
      </w:pPr>
      <w:rPr>
        <w:rFonts w:ascii="Times New Roman" w:hAnsi="Times New Roman" w:cs="Times New Roman" w:hint="default"/>
      </w:rPr>
    </w:lvl>
    <w:lvl w:ilvl="1" w:tplc="44A6E9EE" w:tentative="1">
      <w:start w:val="1"/>
      <w:numFmt w:val="bullet"/>
      <w:lvlText w:val="o"/>
      <w:lvlJc w:val="left"/>
      <w:pPr>
        <w:tabs>
          <w:tab w:val="num" w:pos="1440"/>
        </w:tabs>
        <w:ind w:left="1440" w:hanging="360"/>
      </w:pPr>
      <w:rPr>
        <w:rFonts w:ascii="Courier New" w:hAnsi="Courier New" w:cs="Courier New" w:hint="default"/>
      </w:rPr>
    </w:lvl>
    <w:lvl w:ilvl="2" w:tplc="DCEAA6B0" w:tentative="1">
      <w:start w:val="1"/>
      <w:numFmt w:val="bullet"/>
      <w:lvlText w:val=""/>
      <w:lvlJc w:val="left"/>
      <w:pPr>
        <w:tabs>
          <w:tab w:val="num" w:pos="2160"/>
        </w:tabs>
        <w:ind w:left="2160" w:hanging="360"/>
      </w:pPr>
      <w:rPr>
        <w:rFonts w:ascii="Wingdings" w:hAnsi="Wingdings" w:hint="default"/>
      </w:rPr>
    </w:lvl>
    <w:lvl w:ilvl="3" w:tplc="59BCE4B8" w:tentative="1">
      <w:start w:val="1"/>
      <w:numFmt w:val="bullet"/>
      <w:lvlText w:val=""/>
      <w:lvlJc w:val="left"/>
      <w:pPr>
        <w:tabs>
          <w:tab w:val="num" w:pos="2880"/>
        </w:tabs>
        <w:ind w:left="2880" w:hanging="360"/>
      </w:pPr>
      <w:rPr>
        <w:rFonts w:ascii="Symbol" w:hAnsi="Symbol" w:hint="default"/>
      </w:rPr>
    </w:lvl>
    <w:lvl w:ilvl="4" w:tplc="E7A678F6" w:tentative="1">
      <w:start w:val="1"/>
      <w:numFmt w:val="bullet"/>
      <w:lvlText w:val="o"/>
      <w:lvlJc w:val="left"/>
      <w:pPr>
        <w:tabs>
          <w:tab w:val="num" w:pos="3600"/>
        </w:tabs>
        <w:ind w:left="3600" w:hanging="360"/>
      </w:pPr>
      <w:rPr>
        <w:rFonts w:ascii="Courier New" w:hAnsi="Courier New" w:cs="Courier New" w:hint="default"/>
      </w:rPr>
    </w:lvl>
    <w:lvl w:ilvl="5" w:tplc="08062108" w:tentative="1">
      <w:start w:val="1"/>
      <w:numFmt w:val="bullet"/>
      <w:lvlText w:val=""/>
      <w:lvlJc w:val="left"/>
      <w:pPr>
        <w:tabs>
          <w:tab w:val="num" w:pos="4320"/>
        </w:tabs>
        <w:ind w:left="4320" w:hanging="360"/>
      </w:pPr>
      <w:rPr>
        <w:rFonts w:ascii="Wingdings" w:hAnsi="Wingdings" w:hint="default"/>
      </w:rPr>
    </w:lvl>
    <w:lvl w:ilvl="6" w:tplc="80D28C20" w:tentative="1">
      <w:start w:val="1"/>
      <w:numFmt w:val="bullet"/>
      <w:lvlText w:val=""/>
      <w:lvlJc w:val="left"/>
      <w:pPr>
        <w:tabs>
          <w:tab w:val="num" w:pos="5040"/>
        </w:tabs>
        <w:ind w:left="5040" w:hanging="360"/>
      </w:pPr>
      <w:rPr>
        <w:rFonts w:ascii="Symbol" w:hAnsi="Symbol" w:hint="default"/>
      </w:rPr>
    </w:lvl>
    <w:lvl w:ilvl="7" w:tplc="21E0D4D0" w:tentative="1">
      <w:start w:val="1"/>
      <w:numFmt w:val="bullet"/>
      <w:lvlText w:val="o"/>
      <w:lvlJc w:val="left"/>
      <w:pPr>
        <w:tabs>
          <w:tab w:val="num" w:pos="5760"/>
        </w:tabs>
        <w:ind w:left="5760" w:hanging="360"/>
      </w:pPr>
      <w:rPr>
        <w:rFonts w:ascii="Courier New" w:hAnsi="Courier New" w:cs="Courier New" w:hint="default"/>
      </w:rPr>
    </w:lvl>
    <w:lvl w:ilvl="8" w:tplc="BCFA4324" w:tentative="1">
      <w:start w:val="1"/>
      <w:numFmt w:val="bullet"/>
      <w:lvlText w:val=""/>
      <w:lvlJc w:val="left"/>
      <w:pPr>
        <w:tabs>
          <w:tab w:val="num" w:pos="6480"/>
        </w:tabs>
        <w:ind w:left="6480" w:hanging="360"/>
      </w:pPr>
      <w:rPr>
        <w:rFonts w:ascii="Wingdings" w:hAnsi="Wingdings" w:hint="default"/>
      </w:rPr>
    </w:lvl>
  </w:abstractNum>
  <w:abstractNum w:abstractNumId="24">
    <w:nsid w:val="4DB6754C"/>
    <w:multiLevelType w:val="hybridMultilevel"/>
    <w:tmpl w:val="37D0AA6E"/>
    <w:lvl w:ilvl="0" w:tplc="68B42900">
      <w:start w:val="1"/>
      <w:numFmt w:val="bullet"/>
      <w:pStyle w:val="1"/>
      <w:lvlText w:val=""/>
      <w:lvlJc w:val="left"/>
      <w:pPr>
        <w:tabs>
          <w:tab w:val="num" w:pos="360"/>
        </w:tabs>
        <w:ind w:left="360" w:hanging="360"/>
      </w:pPr>
      <w:rPr>
        <w:rFonts w:ascii="Symbol" w:hAnsi="Symbol" w:hint="default"/>
        <w:color w:val="000000"/>
      </w:rPr>
    </w:lvl>
    <w:lvl w:ilvl="1" w:tplc="04190001">
      <w:start w:val="1"/>
      <w:numFmt w:val="bullet"/>
      <w:lvlText w:val=""/>
      <w:lvlJc w:val="left"/>
      <w:pPr>
        <w:tabs>
          <w:tab w:val="num" w:pos="1440"/>
        </w:tabs>
        <w:ind w:left="1440" w:hanging="360"/>
      </w:pPr>
      <w:rPr>
        <w:rFonts w:ascii="Symbol" w:hAnsi="Symbol" w:hint="default"/>
        <w:color w:val="000000"/>
      </w:rPr>
    </w:lvl>
    <w:lvl w:ilvl="2" w:tplc="834A48E6">
      <w:start w:val="25"/>
      <w:numFmt w:val="decimal"/>
      <w:lvlText w:val="%3."/>
      <w:lvlJc w:val="left"/>
      <w:pPr>
        <w:tabs>
          <w:tab w:val="num" w:pos="1815"/>
        </w:tabs>
        <w:ind w:left="1759" w:hanging="624"/>
      </w:pPr>
      <w:rPr>
        <w:rFonts w:cs="Times New Roman" w:hint="default"/>
        <w:color w:val="000000"/>
      </w:rPr>
    </w:lvl>
    <w:lvl w:ilvl="3" w:tplc="1C5AF4C8">
      <w:start w:val="30"/>
      <w:numFmt w:val="decimal"/>
      <w:lvlText w:val="%4."/>
      <w:lvlJc w:val="left"/>
      <w:pPr>
        <w:tabs>
          <w:tab w:val="num" w:pos="2880"/>
        </w:tabs>
        <w:ind w:left="2880" w:hanging="360"/>
      </w:pPr>
      <w:rPr>
        <w:rFonts w:cs="Times New Roman" w:hint="default"/>
        <w:color w:val="000000"/>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3C610B6"/>
    <w:multiLevelType w:val="hybridMultilevel"/>
    <w:tmpl w:val="9CC25C14"/>
    <w:lvl w:ilvl="0" w:tplc="75B2A2F0">
      <w:start w:val="1"/>
      <w:numFmt w:val="bullet"/>
      <w:lvlText w:val="-"/>
      <w:lvlJc w:val="left"/>
      <w:pPr>
        <w:tabs>
          <w:tab w:val="num" w:pos="720"/>
        </w:tabs>
        <w:ind w:left="720" w:hanging="360"/>
      </w:pPr>
      <w:rPr>
        <w:rFonts w:ascii="Times New Roman" w:hAnsi="Times New Roman" w:cs="Times New Roman" w:hint="default"/>
      </w:rPr>
    </w:lvl>
    <w:lvl w:ilvl="1" w:tplc="434C0CB2" w:tentative="1">
      <w:start w:val="1"/>
      <w:numFmt w:val="bullet"/>
      <w:lvlText w:val="o"/>
      <w:lvlJc w:val="left"/>
      <w:pPr>
        <w:tabs>
          <w:tab w:val="num" w:pos="1440"/>
        </w:tabs>
        <w:ind w:left="1440" w:hanging="360"/>
      </w:pPr>
      <w:rPr>
        <w:rFonts w:ascii="Courier New" w:hAnsi="Courier New" w:cs="Courier New" w:hint="default"/>
      </w:rPr>
    </w:lvl>
    <w:lvl w:ilvl="2" w:tplc="77660C84" w:tentative="1">
      <w:start w:val="1"/>
      <w:numFmt w:val="bullet"/>
      <w:lvlText w:val=""/>
      <w:lvlJc w:val="left"/>
      <w:pPr>
        <w:tabs>
          <w:tab w:val="num" w:pos="2160"/>
        </w:tabs>
        <w:ind w:left="2160" w:hanging="360"/>
      </w:pPr>
      <w:rPr>
        <w:rFonts w:ascii="Wingdings" w:hAnsi="Wingdings" w:hint="default"/>
      </w:rPr>
    </w:lvl>
    <w:lvl w:ilvl="3" w:tplc="9EB85EF0" w:tentative="1">
      <w:start w:val="1"/>
      <w:numFmt w:val="bullet"/>
      <w:lvlText w:val=""/>
      <w:lvlJc w:val="left"/>
      <w:pPr>
        <w:tabs>
          <w:tab w:val="num" w:pos="2880"/>
        </w:tabs>
        <w:ind w:left="2880" w:hanging="360"/>
      </w:pPr>
      <w:rPr>
        <w:rFonts w:ascii="Symbol" w:hAnsi="Symbol" w:hint="default"/>
      </w:rPr>
    </w:lvl>
    <w:lvl w:ilvl="4" w:tplc="70DAD6FE" w:tentative="1">
      <w:start w:val="1"/>
      <w:numFmt w:val="bullet"/>
      <w:lvlText w:val="o"/>
      <w:lvlJc w:val="left"/>
      <w:pPr>
        <w:tabs>
          <w:tab w:val="num" w:pos="3600"/>
        </w:tabs>
        <w:ind w:left="3600" w:hanging="360"/>
      </w:pPr>
      <w:rPr>
        <w:rFonts w:ascii="Courier New" w:hAnsi="Courier New" w:cs="Courier New" w:hint="default"/>
      </w:rPr>
    </w:lvl>
    <w:lvl w:ilvl="5" w:tplc="648CEC26" w:tentative="1">
      <w:start w:val="1"/>
      <w:numFmt w:val="bullet"/>
      <w:lvlText w:val=""/>
      <w:lvlJc w:val="left"/>
      <w:pPr>
        <w:tabs>
          <w:tab w:val="num" w:pos="4320"/>
        </w:tabs>
        <w:ind w:left="4320" w:hanging="360"/>
      </w:pPr>
      <w:rPr>
        <w:rFonts w:ascii="Wingdings" w:hAnsi="Wingdings" w:hint="default"/>
      </w:rPr>
    </w:lvl>
    <w:lvl w:ilvl="6" w:tplc="106673AE" w:tentative="1">
      <w:start w:val="1"/>
      <w:numFmt w:val="bullet"/>
      <w:lvlText w:val=""/>
      <w:lvlJc w:val="left"/>
      <w:pPr>
        <w:tabs>
          <w:tab w:val="num" w:pos="5040"/>
        </w:tabs>
        <w:ind w:left="5040" w:hanging="360"/>
      </w:pPr>
      <w:rPr>
        <w:rFonts w:ascii="Symbol" w:hAnsi="Symbol" w:hint="default"/>
      </w:rPr>
    </w:lvl>
    <w:lvl w:ilvl="7" w:tplc="4B521F58" w:tentative="1">
      <w:start w:val="1"/>
      <w:numFmt w:val="bullet"/>
      <w:lvlText w:val="o"/>
      <w:lvlJc w:val="left"/>
      <w:pPr>
        <w:tabs>
          <w:tab w:val="num" w:pos="5760"/>
        </w:tabs>
        <w:ind w:left="5760" w:hanging="360"/>
      </w:pPr>
      <w:rPr>
        <w:rFonts w:ascii="Courier New" w:hAnsi="Courier New" w:cs="Courier New" w:hint="default"/>
      </w:rPr>
    </w:lvl>
    <w:lvl w:ilvl="8" w:tplc="D90C2F54" w:tentative="1">
      <w:start w:val="1"/>
      <w:numFmt w:val="bullet"/>
      <w:lvlText w:val=""/>
      <w:lvlJc w:val="left"/>
      <w:pPr>
        <w:tabs>
          <w:tab w:val="num" w:pos="6480"/>
        </w:tabs>
        <w:ind w:left="6480" w:hanging="360"/>
      </w:pPr>
      <w:rPr>
        <w:rFonts w:ascii="Wingdings" w:hAnsi="Wingdings" w:hint="default"/>
      </w:rPr>
    </w:lvl>
  </w:abstractNum>
  <w:abstractNum w:abstractNumId="26">
    <w:nsid w:val="56EC7539"/>
    <w:multiLevelType w:val="multilevel"/>
    <w:tmpl w:val="F76C8FF0"/>
    <w:lvl w:ilvl="0">
      <w:start w:val="1"/>
      <w:numFmt w:val="decimal"/>
      <w:pStyle w:val="10"/>
      <w:lvlText w:val="%1."/>
      <w:lvlJc w:val="left"/>
      <w:pPr>
        <w:tabs>
          <w:tab w:val="num" w:pos="1413"/>
        </w:tabs>
        <w:ind w:left="1413" w:hanging="420"/>
      </w:pPr>
      <w:rPr>
        <w:rFonts w:cs="Times New Roman" w:hint="default"/>
      </w:rPr>
    </w:lvl>
    <w:lvl w:ilvl="1">
      <w:start w:val="1"/>
      <w:numFmt w:val="decimal"/>
      <w:isLgl/>
      <w:lvlText w:val="%1.%2."/>
      <w:lvlJc w:val="left"/>
      <w:pPr>
        <w:tabs>
          <w:tab w:val="num" w:pos="861"/>
        </w:tabs>
        <w:ind w:left="861" w:hanging="435"/>
      </w:pPr>
      <w:rPr>
        <w:rFonts w:cs="Times New Roman" w:hint="default"/>
      </w:rPr>
    </w:lvl>
    <w:lvl w:ilvl="2">
      <w:start w:val="1"/>
      <w:numFmt w:val="decimal"/>
      <w:isLgl/>
      <w:lvlText w:val="%1.%2.%3."/>
      <w:lvlJc w:val="left"/>
      <w:pPr>
        <w:tabs>
          <w:tab w:val="num" w:pos="1572"/>
        </w:tabs>
        <w:ind w:left="1572" w:hanging="720"/>
      </w:pPr>
      <w:rPr>
        <w:rFonts w:cs="Times New Roman" w:hint="default"/>
      </w:rPr>
    </w:lvl>
    <w:lvl w:ilvl="3">
      <w:start w:val="1"/>
      <w:numFmt w:val="decimal"/>
      <w:isLgl/>
      <w:lvlText w:val="%1.%2.%3.%4."/>
      <w:lvlJc w:val="left"/>
      <w:pPr>
        <w:tabs>
          <w:tab w:val="num" w:pos="1998"/>
        </w:tabs>
        <w:ind w:left="1998" w:hanging="720"/>
      </w:pPr>
      <w:rPr>
        <w:rFonts w:cs="Times New Roman" w:hint="default"/>
      </w:rPr>
    </w:lvl>
    <w:lvl w:ilvl="4">
      <w:start w:val="1"/>
      <w:numFmt w:val="decimal"/>
      <w:isLgl/>
      <w:lvlText w:val="%1.%2.%3.%4.%5."/>
      <w:lvlJc w:val="left"/>
      <w:pPr>
        <w:tabs>
          <w:tab w:val="num" w:pos="2784"/>
        </w:tabs>
        <w:ind w:left="2784" w:hanging="1080"/>
      </w:pPr>
      <w:rPr>
        <w:rFonts w:cs="Times New Roman" w:hint="default"/>
      </w:rPr>
    </w:lvl>
    <w:lvl w:ilvl="5">
      <w:start w:val="1"/>
      <w:numFmt w:val="decimal"/>
      <w:isLgl/>
      <w:lvlText w:val="%1.%2.%3.%4.%5.%6."/>
      <w:lvlJc w:val="left"/>
      <w:pPr>
        <w:tabs>
          <w:tab w:val="num" w:pos="3210"/>
        </w:tabs>
        <w:ind w:left="3210" w:hanging="1080"/>
      </w:pPr>
      <w:rPr>
        <w:rFonts w:cs="Times New Roman" w:hint="default"/>
      </w:rPr>
    </w:lvl>
    <w:lvl w:ilvl="6">
      <w:start w:val="1"/>
      <w:numFmt w:val="decimal"/>
      <w:isLgl/>
      <w:lvlText w:val="%1.%2.%3.%4.%5.%6.%7."/>
      <w:lvlJc w:val="left"/>
      <w:pPr>
        <w:tabs>
          <w:tab w:val="num" w:pos="3996"/>
        </w:tabs>
        <w:ind w:left="3996" w:hanging="1440"/>
      </w:pPr>
      <w:rPr>
        <w:rFonts w:cs="Times New Roman" w:hint="default"/>
      </w:rPr>
    </w:lvl>
    <w:lvl w:ilvl="7">
      <w:start w:val="1"/>
      <w:numFmt w:val="decimal"/>
      <w:isLgl/>
      <w:lvlText w:val="%1.%2.%3.%4.%5.%6.%7.%8."/>
      <w:lvlJc w:val="left"/>
      <w:pPr>
        <w:tabs>
          <w:tab w:val="num" w:pos="4422"/>
        </w:tabs>
        <w:ind w:left="4422" w:hanging="1440"/>
      </w:pPr>
      <w:rPr>
        <w:rFonts w:cs="Times New Roman" w:hint="default"/>
      </w:rPr>
    </w:lvl>
    <w:lvl w:ilvl="8">
      <w:start w:val="1"/>
      <w:numFmt w:val="decimal"/>
      <w:isLgl/>
      <w:lvlText w:val="%1.%2.%3.%4.%5.%6.%7.%8.%9."/>
      <w:lvlJc w:val="left"/>
      <w:pPr>
        <w:tabs>
          <w:tab w:val="num" w:pos="5208"/>
        </w:tabs>
        <w:ind w:left="5208" w:hanging="1800"/>
      </w:pPr>
      <w:rPr>
        <w:rFonts w:cs="Times New Roman" w:hint="default"/>
      </w:rPr>
    </w:lvl>
  </w:abstractNum>
  <w:abstractNum w:abstractNumId="27">
    <w:nsid w:val="571041F8"/>
    <w:multiLevelType w:val="hybridMultilevel"/>
    <w:tmpl w:val="942CE8B2"/>
    <w:lvl w:ilvl="0" w:tplc="F4BA1D9C">
      <w:start w:val="1"/>
      <w:numFmt w:val="decimal"/>
      <w:lvlText w:val="%1."/>
      <w:lvlJc w:val="left"/>
      <w:pPr>
        <w:tabs>
          <w:tab w:val="num" w:pos="765"/>
        </w:tabs>
        <w:ind w:left="765" w:hanging="405"/>
      </w:pPr>
    </w:lvl>
    <w:lvl w:ilvl="1" w:tplc="41301BDE">
      <w:start w:val="1"/>
      <w:numFmt w:val="decimal"/>
      <w:lvlText w:val="%2."/>
      <w:lvlJc w:val="left"/>
      <w:pPr>
        <w:tabs>
          <w:tab w:val="num" w:pos="1440"/>
        </w:tabs>
        <w:ind w:left="1440" w:hanging="360"/>
      </w:pPr>
    </w:lvl>
    <w:lvl w:ilvl="2" w:tplc="7092171E">
      <w:start w:val="1"/>
      <w:numFmt w:val="decimal"/>
      <w:lvlText w:val="%3."/>
      <w:lvlJc w:val="left"/>
      <w:pPr>
        <w:tabs>
          <w:tab w:val="num" w:pos="2160"/>
        </w:tabs>
        <w:ind w:left="2160" w:hanging="360"/>
      </w:pPr>
    </w:lvl>
    <w:lvl w:ilvl="3" w:tplc="3D7E636C">
      <w:start w:val="1"/>
      <w:numFmt w:val="decimal"/>
      <w:lvlText w:val="%4."/>
      <w:lvlJc w:val="left"/>
      <w:pPr>
        <w:tabs>
          <w:tab w:val="num" w:pos="2880"/>
        </w:tabs>
        <w:ind w:left="2880" w:hanging="360"/>
      </w:pPr>
    </w:lvl>
    <w:lvl w:ilvl="4" w:tplc="C50ABC32">
      <w:start w:val="1"/>
      <w:numFmt w:val="decimal"/>
      <w:lvlText w:val="%5."/>
      <w:lvlJc w:val="left"/>
      <w:pPr>
        <w:tabs>
          <w:tab w:val="num" w:pos="3600"/>
        </w:tabs>
        <w:ind w:left="3600" w:hanging="360"/>
      </w:pPr>
    </w:lvl>
    <w:lvl w:ilvl="5" w:tplc="47B44A5E">
      <w:start w:val="1"/>
      <w:numFmt w:val="decimal"/>
      <w:lvlText w:val="%6."/>
      <w:lvlJc w:val="left"/>
      <w:pPr>
        <w:tabs>
          <w:tab w:val="num" w:pos="4320"/>
        </w:tabs>
        <w:ind w:left="4320" w:hanging="360"/>
      </w:pPr>
    </w:lvl>
    <w:lvl w:ilvl="6" w:tplc="6CC2BE8A">
      <w:start w:val="1"/>
      <w:numFmt w:val="decimal"/>
      <w:lvlText w:val="%7."/>
      <w:lvlJc w:val="left"/>
      <w:pPr>
        <w:tabs>
          <w:tab w:val="num" w:pos="5040"/>
        </w:tabs>
        <w:ind w:left="5040" w:hanging="360"/>
      </w:pPr>
    </w:lvl>
    <w:lvl w:ilvl="7" w:tplc="2D021B3A">
      <w:start w:val="1"/>
      <w:numFmt w:val="decimal"/>
      <w:lvlText w:val="%8."/>
      <w:lvlJc w:val="left"/>
      <w:pPr>
        <w:tabs>
          <w:tab w:val="num" w:pos="5760"/>
        </w:tabs>
        <w:ind w:left="5760" w:hanging="360"/>
      </w:pPr>
    </w:lvl>
    <w:lvl w:ilvl="8" w:tplc="0AEA2C94">
      <w:start w:val="1"/>
      <w:numFmt w:val="decimal"/>
      <w:lvlText w:val="%9."/>
      <w:lvlJc w:val="left"/>
      <w:pPr>
        <w:tabs>
          <w:tab w:val="num" w:pos="6480"/>
        </w:tabs>
        <w:ind w:left="6480" w:hanging="360"/>
      </w:pPr>
    </w:lvl>
  </w:abstractNum>
  <w:abstractNum w:abstractNumId="28">
    <w:nsid w:val="5CD344E7"/>
    <w:multiLevelType w:val="hybridMultilevel"/>
    <w:tmpl w:val="41F82CFE"/>
    <w:lvl w:ilvl="0" w:tplc="1B6A2392">
      <w:start w:val="1"/>
      <w:numFmt w:val="decimal"/>
      <w:lvlText w:val="%1."/>
      <w:lvlJc w:val="left"/>
      <w:pPr>
        <w:tabs>
          <w:tab w:val="num" w:pos="720"/>
        </w:tabs>
        <w:ind w:left="720" w:hanging="360"/>
      </w:pPr>
    </w:lvl>
    <w:lvl w:ilvl="1" w:tplc="210C2E2A">
      <w:start w:val="1"/>
      <w:numFmt w:val="decimal"/>
      <w:lvlText w:val="%2."/>
      <w:lvlJc w:val="left"/>
      <w:pPr>
        <w:tabs>
          <w:tab w:val="num" w:pos="1440"/>
        </w:tabs>
        <w:ind w:left="1440" w:hanging="360"/>
      </w:pPr>
    </w:lvl>
    <w:lvl w:ilvl="2" w:tplc="4E5ED980">
      <w:start w:val="1"/>
      <w:numFmt w:val="decimal"/>
      <w:lvlText w:val="%3."/>
      <w:lvlJc w:val="left"/>
      <w:pPr>
        <w:tabs>
          <w:tab w:val="num" w:pos="2160"/>
        </w:tabs>
        <w:ind w:left="2160" w:hanging="360"/>
      </w:pPr>
    </w:lvl>
    <w:lvl w:ilvl="3" w:tplc="8B34C60C">
      <w:start w:val="1"/>
      <w:numFmt w:val="decimal"/>
      <w:lvlText w:val="%4."/>
      <w:lvlJc w:val="left"/>
      <w:pPr>
        <w:tabs>
          <w:tab w:val="num" w:pos="2880"/>
        </w:tabs>
        <w:ind w:left="2880" w:hanging="360"/>
      </w:pPr>
    </w:lvl>
    <w:lvl w:ilvl="4" w:tplc="64C435C0">
      <w:start w:val="1"/>
      <w:numFmt w:val="decimal"/>
      <w:lvlText w:val="%5."/>
      <w:lvlJc w:val="left"/>
      <w:pPr>
        <w:tabs>
          <w:tab w:val="num" w:pos="3600"/>
        </w:tabs>
        <w:ind w:left="3600" w:hanging="360"/>
      </w:pPr>
    </w:lvl>
    <w:lvl w:ilvl="5" w:tplc="6CDCD6DA">
      <w:start w:val="1"/>
      <w:numFmt w:val="decimal"/>
      <w:lvlText w:val="%6."/>
      <w:lvlJc w:val="left"/>
      <w:pPr>
        <w:tabs>
          <w:tab w:val="num" w:pos="4320"/>
        </w:tabs>
        <w:ind w:left="4320" w:hanging="360"/>
      </w:pPr>
    </w:lvl>
    <w:lvl w:ilvl="6" w:tplc="02E8EE7A">
      <w:start w:val="1"/>
      <w:numFmt w:val="decimal"/>
      <w:lvlText w:val="%7."/>
      <w:lvlJc w:val="left"/>
      <w:pPr>
        <w:tabs>
          <w:tab w:val="num" w:pos="5040"/>
        </w:tabs>
        <w:ind w:left="5040" w:hanging="360"/>
      </w:pPr>
    </w:lvl>
    <w:lvl w:ilvl="7" w:tplc="406CD75A">
      <w:start w:val="1"/>
      <w:numFmt w:val="decimal"/>
      <w:lvlText w:val="%8."/>
      <w:lvlJc w:val="left"/>
      <w:pPr>
        <w:tabs>
          <w:tab w:val="num" w:pos="5760"/>
        </w:tabs>
        <w:ind w:left="5760" w:hanging="360"/>
      </w:pPr>
    </w:lvl>
    <w:lvl w:ilvl="8" w:tplc="14C8BB2C">
      <w:start w:val="1"/>
      <w:numFmt w:val="decimal"/>
      <w:lvlText w:val="%9."/>
      <w:lvlJc w:val="left"/>
      <w:pPr>
        <w:tabs>
          <w:tab w:val="num" w:pos="6480"/>
        </w:tabs>
        <w:ind w:left="6480" w:hanging="360"/>
      </w:pPr>
    </w:lvl>
  </w:abstractNum>
  <w:abstractNum w:abstractNumId="29">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6C0CCB"/>
    <w:multiLevelType w:val="hybridMultilevel"/>
    <w:tmpl w:val="F800BA12"/>
    <w:lvl w:ilvl="0" w:tplc="A05C6220">
      <w:start w:val="1"/>
      <w:numFmt w:val="lowerLetter"/>
      <w:lvlText w:val="%1."/>
      <w:lvlJc w:val="left"/>
      <w:pPr>
        <w:tabs>
          <w:tab w:val="num" w:pos="3240"/>
        </w:tabs>
        <w:ind w:left="3240" w:hanging="360"/>
      </w:pPr>
    </w:lvl>
    <w:lvl w:ilvl="1" w:tplc="FD5A09A0">
      <w:start w:val="1"/>
      <w:numFmt w:val="lowerLetter"/>
      <w:lvlText w:val="%2."/>
      <w:lvlJc w:val="left"/>
      <w:pPr>
        <w:tabs>
          <w:tab w:val="num" w:pos="2520"/>
        </w:tabs>
        <w:ind w:left="2520" w:hanging="360"/>
      </w:pPr>
    </w:lvl>
    <w:lvl w:ilvl="2" w:tplc="90708EBA" w:tentative="1">
      <w:start w:val="1"/>
      <w:numFmt w:val="lowerRoman"/>
      <w:lvlText w:val="%3."/>
      <w:lvlJc w:val="right"/>
      <w:pPr>
        <w:tabs>
          <w:tab w:val="num" w:pos="3240"/>
        </w:tabs>
        <w:ind w:left="3240" w:hanging="180"/>
      </w:pPr>
    </w:lvl>
    <w:lvl w:ilvl="3" w:tplc="21426766" w:tentative="1">
      <w:start w:val="1"/>
      <w:numFmt w:val="decimal"/>
      <w:lvlText w:val="%4."/>
      <w:lvlJc w:val="left"/>
      <w:pPr>
        <w:tabs>
          <w:tab w:val="num" w:pos="3960"/>
        </w:tabs>
        <w:ind w:left="3960" w:hanging="360"/>
      </w:pPr>
    </w:lvl>
    <w:lvl w:ilvl="4" w:tplc="18389EAE" w:tentative="1">
      <w:start w:val="1"/>
      <w:numFmt w:val="lowerLetter"/>
      <w:lvlText w:val="%5."/>
      <w:lvlJc w:val="left"/>
      <w:pPr>
        <w:tabs>
          <w:tab w:val="num" w:pos="4680"/>
        </w:tabs>
        <w:ind w:left="4680" w:hanging="360"/>
      </w:pPr>
    </w:lvl>
    <w:lvl w:ilvl="5" w:tplc="F69C845A" w:tentative="1">
      <w:start w:val="1"/>
      <w:numFmt w:val="lowerRoman"/>
      <w:lvlText w:val="%6."/>
      <w:lvlJc w:val="right"/>
      <w:pPr>
        <w:tabs>
          <w:tab w:val="num" w:pos="5400"/>
        </w:tabs>
        <w:ind w:left="5400" w:hanging="180"/>
      </w:pPr>
    </w:lvl>
    <w:lvl w:ilvl="6" w:tplc="02D607A2" w:tentative="1">
      <w:start w:val="1"/>
      <w:numFmt w:val="decimal"/>
      <w:lvlText w:val="%7."/>
      <w:lvlJc w:val="left"/>
      <w:pPr>
        <w:tabs>
          <w:tab w:val="num" w:pos="6120"/>
        </w:tabs>
        <w:ind w:left="6120" w:hanging="360"/>
      </w:pPr>
    </w:lvl>
    <w:lvl w:ilvl="7" w:tplc="30C08748" w:tentative="1">
      <w:start w:val="1"/>
      <w:numFmt w:val="lowerLetter"/>
      <w:lvlText w:val="%8."/>
      <w:lvlJc w:val="left"/>
      <w:pPr>
        <w:tabs>
          <w:tab w:val="num" w:pos="6840"/>
        </w:tabs>
        <w:ind w:left="6840" w:hanging="360"/>
      </w:pPr>
    </w:lvl>
    <w:lvl w:ilvl="8" w:tplc="3C9826FC" w:tentative="1">
      <w:start w:val="1"/>
      <w:numFmt w:val="lowerRoman"/>
      <w:lvlText w:val="%9."/>
      <w:lvlJc w:val="right"/>
      <w:pPr>
        <w:tabs>
          <w:tab w:val="num" w:pos="7560"/>
        </w:tabs>
        <w:ind w:left="7560" w:hanging="180"/>
      </w:pPr>
    </w:lvl>
  </w:abstractNum>
  <w:abstractNum w:abstractNumId="31">
    <w:nsid w:val="62B62A5E"/>
    <w:multiLevelType w:val="hybridMultilevel"/>
    <w:tmpl w:val="2D9C38D4"/>
    <w:lvl w:ilvl="0" w:tplc="20CA3D10">
      <w:start w:val="1"/>
      <w:numFmt w:val="decimal"/>
      <w:lvlText w:val="%1."/>
      <w:lvlJc w:val="left"/>
      <w:pPr>
        <w:tabs>
          <w:tab w:val="num" w:pos="1545"/>
        </w:tabs>
        <w:ind w:left="1545" w:hanging="1005"/>
      </w:pPr>
    </w:lvl>
    <w:lvl w:ilvl="1" w:tplc="EACC2E88">
      <w:start w:val="1"/>
      <w:numFmt w:val="decimal"/>
      <w:lvlText w:val="%2."/>
      <w:lvlJc w:val="left"/>
      <w:pPr>
        <w:tabs>
          <w:tab w:val="num" w:pos="1272"/>
        </w:tabs>
        <w:ind w:left="1272" w:hanging="360"/>
      </w:pPr>
    </w:lvl>
    <w:lvl w:ilvl="2" w:tplc="9A96EF28">
      <w:start w:val="1"/>
      <w:numFmt w:val="decimal"/>
      <w:lvlText w:val="%3."/>
      <w:lvlJc w:val="left"/>
      <w:pPr>
        <w:tabs>
          <w:tab w:val="num" w:pos="1992"/>
        </w:tabs>
        <w:ind w:left="1992" w:hanging="360"/>
      </w:pPr>
    </w:lvl>
    <w:lvl w:ilvl="3" w:tplc="521A1064">
      <w:start w:val="1"/>
      <w:numFmt w:val="decimal"/>
      <w:lvlText w:val="%4."/>
      <w:lvlJc w:val="left"/>
      <w:pPr>
        <w:tabs>
          <w:tab w:val="num" w:pos="2712"/>
        </w:tabs>
        <w:ind w:left="2712" w:hanging="360"/>
      </w:pPr>
    </w:lvl>
    <w:lvl w:ilvl="4" w:tplc="4C3AB0C4">
      <w:start w:val="1"/>
      <w:numFmt w:val="decimal"/>
      <w:lvlText w:val="%5."/>
      <w:lvlJc w:val="left"/>
      <w:pPr>
        <w:tabs>
          <w:tab w:val="num" w:pos="3432"/>
        </w:tabs>
        <w:ind w:left="3432" w:hanging="360"/>
      </w:pPr>
    </w:lvl>
    <w:lvl w:ilvl="5" w:tplc="F55461FE">
      <w:start w:val="1"/>
      <w:numFmt w:val="decimal"/>
      <w:lvlText w:val="%6."/>
      <w:lvlJc w:val="left"/>
      <w:pPr>
        <w:tabs>
          <w:tab w:val="num" w:pos="4152"/>
        </w:tabs>
        <w:ind w:left="4152" w:hanging="360"/>
      </w:pPr>
    </w:lvl>
    <w:lvl w:ilvl="6" w:tplc="B1A6ADC0">
      <w:start w:val="1"/>
      <w:numFmt w:val="decimal"/>
      <w:lvlText w:val="%7."/>
      <w:lvlJc w:val="left"/>
      <w:pPr>
        <w:tabs>
          <w:tab w:val="num" w:pos="4872"/>
        </w:tabs>
        <w:ind w:left="4872" w:hanging="360"/>
      </w:pPr>
    </w:lvl>
    <w:lvl w:ilvl="7" w:tplc="179CFE66">
      <w:start w:val="1"/>
      <w:numFmt w:val="decimal"/>
      <w:lvlText w:val="%8."/>
      <w:lvlJc w:val="left"/>
      <w:pPr>
        <w:tabs>
          <w:tab w:val="num" w:pos="5592"/>
        </w:tabs>
        <w:ind w:left="5592" w:hanging="360"/>
      </w:pPr>
    </w:lvl>
    <w:lvl w:ilvl="8" w:tplc="344EDFD8">
      <w:start w:val="1"/>
      <w:numFmt w:val="decimal"/>
      <w:lvlText w:val="%9."/>
      <w:lvlJc w:val="left"/>
      <w:pPr>
        <w:tabs>
          <w:tab w:val="num" w:pos="6312"/>
        </w:tabs>
        <w:ind w:left="6312" w:hanging="360"/>
      </w:pPr>
    </w:lvl>
  </w:abstractNum>
  <w:abstractNum w:abstractNumId="32">
    <w:nsid w:val="6ADB2A6A"/>
    <w:multiLevelType w:val="hybridMultilevel"/>
    <w:tmpl w:val="B83EDC24"/>
    <w:lvl w:ilvl="0" w:tplc="E52C541E">
      <w:start w:val="1"/>
      <w:numFmt w:val="lowerLetter"/>
      <w:lvlText w:val="%1."/>
      <w:lvlJc w:val="left"/>
      <w:pPr>
        <w:tabs>
          <w:tab w:val="num" w:pos="2520"/>
        </w:tabs>
        <w:ind w:left="2520" w:hanging="360"/>
      </w:pPr>
    </w:lvl>
    <w:lvl w:ilvl="1" w:tplc="83ACE60C" w:tentative="1">
      <w:start w:val="1"/>
      <w:numFmt w:val="lowerLetter"/>
      <w:lvlText w:val="%2."/>
      <w:lvlJc w:val="left"/>
      <w:pPr>
        <w:tabs>
          <w:tab w:val="num" w:pos="1800"/>
        </w:tabs>
        <w:ind w:left="1800" w:hanging="360"/>
      </w:pPr>
    </w:lvl>
    <w:lvl w:ilvl="2" w:tplc="1276902C" w:tentative="1">
      <w:start w:val="1"/>
      <w:numFmt w:val="lowerRoman"/>
      <w:lvlText w:val="%3."/>
      <w:lvlJc w:val="right"/>
      <w:pPr>
        <w:tabs>
          <w:tab w:val="num" w:pos="2520"/>
        </w:tabs>
        <w:ind w:left="2520" w:hanging="180"/>
      </w:pPr>
    </w:lvl>
    <w:lvl w:ilvl="3" w:tplc="6EF4E7F8" w:tentative="1">
      <w:start w:val="1"/>
      <w:numFmt w:val="decimal"/>
      <w:lvlText w:val="%4."/>
      <w:lvlJc w:val="left"/>
      <w:pPr>
        <w:tabs>
          <w:tab w:val="num" w:pos="3240"/>
        </w:tabs>
        <w:ind w:left="3240" w:hanging="360"/>
      </w:pPr>
    </w:lvl>
    <w:lvl w:ilvl="4" w:tplc="D082C258" w:tentative="1">
      <w:start w:val="1"/>
      <w:numFmt w:val="lowerLetter"/>
      <w:lvlText w:val="%5."/>
      <w:lvlJc w:val="left"/>
      <w:pPr>
        <w:tabs>
          <w:tab w:val="num" w:pos="3960"/>
        </w:tabs>
        <w:ind w:left="3960" w:hanging="360"/>
      </w:pPr>
    </w:lvl>
    <w:lvl w:ilvl="5" w:tplc="2910B190" w:tentative="1">
      <w:start w:val="1"/>
      <w:numFmt w:val="lowerRoman"/>
      <w:lvlText w:val="%6."/>
      <w:lvlJc w:val="right"/>
      <w:pPr>
        <w:tabs>
          <w:tab w:val="num" w:pos="4680"/>
        </w:tabs>
        <w:ind w:left="4680" w:hanging="180"/>
      </w:pPr>
    </w:lvl>
    <w:lvl w:ilvl="6" w:tplc="5DEEE360" w:tentative="1">
      <w:start w:val="1"/>
      <w:numFmt w:val="decimal"/>
      <w:lvlText w:val="%7."/>
      <w:lvlJc w:val="left"/>
      <w:pPr>
        <w:tabs>
          <w:tab w:val="num" w:pos="5400"/>
        </w:tabs>
        <w:ind w:left="5400" w:hanging="360"/>
      </w:pPr>
    </w:lvl>
    <w:lvl w:ilvl="7" w:tplc="8AFEA064" w:tentative="1">
      <w:start w:val="1"/>
      <w:numFmt w:val="lowerLetter"/>
      <w:lvlText w:val="%8."/>
      <w:lvlJc w:val="left"/>
      <w:pPr>
        <w:tabs>
          <w:tab w:val="num" w:pos="6120"/>
        </w:tabs>
        <w:ind w:left="6120" w:hanging="360"/>
      </w:pPr>
    </w:lvl>
    <w:lvl w:ilvl="8" w:tplc="888CE65C" w:tentative="1">
      <w:start w:val="1"/>
      <w:numFmt w:val="lowerRoman"/>
      <w:lvlText w:val="%9."/>
      <w:lvlJc w:val="right"/>
      <w:pPr>
        <w:tabs>
          <w:tab w:val="num" w:pos="6840"/>
        </w:tabs>
        <w:ind w:left="6840" w:hanging="180"/>
      </w:pPr>
    </w:lvl>
  </w:abstractNum>
  <w:abstractNum w:abstractNumId="33">
    <w:nsid w:val="6B920EC8"/>
    <w:multiLevelType w:val="hybridMultilevel"/>
    <w:tmpl w:val="7CD220DA"/>
    <w:lvl w:ilvl="0" w:tplc="1AF2067A">
      <w:start w:val="1"/>
      <w:numFmt w:val="upperRoman"/>
      <w:lvlText w:val="%1."/>
      <w:lvlJc w:val="right"/>
      <w:pPr>
        <w:tabs>
          <w:tab w:val="num" w:pos="720"/>
        </w:tabs>
        <w:ind w:left="720" w:hanging="180"/>
      </w:pPr>
    </w:lvl>
    <w:lvl w:ilvl="1" w:tplc="AEC4258E" w:tentative="1">
      <w:start w:val="1"/>
      <w:numFmt w:val="lowerLetter"/>
      <w:lvlText w:val="%2."/>
      <w:lvlJc w:val="left"/>
      <w:pPr>
        <w:tabs>
          <w:tab w:val="num" w:pos="1440"/>
        </w:tabs>
        <w:ind w:left="1440" w:hanging="360"/>
      </w:pPr>
    </w:lvl>
    <w:lvl w:ilvl="2" w:tplc="260AAF9C" w:tentative="1">
      <w:start w:val="1"/>
      <w:numFmt w:val="lowerRoman"/>
      <w:lvlText w:val="%3."/>
      <w:lvlJc w:val="right"/>
      <w:pPr>
        <w:tabs>
          <w:tab w:val="num" w:pos="2160"/>
        </w:tabs>
        <w:ind w:left="2160" w:hanging="180"/>
      </w:pPr>
    </w:lvl>
    <w:lvl w:ilvl="3" w:tplc="8F588A08" w:tentative="1">
      <w:start w:val="1"/>
      <w:numFmt w:val="decimal"/>
      <w:lvlText w:val="%4."/>
      <w:lvlJc w:val="left"/>
      <w:pPr>
        <w:tabs>
          <w:tab w:val="num" w:pos="2880"/>
        </w:tabs>
        <w:ind w:left="2880" w:hanging="360"/>
      </w:pPr>
    </w:lvl>
    <w:lvl w:ilvl="4" w:tplc="D584C876" w:tentative="1">
      <w:start w:val="1"/>
      <w:numFmt w:val="lowerLetter"/>
      <w:lvlText w:val="%5."/>
      <w:lvlJc w:val="left"/>
      <w:pPr>
        <w:tabs>
          <w:tab w:val="num" w:pos="3600"/>
        </w:tabs>
        <w:ind w:left="3600" w:hanging="360"/>
      </w:pPr>
    </w:lvl>
    <w:lvl w:ilvl="5" w:tplc="F0A458F2" w:tentative="1">
      <w:start w:val="1"/>
      <w:numFmt w:val="lowerRoman"/>
      <w:lvlText w:val="%6."/>
      <w:lvlJc w:val="right"/>
      <w:pPr>
        <w:tabs>
          <w:tab w:val="num" w:pos="4320"/>
        </w:tabs>
        <w:ind w:left="4320" w:hanging="180"/>
      </w:pPr>
    </w:lvl>
    <w:lvl w:ilvl="6" w:tplc="B2F4C64E" w:tentative="1">
      <w:start w:val="1"/>
      <w:numFmt w:val="decimal"/>
      <w:lvlText w:val="%7."/>
      <w:lvlJc w:val="left"/>
      <w:pPr>
        <w:tabs>
          <w:tab w:val="num" w:pos="5040"/>
        </w:tabs>
        <w:ind w:left="5040" w:hanging="360"/>
      </w:pPr>
    </w:lvl>
    <w:lvl w:ilvl="7" w:tplc="44D2A44A" w:tentative="1">
      <w:start w:val="1"/>
      <w:numFmt w:val="lowerLetter"/>
      <w:lvlText w:val="%8."/>
      <w:lvlJc w:val="left"/>
      <w:pPr>
        <w:tabs>
          <w:tab w:val="num" w:pos="5760"/>
        </w:tabs>
        <w:ind w:left="5760" w:hanging="360"/>
      </w:pPr>
    </w:lvl>
    <w:lvl w:ilvl="8" w:tplc="15C0B25A" w:tentative="1">
      <w:start w:val="1"/>
      <w:numFmt w:val="lowerRoman"/>
      <w:lvlText w:val="%9."/>
      <w:lvlJc w:val="right"/>
      <w:pPr>
        <w:tabs>
          <w:tab w:val="num" w:pos="6480"/>
        </w:tabs>
        <w:ind w:left="6480" w:hanging="180"/>
      </w:pPr>
    </w:lvl>
  </w:abstractNum>
  <w:abstractNum w:abstractNumId="34">
    <w:nsid w:val="6CB10E5B"/>
    <w:multiLevelType w:val="hybridMultilevel"/>
    <w:tmpl w:val="0E9E349E"/>
    <w:lvl w:ilvl="0" w:tplc="F66ADA10">
      <w:start w:val="1"/>
      <w:numFmt w:val="bullet"/>
      <w:lvlText w:val="-"/>
      <w:lvlJc w:val="left"/>
      <w:pPr>
        <w:tabs>
          <w:tab w:val="num" w:pos="720"/>
        </w:tabs>
        <w:ind w:left="720" w:hanging="360"/>
      </w:pPr>
      <w:rPr>
        <w:rFonts w:ascii="Times New Roman" w:hAnsi="Times New Roman" w:cs="Times New Roman" w:hint="default"/>
      </w:rPr>
    </w:lvl>
    <w:lvl w:ilvl="1" w:tplc="109CAF10" w:tentative="1">
      <w:start w:val="1"/>
      <w:numFmt w:val="bullet"/>
      <w:lvlText w:val="o"/>
      <w:lvlJc w:val="left"/>
      <w:pPr>
        <w:tabs>
          <w:tab w:val="num" w:pos="1440"/>
        </w:tabs>
        <w:ind w:left="1440" w:hanging="360"/>
      </w:pPr>
      <w:rPr>
        <w:rFonts w:ascii="Courier New" w:hAnsi="Courier New" w:cs="Courier New" w:hint="default"/>
      </w:rPr>
    </w:lvl>
    <w:lvl w:ilvl="2" w:tplc="9B7449F0" w:tentative="1">
      <w:start w:val="1"/>
      <w:numFmt w:val="bullet"/>
      <w:lvlText w:val=""/>
      <w:lvlJc w:val="left"/>
      <w:pPr>
        <w:tabs>
          <w:tab w:val="num" w:pos="2160"/>
        </w:tabs>
        <w:ind w:left="2160" w:hanging="360"/>
      </w:pPr>
      <w:rPr>
        <w:rFonts w:ascii="Wingdings" w:hAnsi="Wingdings" w:hint="default"/>
      </w:rPr>
    </w:lvl>
    <w:lvl w:ilvl="3" w:tplc="D9C4EEB4" w:tentative="1">
      <w:start w:val="1"/>
      <w:numFmt w:val="bullet"/>
      <w:lvlText w:val=""/>
      <w:lvlJc w:val="left"/>
      <w:pPr>
        <w:tabs>
          <w:tab w:val="num" w:pos="2880"/>
        </w:tabs>
        <w:ind w:left="2880" w:hanging="360"/>
      </w:pPr>
      <w:rPr>
        <w:rFonts w:ascii="Symbol" w:hAnsi="Symbol" w:hint="default"/>
      </w:rPr>
    </w:lvl>
    <w:lvl w:ilvl="4" w:tplc="099E3566" w:tentative="1">
      <w:start w:val="1"/>
      <w:numFmt w:val="bullet"/>
      <w:lvlText w:val="o"/>
      <w:lvlJc w:val="left"/>
      <w:pPr>
        <w:tabs>
          <w:tab w:val="num" w:pos="3600"/>
        </w:tabs>
        <w:ind w:left="3600" w:hanging="360"/>
      </w:pPr>
      <w:rPr>
        <w:rFonts w:ascii="Courier New" w:hAnsi="Courier New" w:cs="Courier New" w:hint="default"/>
      </w:rPr>
    </w:lvl>
    <w:lvl w:ilvl="5" w:tplc="F7283CE8" w:tentative="1">
      <w:start w:val="1"/>
      <w:numFmt w:val="bullet"/>
      <w:lvlText w:val=""/>
      <w:lvlJc w:val="left"/>
      <w:pPr>
        <w:tabs>
          <w:tab w:val="num" w:pos="4320"/>
        </w:tabs>
        <w:ind w:left="4320" w:hanging="360"/>
      </w:pPr>
      <w:rPr>
        <w:rFonts w:ascii="Wingdings" w:hAnsi="Wingdings" w:hint="default"/>
      </w:rPr>
    </w:lvl>
    <w:lvl w:ilvl="6" w:tplc="FF56305A" w:tentative="1">
      <w:start w:val="1"/>
      <w:numFmt w:val="bullet"/>
      <w:lvlText w:val=""/>
      <w:lvlJc w:val="left"/>
      <w:pPr>
        <w:tabs>
          <w:tab w:val="num" w:pos="5040"/>
        </w:tabs>
        <w:ind w:left="5040" w:hanging="360"/>
      </w:pPr>
      <w:rPr>
        <w:rFonts w:ascii="Symbol" w:hAnsi="Symbol" w:hint="default"/>
      </w:rPr>
    </w:lvl>
    <w:lvl w:ilvl="7" w:tplc="6F4E7014" w:tentative="1">
      <w:start w:val="1"/>
      <w:numFmt w:val="bullet"/>
      <w:lvlText w:val="o"/>
      <w:lvlJc w:val="left"/>
      <w:pPr>
        <w:tabs>
          <w:tab w:val="num" w:pos="5760"/>
        </w:tabs>
        <w:ind w:left="5760" w:hanging="360"/>
      </w:pPr>
      <w:rPr>
        <w:rFonts w:ascii="Courier New" w:hAnsi="Courier New" w:cs="Courier New" w:hint="default"/>
      </w:rPr>
    </w:lvl>
    <w:lvl w:ilvl="8" w:tplc="2F22721C" w:tentative="1">
      <w:start w:val="1"/>
      <w:numFmt w:val="bullet"/>
      <w:lvlText w:val=""/>
      <w:lvlJc w:val="left"/>
      <w:pPr>
        <w:tabs>
          <w:tab w:val="num" w:pos="6480"/>
        </w:tabs>
        <w:ind w:left="6480" w:hanging="360"/>
      </w:pPr>
      <w:rPr>
        <w:rFonts w:ascii="Wingdings" w:hAnsi="Wingdings" w:hint="default"/>
      </w:rPr>
    </w:lvl>
  </w:abstractNum>
  <w:abstractNum w:abstractNumId="35">
    <w:nsid w:val="6D397A12"/>
    <w:multiLevelType w:val="hybridMultilevel"/>
    <w:tmpl w:val="9362B2D4"/>
    <w:lvl w:ilvl="0" w:tplc="1B8C2A1E">
      <w:start w:val="1"/>
      <w:numFmt w:val="bullet"/>
      <w:lvlText w:val="-"/>
      <w:lvlJc w:val="left"/>
      <w:pPr>
        <w:tabs>
          <w:tab w:val="num" w:pos="720"/>
        </w:tabs>
        <w:ind w:left="720" w:hanging="360"/>
      </w:pPr>
      <w:rPr>
        <w:rFonts w:ascii="Times New Roman" w:hAnsi="Times New Roman" w:cs="Times New Roman" w:hint="default"/>
      </w:rPr>
    </w:lvl>
    <w:lvl w:ilvl="1" w:tplc="1A1AA896" w:tentative="1">
      <w:start w:val="1"/>
      <w:numFmt w:val="bullet"/>
      <w:lvlText w:val="o"/>
      <w:lvlJc w:val="left"/>
      <w:pPr>
        <w:tabs>
          <w:tab w:val="num" w:pos="1440"/>
        </w:tabs>
        <w:ind w:left="1440" w:hanging="360"/>
      </w:pPr>
      <w:rPr>
        <w:rFonts w:ascii="Courier New" w:hAnsi="Courier New" w:cs="Courier New" w:hint="default"/>
      </w:rPr>
    </w:lvl>
    <w:lvl w:ilvl="2" w:tplc="F0CA191A" w:tentative="1">
      <w:start w:val="1"/>
      <w:numFmt w:val="bullet"/>
      <w:lvlText w:val=""/>
      <w:lvlJc w:val="left"/>
      <w:pPr>
        <w:tabs>
          <w:tab w:val="num" w:pos="2160"/>
        </w:tabs>
        <w:ind w:left="2160" w:hanging="360"/>
      </w:pPr>
      <w:rPr>
        <w:rFonts w:ascii="Wingdings" w:hAnsi="Wingdings" w:hint="default"/>
      </w:rPr>
    </w:lvl>
    <w:lvl w:ilvl="3" w:tplc="521EC564" w:tentative="1">
      <w:start w:val="1"/>
      <w:numFmt w:val="bullet"/>
      <w:lvlText w:val=""/>
      <w:lvlJc w:val="left"/>
      <w:pPr>
        <w:tabs>
          <w:tab w:val="num" w:pos="2880"/>
        </w:tabs>
        <w:ind w:left="2880" w:hanging="360"/>
      </w:pPr>
      <w:rPr>
        <w:rFonts w:ascii="Symbol" w:hAnsi="Symbol" w:hint="default"/>
      </w:rPr>
    </w:lvl>
    <w:lvl w:ilvl="4" w:tplc="30F0C7FC" w:tentative="1">
      <w:start w:val="1"/>
      <w:numFmt w:val="bullet"/>
      <w:lvlText w:val="o"/>
      <w:lvlJc w:val="left"/>
      <w:pPr>
        <w:tabs>
          <w:tab w:val="num" w:pos="3600"/>
        </w:tabs>
        <w:ind w:left="3600" w:hanging="360"/>
      </w:pPr>
      <w:rPr>
        <w:rFonts w:ascii="Courier New" w:hAnsi="Courier New" w:cs="Courier New" w:hint="default"/>
      </w:rPr>
    </w:lvl>
    <w:lvl w:ilvl="5" w:tplc="9B06DCD8" w:tentative="1">
      <w:start w:val="1"/>
      <w:numFmt w:val="bullet"/>
      <w:lvlText w:val=""/>
      <w:lvlJc w:val="left"/>
      <w:pPr>
        <w:tabs>
          <w:tab w:val="num" w:pos="4320"/>
        </w:tabs>
        <w:ind w:left="4320" w:hanging="360"/>
      </w:pPr>
      <w:rPr>
        <w:rFonts w:ascii="Wingdings" w:hAnsi="Wingdings" w:hint="default"/>
      </w:rPr>
    </w:lvl>
    <w:lvl w:ilvl="6" w:tplc="C9C04F62" w:tentative="1">
      <w:start w:val="1"/>
      <w:numFmt w:val="bullet"/>
      <w:lvlText w:val=""/>
      <w:lvlJc w:val="left"/>
      <w:pPr>
        <w:tabs>
          <w:tab w:val="num" w:pos="5040"/>
        </w:tabs>
        <w:ind w:left="5040" w:hanging="360"/>
      </w:pPr>
      <w:rPr>
        <w:rFonts w:ascii="Symbol" w:hAnsi="Symbol" w:hint="default"/>
      </w:rPr>
    </w:lvl>
    <w:lvl w:ilvl="7" w:tplc="CE46F8FA" w:tentative="1">
      <w:start w:val="1"/>
      <w:numFmt w:val="bullet"/>
      <w:lvlText w:val="o"/>
      <w:lvlJc w:val="left"/>
      <w:pPr>
        <w:tabs>
          <w:tab w:val="num" w:pos="5760"/>
        </w:tabs>
        <w:ind w:left="5760" w:hanging="360"/>
      </w:pPr>
      <w:rPr>
        <w:rFonts w:ascii="Courier New" w:hAnsi="Courier New" w:cs="Courier New" w:hint="default"/>
      </w:rPr>
    </w:lvl>
    <w:lvl w:ilvl="8" w:tplc="2B06E114" w:tentative="1">
      <w:start w:val="1"/>
      <w:numFmt w:val="bullet"/>
      <w:lvlText w:val=""/>
      <w:lvlJc w:val="left"/>
      <w:pPr>
        <w:tabs>
          <w:tab w:val="num" w:pos="6480"/>
        </w:tabs>
        <w:ind w:left="6480" w:hanging="360"/>
      </w:pPr>
      <w:rPr>
        <w:rFonts w:ascii="Wingdings" w:hAnsi="Wingdings" w:hint="default"/>
      </w:rPr>
    </w:lvl>
  </w:abstractNum>
  <w:abstractNum w:abstractNumId="36">
    <w:nsid w:val="7A8060EE"/>
    <w:multiLevelType w:val="hybridMultilevel"/>
    <w:tmpl w:val="87507612"/>
    <w:lvl w:ilvl="0" w:tplc="F664E19C">
      <w:start w:val="1"/>
      <w:numFmt w:val="bullet"/>
      <w:lvlText w:val="-"/>
      <w:lvlJc w:val="left"/>
      <w:pPr>
        <w:tabs>
          <w:tab w:val="num" w:pos="720"/>
        </w:tabs>
        <w:ind w:left="720" w:hanging="360"/>
      </w:pPr>
      <w:rPr>
        <w:rFonts w:ascii="Times New Roman" w:hAnsi="Times New Roman" w:cs="Times New Roman" w:hint="default"/>
      </w:rPr>
    </w:lvl>
    <w:lvl w:ilvl="1" w:tplc="98E631AA" w:tentative="1">
      <w:start w:val="1"/>
      <w:numFmt w:val="bullet"/>
      <w:lvlText w:val="o"/>
      <w:lvlJc w:val="left"/>
      <w:pPr>
        <w:tabs>
          <w:tab w:val="num" w:pos="1440"/>
        </w:tabs>
        <w:ind w:left="1440" w:hanging="360"/>
      </w:pPr>
      <w:rPr>
        <w:rFonts w:ascii="Courier New" w:hAnsi="Courier New" w:cs="Courier New" w:hint="default"/>
      </w:rPr>
    </w:lvl>
    <w:lvl w:ilvl="2" w:tplc="A6CC731C" w:tentative="1">
      <w:start w:val="1"/>
      <w:numFmt w:val="bullet"/>
      <w:lvlText w:val=""/>
      <w:lvlJc w:val="left"/>
      <w:pPr>
        <w:tabs>
          <w:tab w:val="num" w:pos="2160"/>
        </w:tabs>
        <w:ind w:left="2160" w:hanging="360"/>
      </w:pPr>
      <w:rPr>
        <w:rFonts w:ascii="Wingdings" w:hAnsi="Wingdings" w:hint="default"/>
      </w:rPr>
    </w:lvl>
    <w:lvl w:ilvl="3" w:tplc="693472A8" w:tentative="1">
      <w:start w:val="1"/>
      <w:numFmt w:val="bullet"/>
      <w:lvlText w:val=""/>
      <w:lvlJc w:val="left"/>
      <w:pPr>
        <w:tabs>
          <w:tab w:val="num" w:pos="2880"/>
        </w:tabs>
        <w:ind w:left="2880" w:hanging="360"/>
      </w:pPr>
      <w:rPr>
        <w:rFonts w:ascii="Symbol" w:hAnsi="Symbol" w:hint="default"/>
      </w:rPr>
    </w:lvl>
    <w:lvl w:ilvl="4" w:tplc="0748A714" w:tentative="1">
      <w:start w:val="1"/>
      <w:numFmt w:val="bullet"/>
      <w:lvlText w:val="o"/>
      <w:lvlJc w:val="left"/>
      <w:pPr>
        <w:tabs>
          <w:tab w:val="num" w:pos="3600"/>
        </w:tabs>
        <w:ind w:left="3600" w:hanging="360"/>
      </w:pPr>
      <w:rPr>
        <w:rFonts w:ascii="Courier New" w:hAnsi="Courier New" w:cs="Courier New" w:hint="default"/>
      </w:rPr>
    </w:lvl>
    <w:lvl w:ilvl="5" w:tplc="427882E4" w:tentative="1">
      <w:start w:val="1"/>
      <w:numFmt w:val="bullet"/>
      <w:lvlText w:val=""/>
      <w:lvlJc w:val="left"/>
      <w:pPr>
        <w:tabs>
          <w:tab w:val="num" w:pos="4320"/>
        </w:tabs>
        <w:ind w:left="4320" w:hanging="360"/>
      </w:pPr>
      <w:rPr>
        <w:rFonts w:ascii="Wingdings" w:hAnsi="Wingdings" w:hint="default"/>
      </w:rPr>
    </w:lvl>
    <w:lvl w:ilvl="6" w:tplc="E40A1A4C" w:tentative="1">
      <w:start w:val="1"/>
      <w:numFmt w:val="bullet"/>
      <w:lvlText w:val=""/>
      <w:lvlJc w:val="left"/>
      <w:pPr>
        <w:tabs>
          <w:tab w:val="num" w:pos="5040"/>
        </w:tabs>
        <w:ind w:left="5040" w:hanging="360"/>
      </w:pPr>
      <w:rPr>
        <w:rFonts w:ascii="Symbol" w:hAnsi="Symbol" w:hint="default"/>
      </w:rPr>
    </w:lvl>
    <w:lvl w:ilvl="7" w:tplc="4E94F696" w:tentative="1">
      <w:start w:val="1"/>
      <w:numFmt w:val="bullet"/>
      <w:lvlText w:val="o"/>
      <w:lvlJc w:val="left"/>
      <w:pPr>
        <w:tabs>
          <w:tab w:val="num" w:pos="5760"/>
        </w:tabs>
        <w:ind w:left="5760" w:hanging="360"/>
      </w:pPr>
      <w:rPr>
        <w:rFonts w:ascii="Courier New" w:hAnsi="Courier New" w:cs="Courier New" w:hint="default"/>
      </w:rPr>
    </w:lvl>
    <w:lvl w:ilvl="8" w:tplc="7E0E7884" w:tentative="1">
      <w:start w:val="1"/>
      <w:numFmt w:val="bullet"/>
      <w:lvlText w:val=""/>
      <w:lvlJc w:val="left"/>
      <w:pPr>
        <w:tabs>
          <w:tab w:val="num" w:pos="6480"/>
        </w:tabs>
        <w:ind w:left="6480" w:hanging="360"/>
      </w:pPr>
      <w:rPr>
        <w:rFonts w:ascii="Wingdings" w:hAnsi="Wingdings" w:hint="default"/>
      </w:rPr>
    </w:lvl>
  </w:abstractNum>
  <w:abstractNum w:abstractNumId="37">
    <w:nsid w:val="7EE6059D"/>
    <w:multiLevelType w:val="hybridMultilevel"/>
    <w:tmpl w:val="E8A6ED40"/>
    <w:lvl w:ilvl="0" w:tplc="8A264438">
      <w:start w:val="1"/>
      <w:numFmt w:val="decimal"/>
      <w:lvlText w:val="%1."/>
      <w:lvlJc w:val="left"/>
      <w:pPr>
        <w:tabs>
          <w:tab w:val="num" w:pos="720"/>
        </w:tabs>
        <w:ind w:left="720" w:hanging="360"/>
      </w:pPr>
    </w:lvl>
    <w:lvl w:ilvl="1" w:tplc="714E49B6">
      <w:start w:val="1"/>
      <w:numFmt w:val="decimal"/>
      <w:lvlText w:val="%2."/>
      <w:lvlJc w:val="left"/>
      <w:pPr>
        <w:tabs>
          <w:tab w:val="num" w:pos="1440"/>
        </w:tabs>
        <w:ind w:left="1440" w:hanging="360"/>
      </w:pPr>
    </w:lvl>
    <w:lvl w:ilvl="2" w:tplc="29F4CAD2">
      <w:start w:val="1"/>
      <w:numFmt w:val="decimal"/>
      <w:lvlText w:val="%3."/>
      <w:lvlJc w:val="left"/>
      <w:pPr>
        <w:tabs>
          <w:tab w:val="num" w:pos="2160"/>
        </w:tabs>
        <w:ind w:left="2160" w:hanging="360"/>
      </w:pPr>
    </w:lvl>
    <w:lvl w:ilvl="3" w:tplc="8924D42C">
      <w:start w:val="1"/>
      <w:numFmt w:val="decimal"/>
      <w:lvlText w:val="%4."/>
      <w:lvlJc w:val="left"/>
      <w:pPr>
        <w:tabs>
          <w:tab w:val="num" w:pos="2880"/>
        </w:tabs>
        <w:ind w:left="2880" w:hanging="360"/>
      </w:pPr>
    </w:lvl>
    <w:lvl w:ilvl="4" w:tplc="59DCD5F4">
      <w:start w:val="1"/>
      <w:numFmt w:val="decimal"/>
      <w:lvlText w:val="%5."/>
      <w:lvlJc w:val="left"/>
      <w:pPr>
        <w:tabs>
          <w:tab w:val="num" w:pos="3600"/>
        </w:tabs>
        <w:ind w:left="3600" w:hanging="360"/>
      </w:pPr>
    </w:lvl>
    <w:lvl w:ilvl="5" w:tplc="81DA1FC2">
      <w:start w:val="1"/>
      <w:numFmt w:val="decimal"/>
      <w:lvlText w:val="%6."/>
      <w:lvlJc w:val="left"/>
      <w:pPr>
        <w:tabs>
          <w:tab w:val="num" w:pos="4320"/>
        </w:tabs>
        <w:ind w:left="4320" w:hanging="360"/>
      </w:pPr>
    </w:lvl>
    <w:lvl w:ilvl="6" w:tplc="DB68E314">
      <w:start w:val="1"/>
      <w:numFmt w:val="decimal"/>
      <w:lvlText w:val="%7."/>
      <w:lvlJc w:val="left"/>
      <w:pPr>
        <w:tabs>
          <w:tab w:val="num" w:pos="5040"/>
        </w:tabs>
        <w:ind w:left="5040" w:hanging="360"/>
      </w:pPr>
    </w:lvl>
    <w:lvl w:ilvl="7" w:tplc="2F148D20">
      <w:start w:val="1"/>
      <w:numFmt w:val="decimal"/>
      <w:lvlText w:val="%8."/>
      <w:lvlJc w:val="left"/>
      <w:pPr>
        <w:tabs>
          <w:tab w:val="num" w:pos="5760"/>
        </w:tabs>
        <w:ind w:left="5760" w:hanging="360"/>
      </w:pPr>
    </w:lvl>
    <w:lvl w:ilvl="8" w:tplc="A9188BAE">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
  </w:num>
  <w:num w:numId="5">
    <w:abstractNumId w:val="34"/>
  </w:num>
  <w:num w:numId="6">
    <w:abstractNumId w:val="36"/>
  </w:num>
  <w:num w:numId="7">
    <w:abstractNumId w:val="15"/>
  </w:num>
  <w:num w:numId="8">
    <w:abstractNumId w:val="4"/>
  </w:num>
  <w:num w:numId="9">
    <w:abstractNumId w:val="2"/>
  </w:num>
  <w:num w:numId="10">
    <w:abstractNumId w:val="18"/>
  </w:num>
  <w:num w:numId="11">
    <w:abstractNumId w:val="16"/>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1"/>
  </w:num>
  <w:num w:numId="26">
    <w:abstractNumId w:val="0"/>
  </w:num>
  <w:num w:numId="27">
    <w:abstractNumId w:val="12"/>
  </w:num>
  <w:num w:numId="28">
    <w:abstractNumId w:val="33"/>
  </w:num>
  <w:num w:numId="29">
    <w:abstractNumId w:val="17"/>
  </w:num>
  <w:num w:numId="30">
    <w:abstractNumId w:val="35"/>
  </w:num>
  <w:num w:numId="31">
    <w:abstractNumId w:val="23"/>
  </w:num>
  <w:num w:numId="32">
    <w:abstractNumId w:val="20"/>
  </w:num>
  <w:num w:numId="33">
    <w:abstractNumId w:val="14"/>
  </w:num>
  <w:num w:numId="34">
    <w:abstractNumId w:val="29"/>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1"/>
  </w:num>
  <w:num w:numId="39">
    <w:abstractNumId w:val="30"/>
  </w:num>
  <w:num w:numId="40">
    <w:abstractNumId w:val="32"/>
  </w:num>
  <w:num w:numId="41">
    <w:abstractNumId w:val="3"/>
  </w:num>
  <w:num w:numId="42">
    <w:abstractNumId w:val="26"/>
  </w:num>
  <w:num w:numId="4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26086C"/>
    <w:rsid w:val="0026086C"/>
    <w:rsid w:val="0045036E"/>
    <w:rsid w:val="00561C6D"/>
    <w:rsid w:val="005C3662"/>
    <w:rsid w:val="00630EA4"/>
    <w:rsid w:val="00746581"/>
    <w:rsid w:val="00865352"/>
    <w:rsid w:val="00A82433"/>
    <w:rsid w:val="00C95575"/>
    <w:rsid w:val="00D01302"/>
    <w:rsid w:val="00D43D77"/>
    <w:rsid w:val="00DB7C05"/>
    <w:rsid w:val="00FE69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0BC"/>
    <w:rPr>
      <w:sz w:val="24"/>
      <w:szCs w:val="24"/>
    </w:rPr>
  </w:style>
  <w:style w:type="paragraph" w:styleId="1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
    <w:next w:val="a"/>
    <w:autoRedefine/>
    <w:semiHidden/>
    <w:rsid w:val="00A054BF"/>
    <w:rPr>
      <w:i/>
    </w:rPr>
  </w:style>
  <w:style w:type="paragraph" w:styleId="12">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3">
    <w:name w:val="Стиль1"/>
    <w:basedOn w:val="12"/>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4">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Document Map"/>
    <w:basedOn w:val="a"/>
    <w:link w:val="af4"/>
    <w:rsid w:val="00991DDB"/>
    <w:rPr>
      <w:rFonts w:ascii="Tahoma" w:hAnsi="Tahoma" w:cs="Tahoma"/>
      <w:sz w:val="16"/>
      <w:szCs w:val="16"/>
    </w:rPr>
  </w:style>
  <w:style w:type="character" w:customStyle="1" w:styleId="af4">
    <w:name w:val="Схема документа Знак"/>
    <w:basedOn w:val="a0"/>
    <w:link w:val="af3"/>
    <w:rsid w:val="00991DDB"/>
    <w:rPr>
      <w:rFonts w:ascii="Tahoma" w:hAnsi="Tahoma" w:cs="Tahoma"/>
      <w:sz w:val="16"/>
      <w:szCs w:val="16"/>
    </w:rPr>
  </w:style>
  <w:style w:type="paragraph" w:customStyle="1" w:styleId="10">
    <w:name w:val="нум список 1"/>
    <w:basedOn w:val="a"/>
    <w:rsid w:val="0045036E"/>
    <w:pPr>
      <w:numPr>
        <w:numId w:val="42"/>
      </w:numPr>
      <w:adjustRightInd w:val="0"/>
      <w:spacing w:before="120" w:after="120" w:line="360" w:lineRule="atLeast"/>
      <w:jc w:val="both"/>
      <w:textAlignment w:val="baseline"/>
    </w:pPr>
    <w:rPr>
      <w:szCs w:val="20"/>
      <w:lang w:eastAsia="en-US"/>
    </w:rPr>
  </w:style>
  <w:style w:type="paragraph" w:customStyle="1" w:styleId="1">
    <w:name w:val="марк список 1"/>
    <w:basedOn w:val="a"/>
    <w:rsid w:val="0045036E"/>
    <w:pPr>
      <w:numPr>
        <w:numId w:val="43"/>
      </w:numPr>
      <w:adjustRightInd w:val="0"/>
      <w:spacing w:before="120" w:after="120" w:line="360" w:lineRule="atLeast"/>
      <w:jc w:val="both"/>
      <w:textAlignment w:val="baseline"/>
    </w:pPr>
    <w:rPr>
      <w:szCs w:val="20"/>
      <w:lang w:eastAsia="en-US"/>
    </w:rPr>
  </w:style>
  <w:style w:type="character" w:customStyle="1" w:styleId="label">
    <w:name w:val="label"/>
    <w:basedOn w:val="a0"/>
    <w:rsid w:val="00FE69F2"/>
  </w:style>
  <w:style w:type="character" w:customStyle="1" w:styleId="value1">
    <w:name w:val="value1"/>
    <w:basedOn w:val="a0"/>
    <w:rsid w:val="00FE69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60D7BDFCD3A1ECB7C72EADD5A56277F3E616A610BE45022AC10921A65CD5E88A2F464CE28BF68CBAFC71E32A53A42D997EA587980815FBr1HEJ" TargetMode="External"/><Relationship Id="rId13" Type="http://schemas.openxmlformats.org/officeDocument/2006/relationships/hyperlink" Target="consultantplus://offline/ref=C5BC8A599016DBC0C1420C3A4E9F27EBBDA23FBE9BA89B0BCF6039C0FE5AC4F314293F54758DCCAFDC45747A33363568345E420B3FF5C4DEDBq7K" TargetMode="External"/><Relationship Id="rId18" Type="http://schemas.openxmlformats.org/officeDocument/2006/relationships/hyperlink" Target="consultantplus://offline/ref=07B0BEF973C573ACB2D01C400B131A733900263849C4142F4CB773C6C8ECF6B3455148EB866D0EFF05120B6BAFF1F9696FC270BF4D00d9L" TargetMode="External"/><Relationship Id="rId26" Type="http://schemas.openxmlformats.org/officeDocument/2006/relationships/hyperlink" Target="consultantplus://offline/ref=07B0BEF973C573ACB2D01C400B131A733900263849C4142F4CB773C6C8ECF6B3455148E8826906AE565D0A37E9A3EA6B6AC272BD520295DD03dA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07B0BEF973C573ACB2D01C400B131A733900263849C4142F4CB773C6C8ECF6B3455148E8826906AE565D0A37E9A3EA6B6AC272BD520295DD03dAL" TargetMode="External"/><Relationship Id="rId34" Type="http://schemas.openxmlformats.org/officeDocument/2006/relationships/hyperlink" Target="consultantplus://offline/ref=07B0BEF973C573ACB2D01C400B131A733900263849C4142F4CB773C6C8ECF6B3455148E8826906AE565D0A37E9A3EA6B6AC272BD520295DD03dAL" TargetMode="External"/><Relationship Id="rId7" Type="http://schemas.openxmlformats.org/officeDocument/2006/relationships/image" Target="media/image1.jpeg"/><Relationship Id="rId12" Type="http://schemas.openxmlformats.org/officeDocument/2006/relationships/hyperlink" Target="consultantplus://offline/ref=C5BC8A599016DBC0C1420C3A4E9F27EBBDA23FBE9BA89B0BCF6039C0FE5AC4F314293F5176869BFB9A1B2D29707D38682D424208D2q8K" TargetMode="External"/><Relationship Id="rId17" Type="http://schemas.openxmlformats.org/officeDocument/2006/relationships/hyperlink" Target="consultantplus://offline/ref=E41627B2742A702A47F7607E2F27D4AEE2EBE3BA64296493B633294441A8118EAE3C6858B102DC6CC4C91D130066E2A0F7C8E332BD431B8CY5f2L" TargetMode="External"/><Relationship Id="rId25" Type="http://schemas.openxmlformats.org/officeDocument/2006/relationships/hyperlink" Target="consultantplus://offline/ref=07B0BEF973C573ACB2D01C400B131A733900263849C4142F4CB773C6C8ECF6B3455148E8826906AE505D0A37E9A3EA6B6AC272BD520295DD03dAL" TargetMode="External"/><Relationship Id="rId33" Type="http://schemas.openxmlformats.org/officeDocument/2006/relationships/hyperlink" Target="consultantplus://offline/ref=07B0BEF973C573ACB2D01C400B131A733900263849C4142F4CB773C6C8ECF6B3455148E8826906AE565D0A37E9A3EA6B6AC272BD520295DD03dA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1AFF6ED5E32AD898EA41974B444047D045087E214341C5DAB75496A84202016091A302E4C2583B99B42DEA3B64424F395943D4A24C13FA0w5aFL" TargetMode="External"/><Relationship Id="rId20" Type="http://schemas.openxmlformats.org/officeDocument/2006/relationships/hyperlink" Target="consultantplus://offline/ref=07B0BEF973C573ACB2D01C400B131A733900263849C4142F4CB773C6C8ECF6B3455148E8826906AE505D0A37E9A3EA6B6AC272BD520295DD03dAL" TargetMode="External"/><Relationship Id="rId29" Type="http://schemas.openxmlformats.org/officeDocument/2006/relationships/hyperlink" Target="consultantplus://offline/ref=07B0BEF973C573ACB2D01C400B131A733900263849C4142F4CB773C6C8ECF6B3455148E8826906AE565D0A37E9A3EA6B6AC272BD520295DD03d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E28376B2F564F0E612AB362779AC68AD93158297DF03B1844010A1A5Cq7u1M" TargetMode="External"/><Relationship Id="rId24" Type="http://schemas.openxmlformats.org/officeDocument/2006/relationships/hyperlink" Target="consultantplus://offline/ref=07B0BEF973C573ACB2D01C400B131A733900263849C4142F4CB773C6C8ECF6B3455148EB8B690EFF05120B6BAFF1F9696FC270BF4D00d9L" TargetMode="External"/><Relationship Id="rId32" Type="http://schemas.openxmlformats.org/officeDocument/2006/relationships/hyperlink" Target="consultantplus://offline/ref=07B0BEF973C573ACB2D01C400B131A733900263849C4142F4CB773C6C8ECF6B3455148E8826906AE565D0A37E9A3EA6B6AC272BD520295DD03dAL" TargetMode="External"/><Relationship Id="rId37" Type="http://schemas.openxmlformats.org/officeDocument/2006/relationships/header" Target="header2.xml"/><Relationship Id="rId40"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5F174DAFD9621730D98965AE96691C44B06AD37B4B4C1502F21919A5B2C77C6E24CDCA5E1EB05C618A0A3C8417CE120368342D2D91384EK" TargetMode="External"/><Relationship Id="rId23" Type="http://schemas.openxmlformats.org/officeDocument/2006/relationships/hyperlink" Target="consultantplus://offline/ref=07B0BEF973C573ACB2D01C400B131A733900263849C4142F4CB773C6C8ECF6B3455148E8826906AE505D0A37E9A3EA6B6AC272BD520295DD03dAL" TargetMode="External"/><Relationship Id="rId28" Type="http://schemas.openxmlformats.org/officeDocument/2006/relationships/hyperlink" Target="consultantplus://offline/ref=07B0BEF973C573ACB2D01C400B131A733900263849C4142F4CB773C6C8ECF6B3455148E8826906AE565D0A37E9A3EA6B6AC272BD520295DD03dAL" TargetMode="External"/><Relationship Id="rId36" Type="http://schemas.openxmlformats.org/officeDocument/2006/relationships/header" Target="header1.xml"/><Relationship Id="rId10" Type="http://schemas.openxmlformats.org/officeDocument/2006/relationships/hyperlink" Target="consultantplus://offline/ref=EE28376B2F564F0E612AB362779AC68AD93158297DF03B1844010A1A5Cq7u1M" TargetMode="External"/><Relationship Id="rId19" Type="http://schemas.openxmlformats.org/officeDocument/2006/relationships/hyperlink" Target="consultantplus://offline/ref=07B0BEF973C573ACB2D01C400B131A733900263849C4142F4CB773C6C8ECF6B3455148E8826906AE505D0A37E9A3EA6B6AC272BD520295DD03dAL" TargetMode="External"/><Relationship Id="rId31" Type="http://schemas.openxmlformats.org/officeDocument/2006/relationships/hyperlink" Target="consultantplus://offline/ref=07B0BEF973C573ACB2D01C400B131A733900263849C4142F4CB773C6C8ECF6B3455148E8826906AE565D0A37E9A3EA6B6AC272BD520295DD03dAL" TargetMode="External"/><Relationship Id="rId4" Type="http://schemas.openxmlformats.org/officeDocument/2006/relationships/webSettings" Target="webSettings.xml"/><Relationship Id="rId9" Type="http://schemas.openxmlformats.org/officeDocument/2006/relationships/hyperlink" Target="consultantplus://offline/ref=EE28376B2F564F0E612AB362779AC68AD93158297DF03B1844010A1A5Cq7u1M" TargetMode="External"/><Relationship Id="rId14" Type="http://schemas.openxmlformats.org/officeDocument/2006/relationships/hyperlink" Target="consultantplus://offline/ref=C5BC8A599016DBC0C1420C3A4E9F27EBBDA23FBE9BA89B0BCF6039C0FE5AC4F314293F54758DCCAFDC45747A33363568345E420B3FF5C4DEDBq7K" TargetMode="External"/><Relationship Id="rId22" Type="http://schemas.openxmlformats.org/officeDocument/2006/relationships/hyperlink" Target="consultantplus://offline/ref=07B0BEF973C573ACB2D01C400B131A733900263849C4142F4CB773C6C8ECF6B3455148E8826906AE505D0A37E9A3EA6B6AC272BD520295DD03dAL" TargetMode="External"/><Relationship Id="rId27" Type="http://schemas.openxmlformats.org/officeDocument/2006/relationships/hyperlink" Target="consultantplus://offline/ref=07B0BEF973C573ACB2D01C400B131A733900263849C4142F4CB773C6C8ECF6B3455148E8826906AE565D0A37E9A3EA6B6AC272BD520295DD03dAL" TargetMode="External"/><Relationship Id="rId30" Type="http://schemas.openxmlformats.org/officeDocument/2006/relationships/hyperlink" Target="consultantplus://offline/ref=07B0BEF973C573ACB2D01C400B131A733900263849C4142F4CB773C6C8ECF6B3455148E8826906AE565D0A37E9A3EA6B6AC272BD520295DD03dAL" TargetMode="External"/><Relationship Id="rId35" Type="http://schemas.openxmlformats.org/officeDocument/2006/relationships/hyperlink" Target="consultantplus://offline/ref=E41627B2742A702A47F7607E2F27D4AEE2EBE3BA64296493B633294441A8118EAE3C6858B102DC6CC4C91D130066E2A0F7C8E332BD431B8CY5f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4426</Words>
  <Characters>25229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29596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Ресько</cp:lastModifiedBy>
  <cp:revision>42</cp:revision>
  <cp:lastPrinted>2019-03-14T08:15:00Z</cp:lastPrinted>
  <dcterms:created xsi:type="dcterms:W3CDTF">2016-12-16T12:43:00Z</dcterms:created>
  <dcterms:modified xsi:type="dcterms:W3CDTF">2019-04-16T10:42:00Z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