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8" w:type="dxa"/>
        <w:jc w:val="center"/>
        <w:tblInd w:w="-650" w:type="dxa"/>
        <w:tblLayout w:type="fixed"/>
        <w:tblLook w:val="0000" w:firstRow="0" w:lastRow="0" w:firstColumn="0" w:lastColumn="0" w:noHBand="0" w:noVBand="0"/>
      </w:tblPr>
      <w:tblGrid>
        <w:gridCol w:w="3769"/>
        <w:gridCol w:w="1228"/>
        <w:gridCol w:w="4111"/>
      </w:tblGrid>
      <w:tr w:rsidR="00594209">
        <w:trPr>
          <w:jc w:val="center"/>
        </w:trPr>
        <w:tc>
          <w:tcPr>
            <w:tcW w:w="3769" w:type="dxa"/>
            <w:vAlign w:val="center"/>
          </w:tcPr>
          <w:p w:rsidR="00594209" w:rsidRDefault="00C66B89">
            <w:pPr>
              <w:ind w:right="317"/>
              <w:jc w:val="center"/>
              <w:rPr>
                <w:bCs/>
              </w:rPr>
            </w:pPr>
            <w:bookmarkStart w:id="0" w:name="_GoBack"/>
            <w:bookmarkEnd w:id="0"/>
            <w:r>
              <w:rPr>
                <w:bCs/>
              </w:rPr>
              <w:t xml:space="preserve">Администрация </w:t>
            </w:r>
          </w:p>
          <w:p w:rsidR="00594209" w:rsidRDefault="00C66B89">
            <w:pPr>
              <w:ind w:right="317"/>
              <w:jc w:val="center"/>
              <w:rPr>
                <w:bCs/>
              </w:rPr>
            </w:pPr>
            <w:r>
              <w:rPr>
                <w:bCs/>
              </w:rPr>
              <w:t xml:space="preserve">муниципального образования </w:t>
            </w:r>
          </w:p>
          <w:p w:rsidR="00594209" w:rsidRDefault="00C66B89">
            <w:pPr>
              <w:ind w:right="317"/>
              <w:jc w:val="center"/>
              <w:rPr>
                <w:bCs/>
              </w:rPr>
            </w:pPr>
            <w:r>
              <w:rPr>
                <w:bCs/>
              </w:rPr>
              <w:t xml:space="preserve">«Город Глазов» </w:t>
            </w:r>
          </w:p>
          <w:p w:rsidR="00594209" w:rsidRDefault="00C66B89">
            <w:pPr>
              <w:ind w:right="317"/>
              <w:jc w:val="center"/>
              <w:rPr>
                <w:bCs/>
              </w:rPr>
            </w:pPr>
            <w:r>
              <w:rPr>
                <w:bCs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594209" w:rsidRDefault="00594209">
            <w:pPr>
              <w:jc w:val="center"/>
            </w:pPr>
          </w:p>
          <w:p w:rsidR="00594209" w:rsidRDefault="00C66B89">
            <w:pPr>
              <w:ind w:right="-112"/>
              <w:jc w:val="center"/>
            </w:pPr>
            <w:r>
              <w:t xml:space="preserve">  </w:t>
            </w:r>
            <w:r>
              <w:rPr>
                <w:noProof/>
              </w:rPr>
              <w:drawing>
                <wp:inline distT="0" distB="0" distL="0" distR="0">
                  <wp:extent cx="462280" cy="588645"/>
                  <wp:effectExtent l="0" t="0" r="0" b="1905"/>
                  <wp:docPr id="4" name="Рисунок 4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280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594209" w:rsidRDefault="00C66B8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«Глазкар» </w:t>
            </w:r>
          </w:p>
          <w:p w:rsidR="00594209" w:rsidRDefault="00C66B8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муниципал кылдытэтлэн </w:t>
            </w:r>
          </w:p>
          <w:p w:rsidR="00594209" w:rsidRDefault="00C66B89">
            <w:pPr>
              <w:jc w:val="center"/>
              <w:rPr>
                <w:bCs/>
              </w:rPr>
            </w:pPr>
            <w:r>
              <w:rPr>
                <w:bCs/>
              </w:rPr>
              <w:t>Администрациез</w:t>
            </w:r>
          </w:p>
          <w:p w:rsidR="00594209" w:rsidRDefault="00C66B89">
            <w:pPr>
              <w:jc w:val="center"/>
              <w:rPr>
                <w:bCs/>
              </w:rPr>
            </w:pPr>
            <w:r>
              <w:rPr>
                <w:bCs/>
              </w:rPr>
              <w:t>(Глазкарлэн Администрациез)</w:t>
            </w:r>
          </w:p>
        </w:tc>
      </w:tr>
    </w:tbl>
    <w:p w:rsidR="00594209" w:rsidRDefault="00594209">
      <w:pPr>
        <w:jc w:val="center"/>
      </w:pPr>
    </w:p>
    <w:p w:rsidR="00594209" w:rsidRDefault="00594209">
      <w:pPr>
        <w:jc w:val="center"/>
      </w:pPr>
    </w:p>
    <w:p w:rsidR="00594209" w:rsidRDefault="00C66B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94209" w:rsidRDefault="00C66B89">
      <w:r>
        <w:t>_</w:t>
      </w:r>
      <w:r>
        <w:rPr>
          <w:u w:val="single"/>
        </w:rPr>
        <w:t>03.07.2017</w:t>
      </w:r>
      <w:r>
        <w:t xml:space="preserve">_________                                             </w:t>
      </w:r>
      <w:r>
        <w:t xml:space="preserve">                         № __</w:t>
      </w:r>
      <w:r>
        <w:rPr>
          <w:u w:val="single"/>
        </w:rPr>
        <w:t>23/150</w:t>
      </w:r>
      <w:r>
        <w:t xml:space="preserve">__________                     </w:t>
      </w:r>
    </w:p>
    <w:p w:rsidR="00594209" w:rsidRDefault="00594209">
      <w:pPr>
        <w:tabs>
          <w:tab w:val="left" w:pos="0"/>
        </w:tabs>
        <w:ind w:right="-1"/>
        <w:jc w:val="center"/>
        <w:rPr>
          <w:b/>
          <w:sz w:val="26"/>
        </w:rPr>
      </w:pPr>
    </w:p>
    <w:p w:rsidR="00594209" w:rsidRDefault="00594209">
      <w:pPr>
        <w:tabs>
          <w:tab w:val="left" w:pos="0"/>
        </w:tabs>
        <w:ind w:right="-1"/>
        <w:jc w:val="both"/>
        <w:rPr>
          <w:b/>
          <w:sz w:val="26"/>
        </w:rPr>
      </w:pPr>
    </w:p>
    <w:p w:rsidR="00594209" w:rsidRDefault="00C66B8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 Административного регламента по</w:t>
      </w:r>
    </w:p>
    <w:p w:rsidR="00594209" w:rsidRDefault="00C66B8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предоставлению  муниципальной  услуги  </w:t>
      </w:r>
    </w:p>
    <w:p w:rsidR="00594209" w:rsidRDefault="00C66B8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«Предоставление  градостроительного плана земельного участка» </w:t>
      </w:r>
    </w:p>
    <w:p w:rsidR="00594209" w:rsidRDefault="00594209">
      <w:pPr>
        <w:jc w:val="center"/>
        <w:rPr>
          <w:b/>
          <w:sz w:val="26"/>
          <w:szCs w:val="26"/>
        </w:rPr>
      </w:pPr>
    </w:p>
    <w:p w:rsidR="00594209" w:rsidRDefault="00594209">
      <w:pPr>
        <w:tabs>
          <w:tab w:val="left" w:pos="0"/>
        </w:tabs>
        <w:ind w:right="-1"/>
        <w:jc w:val="both"/>
        <w:rPr>
          <w:b/>
          <w:sz w:val="26"/>
        </w:rPr>
      </w:pPr>
    </w:p>
    <w:p w:rsidR="00594209" w:rsidRDefault="00C66B89">
      <w:pPr>
        <w:spacing w:line="360" w:lineRule="auto"/>
        <w:ind w:right="-427" w:firstLine="851"/>
        <w:jc w:val="both"/>
        <w:rPr>
          <w:sz w:val="26"/>
          <w:szCs w:val="26"/>
        </w:rPr>
      </w:pPr>
      <w:r>
        <w:t xml:space="preserve"> </w:t>
      </w:r>
      <w:r>
        <w:rPr>
          <w:sz w:val="26"/>
          <w:szCs w:val="26"/>
        </w:rPr>
        <w:t xml:space="preserve">Руководствуясь Федеральным </w:t>
      </w:r>
      <w:r>
        <w:rPr>
          <w:sz w:val="26"/>
          <w:szCs w:val="26"/>
        </w:rPr>
        <w:t xml:space="preserve">законом от 27.07.2010 года № 210-ФЗ «Об организации предоставления государственных и муниципальных услуг», статьей 57.3 Градостроительного кодекса Российской Федерации, утверждённого федеральным законом от 29.12.2004 № 190-ФЗ, постановлением Администрации </w:t>
      </w:r>
      <w:r>
        <w:rPr>
          <w:sz w:val="26"/>
          <w:szCs w:val="26"/>
        </w:rPr>
        <w:t>города Глазова от 10.10.2016  № 20/32 «Об утверждении Перечня муниципальных услуг, предоставляемых органами местного самоуправления муниципального образования «Город Глазов», постановлением Администрации города Глазова от 27.06.2011 № 18/53 «Об утверждении</w:t>
      </w:r>
      <w:r>
        <w:rPr>
          <w:sz w:val="26"/>
          <w:szCs w:val="26"/>
        </w:rPr>
        <w:t xml:space="preserve"> порядка разработки и утверждения Административных регламентов по предоставлению муниципальных услуг в муниципальном образовании «Город Глазов» и Уставом муниципального образования «Город Глазов»,</w:t>
      </w:r>
    </w:p>
    <w:p w:rsidR="00594209" w:rsidRDefault="00594209">
      <w:pPr>
        <w:spacing w:after="120" w:line="360" w:lineRule="auto"/>
        <w:rPr>
          <w:b/>
          <w:sz w:val="26"/>
        </w:rPr>
      </w:pPr>
    </w:p>
    <w:p w:rsidR="00594209" w:rsidRDefault="00C66B89">
      <w:pPr>
        <w:spacing w:after="120" w:line="360" w:lineRule="auto"/>
        <w:rPr>
          <w:b/>
          <w:sz w:val="26"/>
        </w:rPr>
      </w:pPr>
      <w:r>
        <w:rPr>
          <w:b/>
          <w:sz w:val="26"/>
        </w:rPr>
        <w:t>П О С Т А Н О В Л Я Ю:</w:t>
      </w:r>
    </w:p>
    <w:p w:rsidR="00594209" w:rsidRDefault="00C66B89">
      <w:pPr>
        <w:spacing w:after="120"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прилагаемый Администра</w:t>
      </w:r>
      <w:r>
        <w:rPr>
          <w:sz w:val="26"/>
          <w:szCs w:val="26"/>
        </w:rPr>
        <w:t>тивный регламент по предоставлению муниципальной услуги «Предоставление  градостроительного плана земельного участка».</w:t>
      </w:r>
    </w:p>
    <w:p w:rsidR="00594209" w:rsidRDefault="00C66B89">
      <w:pPr>
        <w:spacing w:after="120"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 Признать утратившим силу постановление Администрации города Глазова от 27.03.2013 № 20/12 «Об утверждении Административного регламент</w:t>
      </w:r>
      <w:r>
        <w:rPr>
          <w:sz w:val="26"/>
          <w:szCs w:val="26"/>
        </w:rPr>
        <w:t xml:space="preserve">а по предоставлению муниципальной услуги «Подготовка и выдача градостроительных планов земельных участков».  </w:t>
      </w:r>
    </w:p>
    <w:p w:rsidR="00594209" w:rsidRDefault="00594209">
      <w:pPr>
        <w:spacing w:line="360" w:lineRule="auto"/>
        <w:ind w:firstLine="709"/>
        <w:jc w:val="both"/>
        <w:rPr>
          <w:sz w:val="26"/>
          <w:szCs w:val="26"/>
        </w:rPr>
      </w:pPr>
    </w:p>
    <w:p w:rsidR="00594209" w:rsidRDefault="00594209">
      <w:pPr>
        <w:spacing w:line="360" w:lineRule="auto"/>
        <w:ind w:firstLine="709"/>
        <w:rPr>
          <w:sz w:val="26"/>
          <w:szCs w:val="26"/>
        </w:rPr>
      </w:pPr>
    </w:p>
    <w:p w:rsidR="00594209" w:rsidRDefault="00C66B8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подлежит официальному опубликованию в средствах массовой информации.</w:t>
      </w:r>
    </w:p>
    <w:p w:rsidR="00594209" w:rsidRDefault="00C66B89">
      <w:pPr>
        <w:spacing w:after="120" w:line="360" w:lineRule="auto"/>
        <w:ind w:firstLine="708"/>
        <w:jc w:val="both"/>
        <w:rPr>
          <w:b/>
          <w:sz w:val="26"/>
        </w:rPr>
      </w:pPr>
      <w:r>
        <w:rPr>
          <w:sz w:val="26"/>
          <w:szCs w:val="26"/>
        </w:rPr>
        <w:t>4. Контроль за исполнением  настоящего постановл</w:t>
      </w:r>
      <w:r>
        <w:rPr>
          <w:sz w:val="26"/>
          <w:szCs w:val="26"/>
        </w:rPr>
        <w:t>ения  возложить на  Первого заместителя Главы Администрации города Глазова по экономике, управлению муниципальным имуществом и развитию города А.Н. Пономарева.</w:t>
      </w:r>
    </w:p>
    <w:p w:rsidR="00594209" w:rsidRDefault="00594209">
      <w:pPr>
        <w:spacing w:line="360" w:lineRule="auto"/>
        <w:jc w:val="both"/>
        <w:rPr>
          <w:sz w:val="26"/>
        </w:rPr>
      </w:pPr>
    </w:p>
    <w:p w:rsidR="00594209" w:rsidRDefault="00594209">
      <w:pPr>
        <w:spacing w:line="360" w:lineRule="auto"/>
        <w:jc w:val="both"/>
        <w:rPr>
          <w:sz w:val="26"/>
        </w:rPr>
      </w:pPr>
    </w:p>
    <w:p w:rsidR="00594209" w:rsidRDefault="00594209">
      <w:pPr>
        <w:spacing w:line="360" w:lineRule="auto"/>
        <w:jc w:val="both"/>
        <w:rPr>
          <w:sz w:val="26"/>
        </w:rPr>
      </w:pPr>
    </w:p>
    <w:p w:rsidR="00594209" w:rsidRDefault="00C66B89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Глава города Глазова   </w:t>
      </w:r>
      <w:r>
        <w:rPr>
          <w:sz w:val="26"/>
        </w:rPr>
        <w:tab/>
        <w:t xml:space="preserve">               </w:t>
      </w:r>
      <w:r>
        <w:rPr>
          <w:sz w:val="26"/>
        </w:rPr>
        <w:tab/>
      </w:r>
      <w:r>
        <w:rPr>
          <w:sz w:val="26"/>
        </w:rPr>
        <w:tab/>
        <w:t xml:space="preserve">                                О.Н.Бекмеметьев </w:t>
      </w:r>
    </w:p>
    <w:p w:rsidR="00594209" w:rsidRDefault="00594209">
      <w:pPr>
        <w:ind w:left="4248" w:firstLine="708"/>
        <w:jc w:val="both"/>
        <w:rPr>
          <w:b/>
        </w:rPr>
      </w:pPr>
    </w:p>
    <w:p w:rsidR="00594209" w:rsidRDefault="00594209">
      <w:pPr>
        <w:ind w:left="4248" w:firstLine="708"/>
        <w:jc w:val="both"/>
        <w:rPr>
          <w:b/>
        </w:rPr>
      </w:pPr>
    </w:p>
    <w:p w:rsidR="00594209" w:rsidRDefault="00594209">
      <w:pPr>
        <w:ind w:left="4248" w:firstLine="708"/>
        <w:jc w:val="both"/>
        <w:rPr>
          <w:b/>
        </w:rPr>
      </w:pPr>
    </w:p>
    <w:p w:rsidR="00594209" w:rsidRDefault="00594209">
      <w:pPr>
        <w:ind w:left="4248" w:firstLine="708"/>
        <w:jc w:val="both"/>
        <w:rPr>
          <w:b/>
        </w:rPr>
      </w:pPr>
    </w:p>
    <w:p w:rsidR="00594209" w:rsidRDefault="00594209">
      <w:pPr>
        <w:ind w:left="4248" w:firstLine="708"/>
        <w:jc w:val="both"/>
        <w:rPr>
          <w:b/>
        </w:rPr>
      </w:pPr>
    </w:p>
    <w:p w:rsidR="00594209" w:rsidRDefault="00594209">
      <w:pPr>
        <w:ind w:left="4248" w:firstLine="708"/>
        <w:jc w:val="both"/>
        <w:rPr>
          <w:b/>
        </w:rPr>
      </w:pPr>
    </w:p>
    <w:p w:rsidR="00594209" w:rsidRDefault="00594209">
      <w:pPr>
        <w:ind w:left="4248" w:firstLine="708"/>
        <w:jc w:val="both"/>
        <w:rPr>
          <w:b/>
        </w:rPr>
      </w:pPr>
    </w:p>
    <w:p w:rsidR="00594209" w:rsidRDefault="00594209">
      <w:pPr>
        <w:ind w:left="4248" w:firstLine="708"/>
        <w:jc w:val="both"/>
        <w:rPr>
          <w:b/>
        </w:rPr>
      </w:pPr>
    </w:p>
    <w:p w:rsidR="00594209" w:rsidRDefault="00594209">
      <w:pPr>
        <w:ind w:left="4248" w:firstLine="708"/>
        <w:jc w:val="both"/>
        <w:rPr>
          <w:b/>
        </w:rPr>
      </w:pPr>
    </w:p>
    <w:p w:rsidR="00594209" w:rsidRDefault="00594209">
      <w:pPr>
        <w:ind w:left="4248" w:firstLine="708"/>
        <w:jc w:val="both"/>
        <w:rPr>
          <w:b/>
        </w:rPr>
      </w:pPr>
    </w:p>
    <w:p w:rsidR="00594209" w:rsidRDefault="00594209">
      <w:pPr>
        <w:ind w:left="4248" w:firstLine="708"/>
        <w:jc w:val="both"/>
        <w:rPr>
          <w:b/>
        </w:rPr>
      </w:pPr>
    </w:p>
    <w:p w:rsidR="00594209" w:rsidRDefault="00594209">
      <w:pPr>
        <w:ind w:left="4248" w:firstLine="708"/>
        <w:jc w:val="both"/>
        <w:rPr>
          <w:b/>
        </w:rPr>
      </w:pPr>
    </w:p>
    <w:p w:rsidR="00594209" w:rsidRDefault="00594209">
      <w:pPr>
        <w:ind w:left="4248" w:firstLine="708"/>
        <w:jc w:val="both"/>
        <w:rPr>
          <w:b/>
        </w:rPr>
      </w:pPr>
    </w:p>
    <w:p w:rsidR="00594209" w:rsidRDefault="00594209">
      <w:pPr>
        <w:ind w:left="4248" w:firstLine="708"/>
        <w:jc w:val="both"/>
        <w:rPr>
          <w:b/>
        </w:rPr>
      </w:pPr>
    </w:p>
    <w:p w:rsidR="00594209" w:rsidRDefault="00594209">
      <w:pPr>
        <w:ind w:left="4248" w:firstLine="708"/>
        <w:jc w:val="both"/>
        <w:rPr>
          <w:b/>
        </w:rPr>
      </w:pPr>
    </w:p>
    <w:p w:rsidR="00594209" w:rsidRDefault="00594209">
      <w:pPr>
        <w:ind w:left="4248" w:firstLine="708"/>
        <w:jc w:val="both"/>
        <w:rPr>
          <w:b/>
        </w:rPr>
      </w:pPr>
    </w:p>
    <w:p w:rsidR="00594209" w:rsidRDefault="00594209">
      <w:pPr>
        <w:ind w:left="4248" w:firstLine="708"/>
        <w:jc w:val="both"/>
        <w:rPr>
          <w:b/>
        </w:rPr>
      </w:pPr>
    </w:p>
    <w:p w:rsidR="00594209" w:rsidRDefault="00594209">
      <w:pPr>
        <w:ind w:left="4248" w:firstLine="708"/>
        <w:jc w:val="both"/>
        <w:rPr>
          <w:b/>
        </w:rPr>
      </w:pPr>
    </w:p>
    <w:p w:rsidR="00594209" w:rsidRDefault="00594209">
      <w:pPr>
        <w:ind w:left="4248" w:firstLine="708"/>
        <w:jc w:val="both"/>
        <w:rPr>
          <w:b/>
        </w:rPr>
      </w:pPr>
    </w:p>
    <w:p w:rsidR="00594209" w:rsidRDefault="00594209">
      <w:pPr>
        <w:ind w:left="4248" w:firstLine="708"/>
        <w:jc w:val="both"/>
        <w:rPr>
          <w:b/>
        </w:rPr>
      </w:pPr>
    </w:p>
    <w:p w:rsidR="00594209" w:rsidRDefault="00594209">
      <w:pPr>
        <w:ind w:left="4248" w:firstLine="708"/>
        <w:jc w:val="both"/>
        <w:rPr>
          <w:b/>
        </w:rPr>
      </w:pPr>
    </w:p>
    <w:p w:rsidR="00594209" w:rsidRDefault="00594209">
      <w:pPr>
        <w:ind w:left="4248" w:firstLine="708"/>
        <w:jc w:val="both"/>
        <w:rPr>
          <w:b/>
        </w:rPr>
      </w:pPr>
    </w:p>
    <w:p w:rsidR="00594209" w:rsidRDefault="00594209">
      <w:pPr>
        <w:ind w:left="4248" w:firstLine="708"/>
        <w:jc w:val="both"/>
        <w:rPr>
          <w:b/>
        </w:rPr>
      </w:pPr>
    </w:p>
    <w:p w:rsidR="00594209" w:rsidRDefault="00594209">
      <w:pPr>
        <w:ind w:left="4248" w:firstLine="708"/>
        <w:jc w:val="both"/>
        <w:rPr>
          <w:b/>
        </w:rPr>
      </w:pPr>
    </w:p>
    <w:p w:rsidR="00594209" w:rsidRDefault="00594209">
      <w:pPr>
        <w:ind w:left="4248" w:firstLine="708"/>
        <w:jc w:val="both"/>
        <w:rPr>
          <w:b/>
        </w:rPr>
      </w:pPr>
    </w:p>
    <w:p w:rsidR="00594209" w:rsidRDefault="00594209">
      <w:pPr>
        <w:ind w:left="4248" w:firstLine="708"/>
        <w:jc w:val="both"/>
        <w:rPr>
          <w:b/>
        </w:rPr>
      </w:pPr>
    </w:p>
    <w:p w:rsidR="00594209" w:rsidRDefault="00594209">
      <w:pPr>
        <w:ind w:left="4248" w:firstLine="708"/>
        <w:jc w:val="both"/>
        <w:rPr>
          <w:b/>
        </w:rPr>
      </w:pPr>
    </w:p>
    <w:p w:rsidR="00594209" w:rsidRDefault="00594209">
      <w:pPr>
        <w:ind w:left="4248" w:firstLine="708"/>
        <w:jc w:val="both"/>
        <w:rPr>
          <w:b/>
        </w:rPr>
      </w:pPr>
    </w:p>
    <w:p w:rsidR="00594209" w:rsidRDefault="00594209">
      <w:pPr>
        <w:ind w:left="4248" w:firstLine="708"/>
        <w:jc w:val="both"/>
        <w:rPr>
          <w:b/>
        </w:rPr>
      </w:pPr>
    </w:p>
    <w:p w:rsidR="00594209" w:rsidRDefault="00594209">
      <w:pPr>
        <w:ind w:left="4248" w:firstLine="708"/>
        <w:jc w:val="both"/>
        <w:rPr>
          <w:b/>
        </w:rPr>
      </w:pPr>
    </w:p>
    <w:p w:rsidR="00594209" w:rsidRDefault="00594209">
      <w:pPr>
        <w:ind w:left="4248" w:firstLine="708"/>
        <w:jc w:val="both"/>
        <w:rPr>
          <w:b/>
        </w:rPr>
      </w:pPr>
    </w:p>
    <w:p w:rsidR="00594209" w:rsidRDefault="00594209">
      <w:pPr>
        <w:ind w:left="4248" w:firstLine="708"/>
        <w:jc w:val="both"/>
        <w:rPr>
          <w:b/>
        </w:rPr>
      </w:pPr>
    </w:p>
    <w:p w:rsidR="00594209" w:rsidRDefault="00594209">
      <w:pPr>
        <w:ind w:left="4248" w:firstLine="708"/>
        <w:jc w:val="both"/>
        <w:rPr>
          <w:b/>
        </w:rPr>
      </w:pPr>
    </w:p>
    <w:p w:rsidR="00594209" w:rsidRDefault="00594209">
      <w:pPr>
        <w:ind w:left="4248" w:firstLine="708"/>
        <w:jc w:val="both"/>
        <w:rPr>
          <w:b/>
        </w:rPr>
      </w:pPr>
    </w:p>
    <w:p w:rsidR="00594209" w:rsidRDefault="00594209">
      <w:pPr>
        <w:ind w:left="4248" w:firstLine="708"/>
        <w:jc w:val="both"/>
        <w:rPr>
          <w:b/>
        </w:rPr>
      </w:pPr>
    </w:p>
    <w:p w:rsidR="00594209" w:rsidRDefault="00594209">
      <w:pPr>
        <w:ind w:left="4248" w:firstLine="708"/>
        <w:jc w:val="both"/>
        <w:rPr>
          <w:b/>
        </w:rPr>
      </w:pPr>
    </w:p>
    <w:p w:rsidR="00594209" w:rsidRDefault="00C66B89">
      <w:pPr>
        <w:ind w:left="4248" w:firstLine="708"/>
        <w:jc w:val="both"/>
        <w:rPr>
          <w:b/>
          <w:bCs/>
        </w:rPr>
      </w:pPr>
      <w:r>
        <w:rPr>
          <w:b/>
        </w:rPr>
        <w:lastRenderedPageBreak/>
        <w:t xml:space="preserve">Утвержден </w:t>
      </w:r>
    </w:p>
    <w:p w:rsidR="00594209" w:rsidRDefault="00C66B89">
      <w:pPr>
        <w:ind w:left="4248" w:firstLine="708"/>
        <w:rPr>
          <w:b/>
          <w:bCs/>
        </w:rPr>
      </w:pPr>
      <w:r>
        <w:rPr>
          <w:b/>
          <w:bCs/>
        </w:rPr>
        <w:t>постановлением Администрации</w:t>
      </w:r>
    </w:p>
    <w:p w:rsidR="00594209" w:rsidRDefault="00C66B89">
      <w:pPr>
        <w:ind w:left="4248" w:firstLine="708"/>
        <w:jc w:val="both"/>
        <w:rPr>
          <w:b/>
          <w:bCs/>
        </w:rPr>
      </w:pPr>
      <w:r>
        <w:rPr>
          <w:b/>
          <w:bCs/>
        </w:rPr>
        <w:t xml:space="preserve">города Глазова </w:t>
      </w:r>
    </w:p>
    <w:p w:rsidR="00594209" w:rsidRDefault="00C66B89">
      <w:pPr>
        <w:ind w:left="4956"/>
        <w:jc w:val="both"/>
        <w:rPr>
          <w:b/>
          <w:bCs/>
        </w:rPr>
      </w:pPr>
      <w:r>
        <w:rPr>
          <w:b/>
          <w:bCs/>
        </w:rPr>
        <w:t>от _</w:t>
      </w:r>
      <w:r>
        <w:rPr>
          <w:bCs/>
          <w:u w:val="single"/>
        </w:rPr>
        <w:t>03.07.2017</w:t>
      </w:r>
      <w:r>
        <w:rPr>
          <w:b/>
          <w:bCs/>
        </w:rPr>
        <w:t>____№_</w:t>
      </w:r>
      <w:r>
        <w:rPr>
          <w:bCs/>
          <w:u w:val="single"/>
        </w:rPr>
        <w:t>23/150</w:t>
      </w:r>
      <w:r>
        <w:rPr>
          <w:b/>
          <w:bCs/>
        </w:rPr>
        <w:t>________</w:t>
      </w:r>
    </w:p>
    <w:p w:rsidR="00594209" w:rsidRDefault="00594209">
      <w:pPr>
        <w:jc w:val="center"/>
        <w:rPr>
          <w:b/>
          <w:bCs/>
        </w:rPr>
      </w:pPr>
    </w:p>
    <w:p w:rsidR="00594209" w:rsidRDefault="00594209">
      <w:pPr>
        <w:spacing w:before="120"/>
        <w:jc w:val="both"/>
        <w:rPr>
          <w:color w:val="000000"/>
        </w:rPr>
      </w:pPr>
    </w:p>
    <w:p w:rsidR="00594209" w:rsidRDefault="00594209">
      <w:pPr>
        <w:spacing w:before="120"/>
        <w:jc w:val="both"/>
        <w:rPr>
          <w:color w:val="000000"/>
        </w:rPr>
      </w:pPr>
    </w:p>
    <w:p w:rsidR="00594209" w:rsidRDefault="00594209">
      <w:pPr>
        <w:spacing w:before="120"/>
        <w:jc w:val="both"/>
        <w:rPr>
          <w:color w:val="000000"/>
        </w:rPr>
      </w:pPr>
    </w:p>
    <w:p w:rsidR="00594209" w:rsidRDefault="00594209">
      <w:pPr>
        <w:jc w:val="center"/>
        <w:rPr>
          <w:b/>
          <w:color w:val="000000"/>
        </w:rPr>
      </w:pPr>
    </w:p>
    <w:p w:rsidR="00594209" w:rsidRDefault="00594209">
      <w:pPr>
        <w:jc w:val="center"/>
        <w:rPr>
          <w:b/>
          <w:color w:val="000000"/>
        </w:rPr>
      </w:pPr>
    </w:p>
    <w:p w:rsidR="00594209" w:rsidRDefault="00594209">
      <w:pPr>
        <w:jc w:val="center"/>
        <w:rPr>
          <w:b/>
          <w:color w:val="000000"/>
        </w:rPr>
      </w:pPr>
    </w:p>
    <w:p w:rsidR="00594209" w:rsidRDefault="00594209">
      <w:pPr>
        <w:jc w:val="center"/>
        <w:rPr>
          <w:b/>
          <w:color w:val="000000"/>
        </w:rPr>
      </w:pPr>
    </w:p>
    <w:p w:rsidR="00594209" w:rsidRDefault="00594209">
      <w:pPr>
        <w:jc w:val="center"/>
        <w:rPr>
          <w:b/>
          <w:color w:val="000000"/>
        </w:rPr>
      </w:pPr>
    </w:p>
    <w:p w:rsidR="00594209" w:rsidRDefault="00594209">
      <w:pPr>
        <w:jc w:val="center"/>
        <w:rPr>
          <w:b/>
          <w:color w:val="000000"/>
        </w:rPr>
      </w:pPr>
    </w:p>
    <w:p w:rsidR="00594209" w:rsidRDefault="00594209">
      <w:pPr>
        <w:jc w:val="center"/>
        <w:rPr>
          <w:b/>
          <w:color w:val="000000"/>
        </w:rPr>
      </w:pPr>
    </w:p>
    <w:p w:rsidR="00594209" w:rsidRDefault="00594209">
      <w:pPr>
        <w:jc w:val="center"/>
        <w:rPr>
          <w:b/>
          <w:color w:val="000000"/>
        </w:rPr>
      </w:pPr>
    </w:p>
    <w:p w:rsidR="00594209" w:rsidRDefault="00594209">
      <w:pPr>
        <w:jc w:val="center"/>
        <w:rPr>
          <w:b/>
          <w:color w:val="000000"/>
        </w:rPr>
      </w:pPr>
    </w:p>
    <w:p w:rsidR="00594209" w:rsidRDefault="00C66B89">
      <w:pPr>
        <w:jc w:val="center"/>
        <w:rPr>
          <w:b/>
          <w:color w:val="000000"/>
        </w:rPr>
      </w:pPr>
      <w:r>
        <w:rPr>
          <w:b/>
          <w:color w:val="000000"/>
        </w:rPr>
        <w:t>АДМИНИСТРАТИВНЫЙ РЕГЛАМЕНТ</w:t>
      </w:r>
    </w:p>
    <w:p w:rsidR="00594209" w:rsidRDefault="00C66B89">
      <w:pPr>
        <w:jc w:val="center"/>
        <w:rPr>
          <w:b/>
          <w:color w:val="000000"/>
        </w:rPr>
      </w:pPr>
      <w:r>
        <w:rPr>
          <w:b/>
          <w:color w:val="000000"/>
        </w:rPr>
        <w:t>по предоставлению муниципальной услуги</w:t>
      </w:r>
    </w:p>
    <w:p w:rsidR="00594209" w:rsidRDefault="00C66B89">
      <w:pPr>
        <w:jc w:val="center"/>
        <w:rPr>
          <w:b/>
          <w:color w:val="000000"/>
        </w:rPr>
      </w:pPr>
      <w:r>
        <w:rPr>
          <w:b/>
          <w:color w:val="000000"/>
        </w:rPr>
        <w:t>«Предоставление</w:t>
      </w:r>
      <w:r>
        <w:rPr>
          <w:b/>
        </w:rPr>
        <w:t xml:space="preserve">  </w:t>
      </w:r>
      <w:r>
        <w:rPr>
          <w:b/>
          <w:color w:val="000000"/>
        </w:rPr>
        <w:t xml:space="preserve">градостроительного плана земельного участка» </w:t>
      </w:r>
    </w:p>
    <w:p w:rsidR="00594209" w:rsidRDefault="00594209">
      <w:pPr>
        <w:spacing w:line="360" w:lineRule="auto"/>
        <w:jc w:val="center"/>
        <w:rPr>
          <w:b/>
          <w:color w:val="000000"/>
        </w:rPr>
      </w:pPr>
    </w:p>
    <w:p w:rsidR="00594209" w:rsidRDefault="00594209">
      <w:pPr>
        <w:autoSpaceDE w:val="0"/>
        <w:autoSpaceDN w:val="0"/>
        <w:adjustRightInd w:val="0"/>
        <w:ind w:firstLine="540"/>
        <w:jc w:val="both"/>
        <w:outlineLvl w:val="1"/>
      </w:pPr>
    </w:p>
    <w:p w:rsidR="00594209" w:rsidRDefault="00594209"/>
    <w:p w:rsidR="00594209" w:rsidRDefault="00594209"/>
    <w:p w:rsidR="00594209" w:rsidRDefault="00594209"/>
    <w:p w:rsidR="00594209" w:rsidRDefault="00594209"/>
    <w:p w:rsidR="00594209" w:rsidRDefault="00594209"/>
    <w:p w:rsidR="00594209" w:rsidRDefault="00594209"/>
    <w:p w:rsidR="00594209" w:rsidRDefault="00594209"/>
    <w:p w:rsidR="00594209" w:rsidRDefault="00594209"/>
    <w:p w:rsidR="00594209" w:rsidRDefault="00594209"/>
    <w:p w:rsidR="00594209" w:rsidRDefault="00594209"/>
    <w:p w:rsidR="00594209" w:rsidRDefault="00594209">
      <w:pPr>
        <w:jc w:val="center"/>
        <w:rPr>
          <w:b/>
        </w:rPr>
      </w:pPr>
    </w:p>
    <w:p w:rsidR="00594209" w:rsidRDefault="00594209">
      <w:pPr>
        <w:jc w:val="center"/>
        <w:rPr>
          <w:b/>
        </w:rPr>
      </w:pPr>
    </w:p>
    <w:p w:rsidR="00594209" w:rsidRDefault="00594209">
      <w:pPr>
        <w:jc w:val="center"/>
        <w:rPr>
          <w:b/>
        </w:rPr>
      </w:pPr>
    </w:p>
    <w:p w:rsidR="00594209" w:rsidRDefault="00594209">
      <w:pPr>
        <w:jc w:val="center"/>
        <w:rPr>
          <w:b/>
        </w:rPr>
      </w:pPr>
    </w:p>
    <w:p w:rsidR="00594209" w:rsidRDefault="00594209">
      <w:pPr>
        <w:jc w:val="center"/>
        <w:rPr>
          <w:b/>
        </w:rPr>
      </w:pPr>
    </w:p>
    <w:p w:rsidR="00594209" w:rsidRDefault="00594209">
      <w:pPr>
        <w:jc w:val="center"/>
        <w:rPr>
          <w:b/>
        </w:rPr>
      </w:pPr>
    </w:p>
    <w:p w:rsidR="00594209" w:rsidRDefault="00594209">
      <w:pPr>
        <w:jc w:val="center"/>
        <w:rPr>
          <w:b/>
        </w:rPr>
      </w:pPr>
    </w:p>
    <w:p w:rsidR="00594209" w:rsidRDefault="00594209">
      <w:pPr>
        <w:jc w:val="center"/>
        <w:rPr>
          <w:b/>
        </w:rPr>
      </w:pPr>
    </w:p>
    <w:p w:rsidR="00594209" w:rsidRDefault="00594209">
      <w:pPr>
        <w:jc w:val="center"/>
        <w:rPr>
          <w:b/>
        </w:rPr>
      </w:pPr>
    </w:p>
    <w:p w:rsidR="00594209" w:rsidRDefault="00594209">
      <w:pPr>
        <w:jc w:val="center"/>
        <w:rPr>
          <w:b/>
        </w:rPr>
      </w:pPr>
    </w:p>
    <w:p w:rsidR="00594209" w:rsidRDefault="00594209">
      <w:pPr>
        <w:jc w:val="center"/>
        <w:rPr>
          <w:b/>
        </w:rPr>
      </w:pPr>
    </w:p>
    <w:p w:rsidR="00594209" w:rsidRDefault="00594209">
      <w:pPr>
        <w:jc w:val="center"/>
        <w:rPr>
          <w:b/>
        </w:rPr>
      </w:pPr>
    </w:p>
    <w:p w:rsidR="00594209" w:rsidRDefault="00594209">
      <w:pPr>
        <w:jc w:val="center"/>
        <w:rPr>
          <w:b/>
        </w:rPr>
      </w:pPr>
    </w:p>
    <w:p w:rsidR="00594209" w:rsidRDefault="00594209">
      <w:pPr>
        <w:jc w:val="center"/>
        <w:rPr>
          <w:b/>
        </w:rPr>
      </w:pPr>
    </w:p>
    <w:p w:rsidR="00594209" w:rsidRDefault="00594209">
      <w:pPr>
        <w:jc w:val="center"/>
        <w:rPr>
          <w:b/>
        </w:rPr>
      </w:pPr>
    </w:p>
    <w:p w:rsidR="00594209" w:rsidRDefault="00594209">
      <w:pPr>
        <w:jc w:val="center"/>
        <w:rPr>
          <w:b/>
        </w:rPr>
      </w:pPr>
    </w:p>
    <w:p w:rsidR="00594209" w:rsidRDefault="00594209">
      <w:pPr>
        <w:jc w:val="center"/>
        <w:rPr>
          <w:b/>
        </w:rPr>
      </w:pPr>
    </w:p>
    <w:p w:rsidR="00594209" w:rsidRDefault="00594209">
      <w:pPr>
        <w:jc w:val="center"/>
        <w:rPr>
          <w:b/>
        </w:rPr>
      </w:pPr>
    </w:p>
    <w:p w:rsidR="00594209" w:rsidRDefault="00594209">
      <w:pPr>
        <w:jc w:val="center"/>
        <w:rPr>
          <w:b/>
        </w:rPr>
      </w:pPr>
    </w:p>
    <w:p w:rsidR="00594209" w:rsidRDefault="00C66B89">
      <w:pPr>
        <w:jc w:val="center"/>
      </w:pPr>
      <w:r>
        <w:rPr>
          <w:b/>
        </w:rPr>
        <w:t>г. Глазов</w:t>
      </w:r>
    </w:p>
    <w:p w:rsidR="00594209" w:rsidRDefault="00C66B89">
      <w:pPr>
        <w:ind w:left="2832"/>
        <w:rPr>
          <w:b/>
        </w:rPr>
      </w:pPr>
      <w:r>
        <w:rPr>
          <w:b/>
        </w:rPr>
        <w:lastRenderedPageBreak/>
        <w:t xml:space="preserve">     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6"/>
        <w:gridCol w:w="8269"/>
        <w:gridCol w:w="502"/>
      </w:tblGrid>
      <w:tr w:rsidR="00594209">
        <w:tc>
          <w:tcPr>
            <w:tcW w:w="516" w:type="dxa"/>
          </w:tcPr>
          <w:p w:rsidR="00594209" w:rsidRDefault="00594209">
            <w:pPr>
              <w:jc w:val="both"/>
              <w:rPr>
                <w:bCs/>
              </w:rPr>
            </w:pPr>
          </w:p>
        </w:tc>
        <w:tc>
          <w:tcPr>
            <w:tcW w:w="8269" w:type="dxa"/>
            <w:hideMark/>
          </w:tcPr>
          <w:p w:rsidR="00594209" w:rsidRDefault="00C66B8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</w:t>
            </w:r>
          </w:p>
        </w:tc>
        <w:tc>
          <w:tcPr>
            <w:tcW w:w="502" w:type="dxa"/>
          </w:tcPr>
          <w:p w:rsidR="00594209" w:rsidRDefault="00594209">
            <w:pPr>
              <w:jc w:val="both"/>
              <w:rPr>
                <w:b/>
                <w:bCs/>
              </w:rPr>
            </w:pPr>
          </w:p>
        </w:tc>
      </w:tr>
      <w:tr w:rsidR="00594209">
        <w:tc>
          <w:tcPr>
            <w:tcW w:w="516" w:type="dxa"/>
          </w:tcPr>
          <w:p w:rsidR="00594209" w:rsidRDefault="00594209">
            <w:pPr>
              <w:jc w:val="both"/>
              <w:rPr>
                <w:bCs/>
              </w:rPr>
            </w:pPr>
          </w:p>
        </w:tc>
        <w:tc>
          <w:tcPr>
            <w:tcW w:w="8269" w:type="dxa"/>
            <w:hideMark/>
          </w:tcPr>
          <w:p w:rsidR="00594209" w:rsidRDefault="00C66B89">
            <w:pPr>
              <w:jc w:val="both"/>
              <w:rPr>
                <w:b/>
                <w:bCs/>
              </w:rPr>
            </w:pPr>
            <w:r>
              <w:rPr>
                <w:b/>
              </w:rPr>
              <w:t>Общие положения</w:t>
            </w:r>
          </w:p>
        </w:tc>
        <w:tc>
          <w:tcPr>
            <w:tcW w:w="502" w:type="dxa"/>
          </w:tcPr>
          <w:p w:rsidR="00594209" w:rsidRDefault="00594209">
            <w:pPr>
              <w:jc w:val="both"/>
              <w:rPr>
                <w:b/>
                <w:bCs/>
              </w:rPr>
            </w:pPr>
          </w:p>
        </w:tc>
      </w:tr>
      <w:tr w:rsidR="00594209">
        <w:tc>
          <w:tcPr>
            <w:tcW w:w="516" w:type="dxa"/>
            <w:hideMark/>
          </w:tcPr>
          <w:p w:rsidR="00594209" w:rsidRDefault="00C66B89">
            <w:pPr>
              <w:jc w:val="both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8269" w:type="dxa"/>
            <w:hideMark/>
          </w:tcPr>
          <w:p w:rsidR="00594209" w:rsidRDefault="00C66B89">
            <w:pPr>
              <w:jc w:val="both"/>
              <w:rPr>
                <w:b/>
              </w:rPr>
            </w:pPr>
            <w:r>
              <w:t>Наименование муниципальной услуги</w:t>
            </w:r>
          </w:p>
        </w:tc>
        <w:tc>
          <w:tcPr>
            <w:tcW w:w="502" w:type="dxa"/>
            <w:hideMark/>
          </w:tcPr>
          <w:p w:rsidR="00594209" w:rsidRDefault="00C66B89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594209">
        <w:tc>
          <w:tcPr>
            <w:tcW w:w="516" w:type="dxa"/>
            <w:hideMark/>
          </w:tcPr>
          <w:p w:rsidR="00594209" w:rsidRDefault="00C66B89">
            <w:pPr>
              <w:jc w:val="both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8269" w:type="dxa"/>
            <w:hideMark/>
          </w:tcPr>
          <w:p w:rsidR="00594209" w:rsidRDefault="00C66B89">
            <w:pPr>
              <w:jc w:val="both"/>
              <w:rPr>
                <w:b/>
              </w:rPr>
            </w:pPr>
            <w:r>
              <w:t>Наименование органа, предоставляющего муниципальную услугу</w:t>
            </w:r>
          </w:p>
        </w:tc>
        <w:tc>
          <w:tcPr>
            <w:tcW w:w="502" w:type="dxa"/>
            <w:hideMark/>
          </w:tcPr>
          <w:p w:rsidR="00594209" w:rsidRDefault="00C66B89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594209">
        <w:tc>
          <w:tcPr>
            <w:tcW w:w="516" w:type="dxa"/>
            <w:hideMark/>
          </w:tcPr>
          <w:p w:rsidR="00594209" w:rsidRDefault="00C66B89">
            <w:pPr>
              <w:jc w:val="both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8269" w:type="dxa"/>
            <w:hideMark/>
          </w:tcPr>
          <w:p w:rsidR="00594209" w:rsidRDefault="00C66B89">
            <w:pPr>
              <w:jc w:val="both"/>
              <w:rPr>
                <w:b/>
              </w:rPr>
            </w:pPr>
            <w:r>
              <w:t xml:space="preserve">Перечень </w:t>
            </w:r>
            <w:r>
              <w:t>нормативных правовых актов, непосредственно регулирующих предоставление муниципальной услуги</w:t>
            </w:r>
          </w:p>
        </w:tc>
        <w:tc>
          <w:tcPr>
            <w:tcW w:w="502" w:type="dxa"/>
          </w:tcPr>
          <w:p w:rsidR="00594209" w:rsidRDefault="00C66B89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594209">
        <w:tc>
          <w:tcPr>
            <w:tcW w:w="516" w:type="dxa"/>
            <w:hideMark/>
          </w:tcPr>
          <w:p w:rsidR="00594209" w:rsidRDefault="00C66B89">
            <w:pPr>
              <w:jc w:val="both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8269" w:type="dxa"/>
            <w:hideMark/>
          </w:tcPr>
          <w:p w:rsidR="00594209" w:rsidRDefault="00C66B89">
            <w:pPr>
              <w:jc w:val="both"/>
              <w:rPr>
                <w:b/>
              </w:rPr>
            </w:pPr>
            <w:r>
              <w:t>Описание заявителей</w:t>
            </w:r>
          </w:p>
        </w:tc>
        <w:tc>
          <w:tcPr>
            <w:tcW w:w="502" w:type="dxa"/>
            <w:hideMark/>
          </w:tcPr>
          <w:p w:rsidR="00594209" w:rsidRDefault="00C66B89">
            <w:pPr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594209">
        <w:tc>
          <w:tcPr>
            <w:tcW w:w="516" w:type="dxa"/>
            <w:hideMark/>
          </w:tcPr>
          <w:p w:rsidR="00594209" w:rsidRDefault="00C66B89">
            <w:pPr>
              <w:jc w:val="both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8269" w:type="dxa"/>
            <w:hideMark/>
          </w:tcPr>
          <w:p w:rsidR="00594209" w:rsidRDefault="00C66B89">
            <w:pPr>
              <w:jc w:val="both"/>
            </w:pPr>
            <w:r>
              <w:t>Порядок информирования о правилах предоставления муниципальной услуги</w:t>
            </w:r>
          </w:p>
        </w:tc>
        <w:tc>
          <w:tcPr>
            <w:tcW w:w="502" w:type="dxa"/>
            <w:hideMark/>
          </w:tcPr>
          <w:p w:rsidR="00594209" w:rsidRDefault="00C66B89">
            <w:pPr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594209">
        <w:tc>
          <w:tcPr>
            <w:tcW w:w="516" w:type="dxa"/>
          </w:tcPr>
          <w:p w:rsidR="00594209" w:rsidRDefault="00594209">
            <w:pPr>
              <w:jc w:val="both"/>
              <w:rPr>
                <w:bCs/>
              </w:rPr>
            </w:pPr>
          </w:p>
        </w:tc>
        <w:tc>
          <w:tcPr>
            <w:tcW w:w="8269" w:type="dxa"/>
            <w:hideMark/>
          </w:tcPr>
          <w:p w:rsidR="00594209" w:rsidRDefault="00C66B89">
            <w:pPr>
              <w:jc w:val="both"/>
              <w:rPr>
                <w:b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  <w:r>
              <w:t xml:space="preserve">. </w:t>
            </w:r>
            <w:r>
              <w:rPr>
                <w:b/>
              </w:rPr>
              <w:t>Стандарт предоставления муниципальной услуги</w:t>
            </w:r>
          </w:p>
        </w:tc>
        <w:tc>
          <w:tcPr>
            <w:tcW w:w="502" w:type="dxa"/>
          </w:tcPr>
          <w:p w:rsidR="00594209" w:rsidRDefault="00594209">
            <w:pPr>
              <w:jc w:val="both"/>
              <w:rPr>
                <w:bCs/>
              </w:rPr>
            </w:pPr>
          </w:p>
        </w:tc>
      </w:tr>
      <w:tr w:rsidR="00594209">
        <w:tc>
          <w:tcPr>
            <w:tcW w:w="516" w:type="dxa"/>
            <w:hideMark/>
          </w:tcPr>
          <w:p w:rsidR="00594209" w:rsidRDefault="00C66B89">
            <w:pPr>
              <w:jc w:val="both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8269" w:type="dxa"/>
            <w:hideMark/>
          </w:tcPr>
          <w:p w:rsidR="00594209" w:rsidRDefault="00C66B89">
            <w:pPr>
              <w:jc w:val="both"/>
            </w:pPr>
            <w:r>
              <w:t>Наименование муниципальной услуги</w:t>
            </w:r>
          </w:p>
        </w:tc>
        <w:tc>
          <w:tcPr>
            <w:tcW w:w="502" w:type="dxa"/>
            <w:hideMark/>
          </w:tcPr>
          <w:p w:rsidR="00594209" w:rsidRDefault="00C66B89">
            <w:pPr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594209">
        <w:tc>
          <w:tcPr>
            <w:tcW w:w="516" w:type="dxa"/>
          </w:tcPr>
          <w:p w:rsidR="00594209" w:rsidRDefault="00C66B89">
            <w:pPr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269" w:type="dxa"/>
          </w:tcPr>
          <w:p w:rsidR="00594209" w:rsidRDefault="00C66B89">
            <w:pPr>
              <w:jc w:val="both"/>
            </w:pPr>
            <w:r>
              <w:t>Наименование органа, предоставляющего муниципальную услугу</w:t>
            </w:r>
          </w:p>
        </w:tc>
        <w:tc>
          <w:tcPr>
            <w:tcW w:w="502" w:type="dxa"/>
          </w:tcPr>
          <w:p w:rsidR="00594209" w:rsidRDefault="00C66B89">
            <w:pPr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594209">
        <w:tc>
          <w:tcPr>
            <w:tcW w:w="516" w:type="dxa"/>
          </w:tcPr>
          <w:p w:rsidR="00594209" w:rsidRDefault="00C66B89">
            <w:pPr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269" w:type="dxa"/>
          </w:tcPr>
          <w:p w:rsidR="00594209" w:rsidRDefault="00C66B89">
            <w:pPr>
              <w:jc w:val="both"/>
            </w:pPr>
            <w:r>
              <w:t>Результат предоставления  муниципальной услуги</w:t>
            </w:r>
          </w:p>
        </w:tc>
        <w:tc>
          <w:tcPr>
            <w:tcW w:w="502" w:type="dxa"/>
          </w:tcPr>
          <w:p w:rsidR="00594209" w:rsidRDefault="00C66B89">
            <w:pPr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594209">
        <w:tc>
          <w:tcPr>
            <w:tcW w:w="516" w:type="dxa"/>
            <w:hideMark/>
          </w:tcPr>
          <w:p w:rsidR="00594209" w:rsidRDefault="00C66B89">
            <w:pPr>
              <w:jc w:val="both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8269" w:type="dxa"/>
            <w:hideMark/>
          </w:tcPr>
          <w:p w:rsidR="00594209" w:rsidRDefault="00C66B89">
            <w:pPr>
              <w:jc w:val="both"/>
              <w:rPr>
                <w:b/>
                <w:bCs/>
              </w:rPr>
            </w:pPr>
            <w:r>
              <w:t>Срок предоставления муниципальной услуги</w:t>
            </w:r>
          </w:p>
        </w:tc>
        <w:tc>
          <w:tcPr>
            <w:tcW w:w="502" w:type="dxa"/>
            <w:hideMark/>
          </w:tcPr>
          <w:p w:rsidR="00594209" w:rsidRDefault="00C66B89">
            <w:pPr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594209">
        <w:tc>
          <w:tcPr>
            <w:tcW w:w="516" w:type="dxa"/>
          </w:tcPr>
          <w:p w:rsidR="00594209" w:rsidRDefault="00C66B89">
            <w:pPr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8269" w:type="dxa"/>
          </w:tcPr>
          <w:p w:rsidR="00594209" w:rsidRDefault="00C66B89">
            <w:pPr>
              <w:jc w:val="both"/>
            </w:pPr>
            <w:r>
              <w:t xml:space="preserve">Правовые основания для предоставления </w:t>
            </w:r>
            <w:r>
              <w:t>муниципальной услуги</w:t>
            </w:r>
          </w:p>
        </w:tc>
        <w:tc>
          <w:tcPr>
            <w:tcW w:w="502" w:type="dxa"/>
          </w:tcPr>
          <w:p w:rsidR="00594209" w:rsidRDefault="00C66B89">
            <w:pPr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594209">
        <w:tc>
          <w:tcPr>
            <w:tcW w:w="516" w:type="dxa"/>
            <w:hideMark/>
          </w:tcPr>
          <w:p w:rsidR="00594209" w:rsidRDefault="00C66B89">
            <w:pPr>
              <w:jc w:val="both"/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8269" w:type="dxa"/>
            <w:hideMark/>
          </w:tcPr>
          <w:p w:rsidR="00594209" w:rsidRDefault="00C66B89">
            <w:pPr>
              <w:jc w:val="both"/>
              <w:rPr>
                <w:b/>
                <w:bCs/>
              </w:rPr>
            </w:pPr>
            <w:r>
    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      </w:r>
          </w:p>
        </w:tc>
        <w:tc>
          <w:tcPr>
            <w:tcW w:w="502" w:type="dxa"/>
            <w:hideMark/>
          </w:tcPr>
          <w:p w:rsidR="00594209" w:rsidRDefault="00594209">
            <w:pPr>
              <w:jc w:val="both"/>
              <w:rPr>
                <w:bCs/>
              </w:rPr>
            </w:pPr>
          </w:p>
          <w:p w:rsidR="00594209" w:rsidRDefault="00C66B89">
            <w:pPr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594209">
        <w:tc>
          <w:tcPr>
            <w:tcW w:w="516" w:type="dxa"/>
            <w:hideMark/>
          </w:tcPr>
          <w:p w:rsidR="00594209" w:rsidRDefault="00C66B89">
            <w:pPr>
              <w:jc w:val="both"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8269" w:type="dxa"/>
            <w:hideMark/>
          </w:tcPr>
          <w:p w:rsidR="00594209" w:rsidRDefault="00C66B89">
            <w:pPr>
              <w:jc w:val="both"/>
            </w:pPr>
            <w:r>
              <w:t>Требования к документам, предоставляемым заявителями</w:t>
            </w:r>
          </w:p>
        </w:tc>
        <w:tc>
          <w:tcPr>
            <w:tcW w:w="502" w:type="dxa"/>
            <w:hideMark/>
          </w:tcPr>
          <w:p w:rsidR="00594209" w:rsidRDefault="00C66B89">
            <w:pPr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594209">
        <w:tc>
          <w:tcPr>
            <w:tcW w:w="516" w:type="dxa"/>
            <w:hideMark/>
          </w:tcPr>
          <w:p w:rsidR="00594209" w:rsidRDefault="00C66B89">
            <w:pPr>
              <w:jc w:val="both"/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8269" w:type="dxa"/>
            <w:hideMark/>
          </w:tcPr>
          <w:p w:rsidR="00594209" w:rsidRDefault="00C66B89">
            <w:pPr>
              <w:jc w:val="both"/>
            </w:pPr>
            <w:r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502" w:type="dxa"/>
          </w:tcPr>
          <w:p w:rsidR="00594209" w:rsidRDefault="00C66B89">
            <w:pPr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594209">
        <w:tc>
          <w:tcPr>
            <w:tcW w:w="516" w:type="dxa"/>
            <w:hideMark/>
          </w:tcPr>
          <w:p w:rsidR="00594209" w:rsidRDefault="00C66B89">
            <w:pPr>
              <w:jc w:val="both"/>
              <w:rPr>
                <w:bCs/>
              </w:rPr>
            </w:pPr>
            <w:r>
              <w:rPr>
                <w:bCs/>
              </w:rPr>
              <w:t>14.</w:t>
            </w:r>
          </w:p>
        </w:tc>
        <w:tc>
          <w:tcPr>
            <w:tcW w:w="8269" w:type="dxa"/>
            <w:hideMark/>
          </w:tcPr>
          <w:p w:rsidR="00594209" w:rsidRDefault="00C66B89">
            <w:pPr>
              <w:jc w:val="both"/>
            </w:pPr>
            <w:r>
              <w:t>Исчерпывающий перечень оснований для отказа  в предоставлении муниципальной услуги</w:t>
            </w:r>
          </w:p>
        </w:tc>
        <w:tc>
          <w:tcPr>
            <w:tcW w:w="502" w:type="dxa"/>
            <w:hideMark/>
          </w:tcPr>
          <w:p w:rsidR="00594209" w:rsidRDefault="00C66B89">
            <w:pPr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594209">
        <w:tc>
          <w:tcPr>
            <w:tcW w:w="516" w:type="dxa"/>
            <w:hideMark/>
          </w:tcPr>
          <w:p w:rsidR="00594209" w:rsidRDefault="00C66B89">
            <w:pPr>
              <w:jc w:val="both"/>
              <w:rPr>
                <w:bCs/>
              </w:rPr>
            </w:pPr>
            <w:r>
              <w:rPr>
                <w:bCs/>
              </w:rPr>
              <w:t>15.</w:t>
            </w:r>
          </w:p>
        </w:tc>
        <w:tc>
          <w:tcPr>
            <w:tcW w:w="8269" w:type="dxa"/>
            <w:hideMark/>
          </w:tcPr>
          <w:p w:rsidR="00594209" w:rsidRDefault="00C66B89">
            <w:pPr>
              <w:jc w:val="both"/>
            </w:pPr>
            <w:r>
              <w:t>Размер платы, взимаемой с заявителя при п</w:t>
            </w:r>
            <w:r>
              <w:t>редоставлении муниципальной услуги</w:t>
            </w:r>
          </w:p>
        </w:tc>
        <w:tc>
          <w:tcPr>
            <w:tcW w:w="502" w:type="dxa"/>
          </w:tcPr>
          <w:p w:rsidR="00594209" w:rsidRDefault="00C66B89">
            <w:pPr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594209">
        <w:tc>
          <w:tcPr>
            <w:tcW w:w="516" w:type="dxa"/>
            <w:hideMark/>
          </w:tcPr>
          <w:p w:rsidR="00594209" w:rsidRDefault="00C66B89">
            <w:pPr>
              <w:jc w:val="both"/>
              <w:rPr>
                <w:bCs/>
              </w:rPr>
            </w:pPr>
            <w:r>
              <w:rPr>
                <w:bCs/>
              </w:rPr>
              <w:t>16.</w:t>
            </w:r>
          </w:p>
        </w:tc>
        <w:tc>
          <w:tcPr>
            <w:tcW w:w="8269" w:type="dxa"/>
            <w:hideMark/>
          </w:tcPr>
          <w:p w:rsidR="00594209" w:rsidRDefault="00C66B89">
            <w:pPr>
              <w:jc w:val="both"/>
            </w:pPr>
            <w:r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502" w:type="dxa"/>
          </w:tcPr>
          <w:p w:rsidR="00594209" w:rsidRDefault="00594209">
            <w:pPr>
              <w:jc w:val="both"/>
              <w:rPr>
                <w:bCs/>
              </w:rPr>
            </w:pPr>
          </w:p>
          <w:p w:rsidR="00594209" w:rsidRDefault="00C66B89">
            <w:pPr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594209">
        <w:tc>
          <w:tcPr>
            <w:tcW w:w="516" w:type="dxa"/>
            <w:hideMark/>
          </w:tcPr>
          <w:p w:rsidR="00594209" w:rsidRDefault="00C66B89">
            <w:pPr>
              <w:jc w:val="both"/>
              <w:rPr>
                <w:bCs/>
              </w:rPr>
            </w:pPr>
            <w:r>
              <w:rPr>
                <w:bCs/>
              </w:rPr>
              <w:t>17.</w:t>
            </w:r>
          </w:p>
        </w:tc>
        <w:tc>
          <w:tcPr>
            <w:tcW w:w="8269" w:type="dxa"/>
            <w:hideMark/>
          </w:tcPr>
          <w:p w:rsidR="00594209" w:rsidRDefault="00C66B89">
            <w:pPr>
              <w:jc w:val="both"/>
            </w:pPr>
            <w:r>
              <w:rPr>
                <w:bCs/>
              </w:rPr>
              <w:t xml:space="preserve">Срок регистрации запроса о </w:t>
            </w:r>
            <w:r>
              <w:t xml:space="preserve">предоставлении </w:t>
            </w:r>
            <w:r>
              <w:t>муниципальной услуги</w:t>
            </w:r>
          </w:p>
        </w:tc>
        <w:tc>
          <w:tcPr>
            <w:tcW w:w="502" w:type="dxa"/>
            <w:hideMark/>
          </w:tcPr>
          <w:p w:rsidR="00594209" w:rsidRDefault="00C66B89">
            <w:pPr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594209">
        <w:tc>
          <w:tcPr>
            <w:tcW w:w="516" w:type="dxa"/>
            <w:hideMark/>
          </w:tcPr>
          <w:p w:rsidR="00594209" w:rsidRDefault="00C66B89">
            <w:pPr>
              <w:jc w:val="both"/>
              <w:rPr>
                <w:bCs/>
              </w:rPr>
            </w:pPr>
            <w:r>
              <w:rPr>
                <w:bCs/>
              </w:rPr>
              <w:t>18.</w:t>
            </w:r>
          </w:p>
        </w:tc>
        <w:tc>
          <w:tcPr>
            <w:tcW w:w="8269" w:type="dxa"/>
            <w:hideMark/>
          </w:tcPr>
          <w:p w:rsidR="00594209" w:rsidRDefault="00C66B89">
            <w:pPr>
              <w:jc w:val="both"/>
              <w:rPr>
                <w:bCs/>
              </w:rPr>
            </w:pPr>
            <w:r>
      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</w:t>
            </w:r>
            <w:r>
              <w:rPr>
                <w:bCs/>
              </w:rPr>
              <w:t xml:space="preserve"> стендам с образцами их заполнения и перечнем документ</w:t>
            </w:r>
            <w:r>
              <w:rPr>
                <w:bCs/>
              </w:rPr>
              <w:t>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      </w:r>
          </w:p>
        </w:tc>
        <w:tc>
          <w:tcPr>
            <w:tcW w:w="502" w:type="dxa"/>
          </w:tcPr>
          <w:p w:rsidR="00594209" w:rsidRDefault="00594209">
            <w:pPr>
              <w:jc w:val="both"/>
              <w:rPr>
                <w:bCs/>
              </w:rPr>
            </w:pPr>
          </w:p>
          <w:p w:rsidR="00594209" w:rsidRDefault="00594209">
            <w:pPr>
              <w:jc w:val="both"/>
              <w:rPr>
                <w:bCs/>
              </w:rPr>
            </w:pPr>
          </w:p>
          <w:p w:rsidR="00594209" w:rsidRDefault="00594209">
            <w:pPr>
              <w:jc w:val="both"/>
              <w:rPr>
                <w:bCs/>
              </w:rPr>
            </w:pPr>
          </w:p>
          <w:p w:rsidR="00594209" w:rsidRDefault="00C66B89">
            <w:pPr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594209">
        <w:tc>
          <w:tcPr>
            <w:tcW w:w="516" w:type="dxa"/>
            <w:hideMark/>
          </w:tcPr>
          <w:p w:rsidR="00594209" w:rsidRDefault="00C66B89">
            <w:pPr>
              <w:jc w:val="both"/>
              <w:rPr>
                <w:bCs/>
              </w:rPr>
            </w:pPr>
            <w:r>
              <w:rPr>
                <w:bCs/>
              </w:rPr>
              <w:t>19.</w:t>
            </w:r>
          </w:p>
        </w:tc>
        <w:tc>
          <w:tcPr>
            <w:tcW w:w="8269" w:type="dxa"/>
            <w:hideMark/>
          </w:tcPr>
          <w:p w:rsidR="00594209" w:rsidRDefault="00C66B89">
            <w:pPr>
              <w:jc w:val="both"/>
            </w:pPr>
            <w:r>
              <w:t xml:space="preserve">Показатели доступности и </w:t>
            </w:r>
            <w:r>
              <w:t>качества муниципальной услуги</w:t>
            </w:r>
          </w:p>
        </w:tc>
        <w:tc>
          <w:tcPr>
            <w:tcW w:w="502" w:type="dxa"/>
            <w:hideMark/>
          </w:tcPr>
          <w:p w:rsidR="00594209" w:rsidRDefault="00C66B89">
            <w:pPr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594209">
        <w:tc>
          <w:tcPr>
            <w:tcW w:w="516" w:type="dxa"/>
            <w:hideMark/>
          </w:tcPr>
          <w:p w:rsidR="00594209" w:rsidRDefault="00C66B89">
            <w:pPr>
              <w:jc w:val="both"/>
              <w:rPr>
                <w:bCs/>
              </w:rPr>
            </w:pPr>
            <w:r>
              <w:rPr>
                <w:bCs/>
              </w:rPr>
              <w:t>20.</w:t>
            </w:r>
          </w:p>
        </w:tc>
        <w:tc>
          <w:tcPr>
            <w:tcW w:w="8269" w:type="dxa"/>
            <w:hideMark/>
          </w:tcPr>
          <w:p w:rsidR="00594209" w:rsidRDefault="00C66B89">
            <w:pPr>
              <w:jc w:val="both"/>
            </w:pPr>
            <w:r>
              <w:t>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      </w:r>
          </w:p>
        </w:tc>
        <w:tc>
          <w:tcPr>
            <w:tcW w:w="502" w:type="dxa"/>
          </w:tcPr>
          <w:p w:rsidR="00594209" w:rsidRDefault="00594209">
            <w:pPr>
              <w:jc w:val="both"/>
              <w:rPr>
                <w:bCs/>
              </w:rPr>
            </w:pPr>
          </w:p>
          <w:p w:rsidR="00594209" w:rsidRDefault="00C66B89">
            <w:pPr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594209">
        <w:tc>
          <w:tcPr>
            <w:tcW w:w="516" w:type="dxa"/>
          </w:tcPr>
          <w:p w:rsidR="00594209" w:rsidRDefault="00594209">
            <w:pPr>
              <w:jc w:val="both"/>
              <w:rPr>
                <w:bCs/>
              </w:rPr>
            </w:pPr>
          </w:p>
        </w:tc>
        <w:tc>
          <w:tcPr>
            <w:tcW w:w="8269" w:type="dxa"/>
            <w:hideMark/>
          </w:tcPr>
          <w:p w:rsidR="00594209" w:rsidRDefault="00C66B89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  <w:r>
              <w:t xml:space="preserve">. </w:t>
            </w:r>
            <w:r>
              <w:rPr>
                <w:b/>
                <w:bCs/>
              </w:rPr>
              <w:t>Административные процедуры</w:t>
            </w:r>
          </w:p>
        </w:tc>
        <w:tc>
          <w:tcPr>
            <w:tcW w:w="502" w:type="dxa"/>
          </w:tcPr>
          <w:p w:rsidR="00594209" w:rsidRDefault="00594209">
            <w:pPr>
              <w:jc w:val="both"/>
              <w:rPr>
                <w:bCs/>
              </w:rPr>
            </w:pPr>
          </w:p>
        </w:tc>
      </w:tr>
      <w:tr w:rsidR="00594209">
        <w:tc>
          <w:tcPr>
            <w:tcW w:w="516" w:type="dxa"/>
            <w:hideMark/>
          </w:tcPr>
          <w:p w:rsidR="00594209" w:rsidRDefault="00C66B89">
            <w:pPr>
              <w:jc w:val="both"/>
              <w:rPr>
                <w:bCs/>
              </w:rPr>
            </w:pPr>
            <w:r>
              <w:rPr>
                <w:bCs/>
              </w:rPr>
              <w:t>21.</w:t>
            </w:r>
          </w:p>
        </w:tc>
        <w:tc>
          <w:tcPr>
            <w:tcW w:w="8269" w:type="dxa"/>
            <w:hideMark/>
          </w:tcPr>
          <w:p w:rsidR="00594209" w:rsidRDefault="00C66B89">
            <w:pPr>
              <w:jc w:val="both"/>
            </w:pPr>
            <w:r>
              <w:t>Последовательность действий при предоставлении муниципальной услуги</w:t>
            </w:r>
          </w:p>
        </w:tc>
        <w:tc>
          <w:tcPr>
            <w:tcW w:w="502" w:type="dxa"/>
            <w:hideMark/>
          </w:tcPr>
          <w:p w:rsidR="00594209" w:rsidRDefault="00C66B89">
            <w:pPr>
              <w:jc w:val="both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594209">
        <w:tc>
          <w:tcPr>
            <w:tcW w:w="516" w:type="dxa"/>
            <w:hideMark/>
          </w:tcPr>
          <w:p w:rsidR="00594209" w:rsidRDefault="00C66B89">
            <w:pPr>
              <w:jc w:val="both"/>
              <w:rPr>
                <w:bCs/>
              </w:rPr>
            </w:pPr>
            <w:r>
              <w:rPr>
                <w:bCs/>
              </w:rPr>
              <w:t>22.</w:t>
            </w:r>
          </w:p>
        </w:tc>
        <w:tc>
          <w:tcPr>
            <w:tcW w:w="8269" w:type="dxa"/>
            <w:hideMark/>
          </w:tcPr>
          <w:p w:rsidR="00594209" w:rsidRDefault="00C66B89">
            <w:pPr>
              <w:jc w:val="both"/>
            </w:pPr>
            <w:r>
              <w:t>Описание административных действий</w:t>
            </w:r>
          </w:p>
        </w:tc>
        <w:tc>
          <w:tcPr>
            <w:tcW w:w="502" w:type="dxa"/>
            <w:hideMark/>
          </w:tcPr>
          <w:p w:rsidR="00594209" w:rsidRDefault="00C66B89">
            <w:pPr>
              <w:jc w:val="both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594209">
        <w:tc>
          <w:tcPr>
            <w:tcW w:w="516" w:type="dxa"/>
          </w:tcPr>
          <w:p w:rsidR="00594209" w:rsidRDefault="00594209">
            <w:pPr>
              <w:jc w:val="both"/>
              <w:rPr>
                <w:bCs/>
              </w:rPr>
            </w:pPr>
          </w:p>
        </w:tc>
        <w:tc>
          <w:tcPr>
            <w:tcW w:w="8269" w:type="dxa"/>
            <w:hideMark/>
          </w:tcPr>
          <w:p w:rsidR="00594209" w:rsidRDefault="00C66B8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IV</w:t>
            </w:r>
            <w:r>
              <w:rPr>
                <w:b/>
                <w:bCs/>
              </w:rPr>
              <w:t xml:space="preserve">. </w:t>
            </w:r>
            <w:r>
              <w:rPr>
                <w:b/>
              </w:rPr>
              <w:t xml:space="preserve">Формы контроля за исполнением </w:t>
            </w:r>
            <w:r>
              <w:rPr>
                <w:b/>
                <w:bCs/>
              </w:rPr>
              <w:t>административного регламента</w:t>
            </w:r>
          </w:p>
        </w:tc>
        <w:tc>
          <w:tcPr>
            <w:tcW w:w="502" w:type="dxa"/>
          </w:tcPr>
          <w:p w:rsidR="00594209" w:rsidRDefault="00594209">
            <w:pPr>
              <w:jc w:val="both"/>
              <w:rPr>
                <w:bCs/>
              </w:rPr>
            </w:pPr>
          </w:p>
        </w:tc>
      </w:tr>
      <w:tr w:rsidR="00594209">
        <w:tc>
          <w:tcPr>
            <w:tcW w:w="516" w:type="dxa"/>
            <w:hideMark/>
          </w:tcPr>
          <w:p w:rsidR="00594209" w:rsidRDefault="00C66B89">
            <w:pPr>
              <w:jc w:val="both"/>
              <w:rPr>
                <w:bCs/>
              </w:rPr>
            </w:pPr>
            <w:r>
              <w:rPr>
                <w:bCs/>
              </w:rPr>
              <w:t>23.</w:t>
            </w:r>
          </w:p>
        </w:tc>
        <w:tc>
          <w:tcPr>
            <w:tcW w:w="8269" w:type="dxa"/>
            <w:hideMark/>
          </w:tcPr>
          <w:p w:rsidR="00594209" w:rsidRDefault="00C66B89">
            <w:pPr>
              <w:jc w:val="both"/>
            </w:pPr>
            <w:r>
              <w:t>Осуществление текущего контроля</w:t>
            </w:r>
          </w:p>
        </w:tc>
        <w:tc>
          <w:tcPr>
            <w:tcW w:w="502" w:type="dxa"/>
            <w:hideMark/>
          </w:tcPr>
          <w:p w:rsidR="00594209" w:rsidRDefault="00C66B89">
            <w:pPr>
              <w:jc w:val="both"/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594209">
        <w:tc>
          <w:tcPr>
            <w:tcW w:w="516" w:type="dxa"/>
            <w:hideMark/>
          </w:tcPr>
          <w:p w:rsidR="00594209" w:rsidRDefault="00C66B89">
            <w:pPr>
              <w:jc w:val="both"/>
              <w:rPr>
                <w:bCs/>
              </w:rPr>
            </w:pPr>
            <w:r>
              <w:rPr>
                <w:bCs/>
              </w:rPr>
              <w:t>24.</w:t>
            </w:r>
          </w:p>
        </w:tc>
        <w:tc>
          <w:tcPr>
            <w:tcW w:w="8269" w:type="dxa"/>
            <w:hideMark/>
          </w:tcPr>
          <w:p w:rsidR="00594209" w:rsidRDefault="00C66B89">
            <w:pPr>
              <w:ind w:right="-427"/>
              <w:jc w:val="both"/>
            </w:pPr>
            <w:r>
              <w:t>Контроль за полнотой и качеством предоставления муниципальной услуги</w:t>
            </w:r>
          </w:p>
        </w:tc>
        <w:tc>
          <w:tcPr>
            <w:tcW w:w="502" w:type="dxa"/>
            <w:hideMark/>
          </w:tcPr>
          <w:p w:rsidR="00594209" w:rsidRDefault="00C66B89">
            <w:pPr>
              <w:jc w:val="both"/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594209">
        <w:tc>
          <w:tcPr>
            <w:tcW w:w="516" w:type="dxa"/>
          </w:tcPr>
          <w:p w:rsidR="00594209" w:rsidRDefault="00594209">
            <w:pPr>
              <w:jc w:val="both"/>
              <w:rPr>
                <w:bCs/>
              </w:rPr>
            </w:pPr>
          </w:p>
        </w:tc>
        <w:tc>
          <w:tcPr>
            <w:tcW w:w="8269" w:type="dxa"/>
            <w:hideMark/>
          </w:tcPr>
          <w:p w:rsidR="00594209" w:rsidRDefault="00C66B89">
            <w:pPr>
              <w:jc w:val="both"/>
              <w:rPr>
                <w:b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V</w:t>
            </w:r>
            <w:r>
              <w:rPr>
                <w:b/>
                <w:bCs/>
              </w:rPr>
              <w:t>. Досудебный (внесудебный) п</w:t>
            </w:r>
            <w:r>
              <w:rPr>
                <w:b/>
              </w:rPr>
              <w:t>орядок обжалования решений и действий (бездействий) органа, предоставляющего муниципальную услугу, а также должностных лиц и муниципальны</w:t>
            </w:r>
            <w:r>
              <w:rPr>
                <w:b/>
              </w:rPr>
              <w:t>х служащих</w:t>
            </w:r>
          </w:p>
        </w:tc>
        <w:tc>
          <w:tcPr>
            <w:tcW w:w="502" w:type="dxa"/>
          </w:tcPr>
          <w:p w:rsidR="00594209" w:rsidRDefault="00594209">
            <w:pPr>
              <w:jc w:val="both"/>
              <w:rPr>
                <w:bCs/>
              </w:rPr>
            </w:pPr>
          </w:p>
        </w:tc>
      </w:tr>
      <w:tr w:rsidR="00594209">
        <w:tc>
          <w:tcPr>
            <w:tcW w:w="516" w:type="dxa"/>
            <w:hideMark/>
          </w:tcPr>
          <w:p w:rsidR="00594209" w:rsidRDefault="00C66B89">
            <w:pPr>
              <w:jc w:val="both"/>
              <w:rPr>
                <w:bCs/>
              </w:rPr>
            </w:pPr>
            <w:r>
              <w:rPr>
                <w:bCs/>
              </w:rPr>
              <w:t>25.</w:t>
            </w:r>
          </w:p>
        </w:tc>
        <w:tc>
          <w:tcPr>
            <w:tcW w:w="8269" w:type="dxa"/>
            <w:hideMark/>
          </w:tcPr>
          <w:p w:rsidR="00594209" w:rsidRDefault="00C66B89">
            <w:pPr>
              <w:ind w:right="-427"/>
              <w:jc w:val="both"/>
            </w:pPr>
            <w:r>
              <w:t>Досудебный (внесудебный) порядок</w:t>
            </w:r>
          </w:p>
        </w:tc>
        <w:tc>
          <w:tcPr>
            <w:tcW w:w="502" w:type="dxa"/>
            <w:hideMark/>
          </w:tcPr>
          <w:p w:rsidR="00594209" w:rsidRDefault="00C66B89">
            <w:pPr>
              <w:jc w:val="both"/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594209">
        <w:tc>
          <w:tcPr>
            <w:tcW w:w="516" w:type="dxa"/>
          </w:tcPr>
          <w:p w:rsidR="00594209" w:rsidRDefault="00C66B89">
            <w:pPr>
              <w:jc w:val="both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8269" w:type="dxa"/>
          </w:tcPr>
          <w:p w:rsidR="00594209" w:rsidRDefault="00C66B89">
            <w:pPr>
              <w:ind w:right="-427"/>
              <w:jc w:val="both"/>
            </w:pPr>
            <w:r>
              <w:t>Порядок подачи жалобы</w:t>
            </w:r>
          </w:p>
        </w:tc>
        <w:tc>
          <w:tcPr>
            <w:tcW w:w="502" w:type="dxa"/>
          </w:tcPr>
          <w:p w:rsidR="00594209" w:rsidRDefault="00C66B89">
            <w:pPr>
              <w:jc w:val="both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594209">
        <w:tc>
          <w:tcPr>
            <w:tcW w:w="516" w:type="dxa"/>
            <w:hideMark/>
          </w:tcPr>
          <w:p w:rsidR="00594209" w:rsidRDefault="00C66B89">
            <w:pPr>
              <w:jc w:val="both"/>
              <w:rPr>
                <w:bCs/>
              </w:rPr>
            </w:pPr>
            <w:r>
              <w:rPr>
                <w:bCs/>
              </w:rPr>
              <w:t>27.</w:t>
            </w:r>
          </w:p>
          <w:p w:rsidR="00594209" w:rsidRDefault="00C66B89">
            <w:pPr>
              <w:jc w:val="both"/>
              <w:rPr>
                <w:bCs/>
              </w:rPr>
            </w:pPr>
            <w:r>
              <w:rPr>
                <w:bCs/>
              </w:rPr>
              <w:t>28.</w:t>
            </w:r>
          </w:p>
          <w:p w:rsidR="00594209" w:rsidRDefault="00C66B89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29.</w:t>
            </w:r>
          </w:p>
          <w:p w:rsidR="00594209" w:rsidRDefault="00594209">
            <w:pPr>
              <w:jc w:val="both"/>
              <w:rPr>
                <w:bCs/>
              </w:rPr>
            </w:pPr>
          </w:p>
        </w:tc>
        <w:tc>
          <w:tcPr>
            <w:tcW w:w="8269" w:type="dxa"/>
            <w:hideMark/>
          </w:tcPr>
          <w:p w:rsidR="00594209" w:rsidRDefault="00C66B89">
            <w:pPr>
              <w:ind w:right="-427"/>
              <w:jc w:val="both"/>
            </w:pPr>
            <w:r>
              <w:lastRenderedPageBreak/>
              <w:t>Приложение 1</w:t>
            </w:r>
          </w:p>
          <w:p w:rsidR="00594209" w:rsidRDefault="00C66B89">
            <w:pPr>
              <w:ind w:right="-427"/>
              <w:jc w:val="both"/>
            </w:pPr>
            <w:r>
              <w:t>Приложение 2</w:t>
            </w:r>
          </w:p>
          <w:p w:rsidR="00594209" w:rsidRDefault="00C66B89">
            <w:pPr>
              <w:ind w:right="-427"/>
              <w:jc w:val="both"/>
            </w:pPr>
            <w:r>
              <w:lastRenderedPageBreak/>
              <w:t>Приложение 3</w:t>
            </w:r>
          </w:p>
          <w:p w:rsidR="00594209" w:rsidRDefault="00594209">
            <w:pPr>
              <w:ind w:right="-427"/>
              <w:jc w:val="both"/>
            </w:pPr>
          </w:p>
        </w:tc>
        <w:tc>
          <w:tcPr>
            <w:tcW w:w="502" w:type="dxa"/>
            <w:hideMark/>
          </w:tcPr>
          <w:p w:rsidR="00594209" w:rsidRDefault="00C66B89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17</w:t>
            </w:r>
          </w:p>
          <w:p w:rsidR="00594209" w:rsidRDefault="00C66B89">
            <w:pPr>
              <w:jc w:val="both"/>
              <w:rPr>
                <w:bCs/>
              </w:rPr>
            </w:pPr>
            <w:r>
              <w:rPr>
                <w:bCs/>
              </w:rPr>
              <w:t>18</w:t>
            </w:r>
          </w:p>
          <w:p w:rsidR="00594209" w:rsidRDefault="00C66B89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20</w:t>
            </w:r>
          </w:p>
          <w:p w:rsidR="00594209" w:rsidRDefault="00594209">
            <w:pPr>
              <w:jc w:val="both"/>
              <w:rPr>
                <w:bCs/>
              </w:rPr>
            </w:pPr>
          </w:p>
          <w:p w:rsidR="00594209" w:rsidRDefault="00594209">
            <w:pPr>
              <w:jc w:val="both"/>
              <w:rPr>
                <w:bCs/>
              </w:rPr>
            </w:pPr>
          </w:p>
          <w:p w:rsidR="00594209" w:rsidRDefault="00594209">
            <w:pPr>
              <w:jc w:val="both"/>
              <w:rPr>
                <w:b/>
                <w:bCs/>
              </w:rPr>
            </w:pPr>
          </w:p>
        </w:tc>
      </w:tr>
    </w:tbl>
    <w:p w:rsidR="00594209" w:rsidRDefault="00594209"/>
    <w:p w:rsidR="00594209" w:rsidRDefault="00594209">
      <w:pPr>
        <w:pStyle w:val="10"/>
        <w:spacing w:before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94209" w:rsidRDefault="00594209">
      <w:pPr>
        <w:pStyle w:val="10"/>
        <w:spacing w:before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94209" w:rsidRDefault="00594209">
      <w:pPr>
        <w:pStyle w:val="10"/>
        <w:spacing w:before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94209" w:rsidRDefault="00594209">
      <w:pPr>
        <w:pStyle w:val="10"/>
        <w:spacing w:before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94209" w:rsidRDefault="00594209">
      <w:pPr>
        <w:pStyle w:val="10"/>
        <w:spacing w:before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94209" w:rsidRDefault="00594209">
      <w:pPr>
        <w:pStyle w:val="10"/>
        <w:spacing w:before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94209" w:rsidRDefault="00594209">
      <w:pPr>
        <w:pStyle w:val="10"/>
        <w:spacing w:before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94209" w:rsidRDefault="00594209">
      <w:pPr>
        <w:pStyle w:val="10"/>
        <w:spacing w:before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94209" w:rsidRDefault="00594209">
      <w:pPr>
        <w:pStyle w:val="10"/>
        <w:spacing w:before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94209" w:rsidRDefault="00594209">
      <w:pPr>
        <w:pStyle w:val="10"/>
        <w:spacing w:before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94209" w:rsidRDefault="00594209">
      <w:pPr>
        <w:pStyle w:val="10"/>
        <w:spacing w:before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94209" w:rsidRDefault="00594209">
      <w:pPr>
        <w:pStyle w:val="10"/>
        <w:spacing w:before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94209" w:rsidRDefault="00594209">
      <w:pPr>
        <w:pStyle w:val="10"/>
        <w:spacing w:before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94209" w:rsidRDefault="00594209">
      <w:pPr>
        <w:pStyle w:val="10"/>
        <w:spacing w:before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94209" w:rsidRDefault="00594209">
      <w:pPr>
        <w:pStyle w:val="10"/>
        <w:spacing w:before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94209" w:rsidRDefault="00594209">
      <w:pPr>
        <w:pStyle w:val="10"/>
        <w:spacing w:before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94209" w:rsidRDefault="00594209">
      <w:pPr>
        <w:pStyle w:val="10"/>
        <w:spacing w:before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94209" w:rsidRDefault="00594209">
      <w:pPr>
        <w:pStyle w:val="10"/>
        <w:spacing w:before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94209" w:rsidRDefault="00594209">
      <w:pPr>
        <w:pStyle w:val="10"/>
        <w:spacing w:before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94209" w:rsidRDefault="00594209"/>
    <w:p w:rsidR="00594209" w:rsidRDefault="00594209"/>
    <w:p w:rsidR="00594209" w:rsidRDefault="00594209"/>
    <w:p w:rsidR="00594209" w:rsidRDefault="00594209"/>
    <w:p w:rsidR="00594209" w:rsidRDefault="00594209"/>
    <w:p w:rsidR="00594209" w:rsidRDefault="00594209"/>
    <w:p w:rsidR="00594209" w:rsidRDefault="00594209"/>
    <w:p w:rsidR="00594209" w:rsidRDefault="00594209"/>
    <w:p w:rsidR="00594209" w:rsidRDefault="00594209"/>
    <w:p w:rsidR="00594209" w:rsidRDefault="00594209"/>
    <w:p w:rsidR="00594209" w:rsidRDefault="00594209"/>
    <w:p w:rsidR="00594209" w:rsidRDefault="00594209"/>
    <w:p w:rsidR="00594209" w:rsidRDefault="00594209"/>
    <w:p w:rsidR="00594209" w:rsidRDefault="00594209"/>
    <w:p w:rsidR="00594209" w:rsidRDefault="00594209"/>
    <w:p w:rsidR="00594209" w:rsidRDefault="00594209"/>
    <w:p w:rsidR="00594209" w:rsidRDefault="00594209"/>
    <w:p w:rsidR="00594209" w:rsidRDefault="00594209"/>
    <w:p w:rsidR="00594209" w:rsidRDefault="00594209"/>
    <w:p w:rsidR="00594209" w:rsidRDefault="00594209"/>
    <w:p w:rsidR="00594209" w:rsidRDefault="00594209"/>
    <w:p w:rsidR="00594209" w:rsidRDefault="00C66B89">
      <w:pPr>
        <w:pStyle w:val="10"/>
        <w:spacing w:before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Раздел I. Общие положения.</w:t>
      </w:r>
    </w:p>
    <w:p w:rsidR="00594209" w:rsidRDefault="00594209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594209" w:rsidRDefault="00C66B89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1.Наименование муниципальной услуги </w:t>
      </w:r>
    </w:p>
    <w:p w:rsidR="00594209" w:rsidRDefault="00594209">
      <w:pPr>
        <w:ind w:firstLine="360"/>
        <w:jc w:val="both"/>
      </w:pPr>
    </w:p>
    <w:p w:rsidR="00594209" w:rsidRDefault="00C66B89">
      <w:pPr>
        <w:ind w:firstLine="360"/>
        <w:jc w:val="both"/>
      </w:pPr>
      <w:r>
        <w:t>Административный регламент по предоставлению муниципальной услуги «Предоставление градостроительного плана земельного участка»  определяет</w:t>
      </w:r>
      <w:r>
        <w:rPr>
          <w:shd w:val="clear" w:color="auto" w:fill="FFFFFF"/>
        </w:rPr>
        <w:t xml:space="preserve"> последовательность действий управления  архитектуры и градостроительства Администрации  города Глазова  по предоставл</w:t>
      </w:r>
      <w:r>
        <w:rPr>
          <w:shd w:val="clear" w:color="auto" w:fill="FFFFFF"/>
        </w:rPr>
        <w:t>ению муниципальной услуги. Регламент разработан в целях повышения качества оказания данной муниципальной услуги, открытости, доступности  муниципальной услуги, создания комфортных условий для потребителей муниципальной услуги (далее – муниципальная услуга)</w:t>
      </w:r>
      <w:r>
        <w:rPr>
          <w:shd w:val="clear" w:color="auto" w:fill="FFFFFF"/>
        </w:rPr>
        <w:t>.</w:t>
      </w:r>
      <w:r>
        <w:rPr>
          <w:b/>
          <w:color w:val="000000"/>
        </w:rPr>
        <w:t xml:space="preserve"> </w:t>
      </w:r>
    </w:p>
    <w:p w:rsidR="00594209" w:rsidRDefault="00C66B89">
      <w:pPr>
        <w:ind w:firstLine="36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Настоящим Регламентом устанавливаются обязательные требования, обеспечивающие необходимый уровень доступности </w:t>
      </w:r>
      <w:r>
        <w:rPr>
          <w:color w:val="000000"/>
        </w:rPr>
        <w:t>муниципальной услуги</w:t>
      </w:r>
      <w:r>
        <w:rPr>
          <w:shd w:val="clear" w:color="auto" w:fill="FFFFFF"/>
        </w:rPr>
        <w:t xml:space="preserve"> в целом, а также на каждом этапе ее предоставления, включая обращение за </w:t>
      </w:r>
      <w:r>
        <w:rPr>
          <w:color w:val="000000"/>
        </w:rPr>
        <w:t>муниципальной услугой</w:t>
      </w:r>
      <w:r>
        <w:rPr>
          <w:shd w:val="clear" w:color="auto" w:fill="FFFFFF"/>
        </w:rPr>
        <w:t>, ее оформление и регистраци</w:t>
      </w:r>
      <w:r>
        <w:rPr>
          <w:shd w:val="clear" w:color="auto" w:fill="FFFFFF"/>
        </w:rPr>
        <w:t xml:space="preserve">ю, получение </w:t>
      </w:r>
      <w:r>
        <w:rPr>
          <w:color w:val="000000"/>
        </w:rPr>
        <w:t>муниципальной услуги</w:t>
      </w:r>
      <w:r>
        <w:rPr>
          <w:shd w:val="clear" w:color="auto" w:fill="FFFFFF"/>
        </w:rPr>
        <w:t xml:space="preserve">, и рассмотрение жалоб (претензий) получателей </w:t>
      </w:r>
      <w:r>
        <w:rPr>
          <w:color w:val="000000"/>
        </w:rPr>
        <w:t>муниципальной услуги</w:t>
      </w:r>
      <w:r>
        <w:rPr>
          <w:shd w:val="clear" w:color="auto" w:fill="FFFFFF"/>
        </w:rPr>
        <w:t>.</w:t>
      </w:r>
    </w:p>
    <w:p w:rsidR="00594209" w:rsidRDefault="00594209">
      <w:pPr>
        <w:pStyle w:val="a8"/>
        <w:widowControl w:val="0"/>
        <w:tabs>
          <w:tab w:val="left" w:pos="709"/>
        </w:tabs>
        <w:suppressAutoHyphens/>
        <w:spacing w:before="0" w:beforeAutospacing="0" w:after="0" w:afterAutospacing="0"/>
        <w:ind w:firstLine="567"/>
        <w:jc w:val="both"/>
        <w:rPr>
          <w:b/>
          <w:bCs/>
        </w:rPr>
      </w:pPr>
    </w:p>
    <w:p w:rsidR="00594209" w:rsidRDefault="00C66B89">
      <w:pPr>
        <w:pStyle w:val="a8"/>
        <w:widowControl w:val="0"/>
        <w:tabs>
          <w:tab w:val="left" w:pos="709"/>
        </w:tabs>
        <w:suppressAutoHyphens/>
        <w:spacing w:before="0" w:beforeAutospacing="0" w:after="0" w:afterAutospacing="0"/>
        <w:ind w:firstLine="567"/>
        <w:jc w:val="both"/>
        <w:rPr>
          <w:b/>
        </w:rPr>
      </w:pPr>
      <w:r>
        <w:rPr>
          <w:b/>
          <w:bCs/>
        </w:rPr>
        <w:t>2.</w:t>
      </w:r>
      <w:r>
        <w:t xml:space="preserve"> </w:t>
      </w:r>
      <w:r>
        <w:rPr>
          <w:b/>
          <w:bCs/>
        </w:rPr>
        <w:t xml:space="preserve">Наименование органа, предоставляющего </w:t>
      </w:r>
      <w:r>
        <w:rPr>
          <w:b/>
        </w:rPr>
        <w:t>муниципальную услугу</w:t>
      </w:r>
    </w:p>
    <w:p w:rsidR="00594209" w:rsidRDefault="00594209">
      <w:pPr>
        <w:ind w:firstLine="360"/>
        <w:jc w:val="both"/>
        <w:rPr>
          <w:shd w:val="clear" w:color="auto" w:fill="FFFFFF"/>
        </w:rPr>
      </w:pPr>
    </w:p>
    <w:p w:rsidR="00594209" w:rsidRDefault="00C66B89">
      <w:pPr>
        <w:ind w:firstLine="360"/>
        <w:jc w:val="both"/>
        <w:rPr>
          <w:shd w:val="clear" w:color="auto" w:fill="FFFFFF"/>
        </w:rPr>
      </w:pPr>
      <w:r>
        <w:rPr>
          <w:shd w:val="clear" w:color="auto" w:fill="FFFFFF"/>
        </w:rPr>
        <w:t>Муниципальная услуга предоставляется Администрацией города Глазова. Обеспечение  предостав</w:t>
      </w:r>
      <w:r>
        <w:rPr>
          <w:shd w:val="clear" w:color="auto" w:fill="FFFFFF"/>
        </w:rPr>
        <w:t>ления муниципальной услуги осуществляется управлением архитектуры и градостроительства Администрации города Глазова (далее - Управление).</w:t>
      </w:r>
    </w:p>
    <w:p w:rsidR="00594209" w:rsidRDefault="00594209">
      <w:pPr>
        <w:pStyle w:val="a8"/>
        <w:widowControl w:val="0"/>
        <w:tabs>
          <w:tab w:val="left" w:pos="709"/>
        </w:tabs>
        <w:suppressAutoHyphens/>
        <w:spacing w:before="0" w:beforeAutospacing="0" w:after="0" w:afterAutospacing="0"/>
        <w:ind w:firstLine="567"/>
        <w:jc w:val="both"/>
        <w:rPr>
          <w:b/>
          <w:bCs/>
        </w:rPr>
      </w:pPr>
    </w:p>
    <w:p w:rsidR="00594209" w:rsidRDefault="00594209">
      <w:pPr>
        <w:pStyle w:val="a8"/>
        <w:widowControl w:val="0"/>
        <w:tabs>
          <w:tab w:val="left" w:pos="709"/>
        </w:tabs>
        <w:suppressAutoHyphens/>
        <w:spacing w:before="0" w:beforeAutospacing="0" w:after="0" w:afterAutospacing="0"/>
        <w:ind w:firstLine="567"/>
        <w:jc w:val="both"/>
        <w:rPr>
          <w:b/>
          <w:bCs/>
        </w:rPr>
      </w:pPr>
    </w:p>
    <w:p w:rsidR="00594209" w:rsidRDefault="00C66B89">
      <w:pPr>
        <w:pStyle w:val="a8"/>
        <w:widowControl w:val="0"/>
        <w:tabs>
          <w:tab w:val="left" w:pos="709"/>
        </w:tabs>
        <w:suppressAutoHyphens/>
        <w:spacing w:before="0" w:beforeAutospacing="0" w:after="0" w:afterAutospacing="0"/>
        <w:ind w:firstLine="567"/>
        <w:jc w:val="both"/>
        <w:rPr>
          <w:b/>
          <w:bCs/>
        </w:rPr>
      </w:pPr>
      <w:r>
        <w:rPr>
          <w:b/>
          <w:bCs/>
        </w:rPr>
        <w:t xml:space="preserve">3. Перечень нормативных правовых актов, непосредственно регулирующих предоставление </w:t>
      </w:r>
      <w:r>
        <w:rPr>
          <w:b/>
        </w:rPr>
        <w:t>муниципальной услуги</w:t>
      </w:r>
      <w:r>
        <w:rPr>
          <w:b/>
          <w:bCs/>
        </w:rPr>
        <w:t>.</w:t>
      </w:r>
    </w:p>
    <w:p w:rsidR="00594209" w:rsidRDefault="00594209">
      <w:pPr>
        <w:pStyle w:val="a8"/>
        <w:widowControl w:val="0"/>
        <w:tabs>
          <w:tab w:val="left" w:pos="709"/>
        </w:tabs>
        <w:suppressAutoHyphens/>
        <w:spacing w:before="0" w:beforeAutospacing="0" w:after="0" w:afterAutospacing="0"/>
        <w:ind w:firstLine="567"/>
        <w:jc w:val="both"/>
        <w:rPr>
          <w:b/>
          <w:bCs/>
        </w:rPr>
      </w:pPr>
    </w:p>
    <w:p w:rsidR="00594209" w:rsidRDefault="00C66B89">
      <w:pPr>
        <w:autoSpaceDE w:val="0"/>
        <w:autoSpaceDN w:val="0"/>
        <w:adjustRightInd w:val="0"/>
        <w:ind w:firstLine="709"/>
        <w:jc w:val="both"/>
      </w:pPr>
      <w:r>
        <w:t>3.1. Конс</w:t>
      </w:r>
      <w:r>
        <w:t xml:space="preserve">титуция Российской Федерации. Источник официального опубликования: «Собрание законодательства РФ», № 31, 04.08.2014, ст. 4398; </w:t>
      </w:r>
    </w:p>
    <w:p w:rsidR="00594209" w:rsidRDefault="00C66B89">
      <w:pPr>
        <w:autoSpaceDE w:val="0"/>
        <w:autoSpaceDN w:val="0"/>
        <w:adjustRightInd w:val="0"/>
        <w:ind w:firstLine="709"/>
        <w:jc w:val="both"/>
      </w:pPr>
      <w:r>
        <w:t>3.2. Конституция  Удмуртской Республики. Источник официального опубликования: «Известия Удмуртской Республики», 21.12.1994;</w:t>
      </w:r>
    </w:p>
    <w:p w:rsidR="00594209" w:rsidRDefault="00C66B89">
      <w:pPr>
        <w:autoSpaceDE w:val="0"/>
        <w:autoSpaceDN w:val="0"/>
        <w:adjustRightInd w:val="0"/>
        <w:ind w:firstLine="709"/>
        <w:jc w:val="both"/>
      </w:pPr>
      <w:r>
        <w:t>3.3.</w:t>
      </w:r>
      <w:r>
        <w:t xml:space="preserve"> Федеральный закон от 06.10.2003 № 131-Ф3 «Об общих принципах организации местного самоуправления в Российской Федерации» Источник официального опубликования: «Собрание законодательства РФ», 06.10.2003, № 40, ст. 3822, «Парламентская газета», № 186, 08.10.</w:t>
      </w:r>
      <w:r>
        <w:t>2003, "Российская газета", № 202, 08.10.2003;</w:t>
      </w:r>
    </w:p>
    <w:p w:rsidR="00594209" w:rsidRDefault="00C66B89">
      <w:pPr>
        <w:autoSpaceDE w:val="0"/>
        <w:autoSpaceDN w:val="0"/>
        <w:adjustRightInd w:val="0"/>
        <w:ind w:firstLine="709"/>
        <w:jc w:val="both"/>
      </w:pPr>
      <w:r>
        <w:t>3.4. Федеральный закон от 02.05.2006 № 59-ФЗ «О порядке рассмотрения обращений граждан Российской Федерации», Источник официального опубликования: «Российская газета», № 95, 05.05.2006, «Собрание законодательст</w:t>
      </w:r>
      <w:r>
        <w:t>ва РФ», 08.05.2006, № 19, ст. 2060, «Парламентская газета», № 70-71, 11.05.2006;</w:t>
      </w:r>
    </w:p>
    <w:p w:rsidR="00594209" w:rsidRDefault="00C66B89">
      <w:pPr>
        <w:autoSpaceDE w:val="0"/>
        <w:autoSpaceDN w:val="0"/>
        <w:adjustRightInd w:val="0"/>
        <w:ind w:firstLine="709"/>
        <w:jc w:val="both"/>
      </w:pPr>
      <w:r>
        <w:t>3.5. Федеральный закон от 27.07.2006 № 149-ФЗ «Об информации, информационных технологиях и о защите информации» Источник официального опубликования: «Российская газета», № 165</w:t>
      </w:r>
      <w:r>
        <w:t>, 29.07.2006, «Собрание законодательства РФ», 31.07.2006, № 31 (1 ч.), ст. 3448, «Парламентская газета», № 126-127, 03.08.2006;</w:t>
      </w:r>
    </w:p>
    <w:p w:rsidR="00594209" w:rsidRDefault="00C66B89">
      <w:pPr>
        <w:autoSpaceDE w:val="0"/>
        <w:autoSpaceDN w:val="0"/>
        <w:adjustRightInd w:val="0"/>
        <w:ind w:firstLine="709"/>
        <w:jc w:val="both"/>
      </w:pPr>
      <w:r>
        <w:t>3.6. Федеральный закон от 27.07.2006 № 152-ФЗ «О персональных данных». Источник официального опубликования: «Российская газета»,</w:t>
      </w:r>
      <w:r>
        <w:t xml:space="preserve"> № 165, 29.07.2006, «Собрание законодательства РФ», 31.07.2006, № 31 (1 ч.), ст. 3451, «Парламентская газета», № 126-127, 03.08.2006;</w:t>
      </w:r>
    </w:p>
    <w:p w:rsidR="00594209" w:rsidRDefault="00C66B89">
      <w:pPr>
        <w:autoSpaceDE w:val="0"/>
        <w:autoSpaceDN w:val="0"/>
        <w:adjustRightInd w:val="0"/>
        <w:ind w:left="540"/>
        <w:jc w:val="both"/>
      </w:pPr>
      <w:r>
        <w:t>3.7. «Градостроительный кодекс Российской Федерации» от 29.12.2004 № 190-ФЗ</w:t>
      </w:r>
    </w:p>
    <w:p w:rsidR="00594209" w:rsidRDefault="00C66B89">
      <w:pPr>
        <w:autoSpaceDE w:val="0"/>
        <w:autoSpaceDN w:val="0"/>
        <w:adjustRightInd w:val="0"/>
        <w:jc w:val="both"/>
      </w:pPr>
      <w:r>
        <w:t xml:space="preserve">Первоначальный текст документа опубликован в </w:t>
      </w:r>
      <w:r>
        <w:t>изданиях «Российская газета», № 290, 30.12.2004, «Собрание законодательства РФ», 03.01.2005, № 1 (часть 1), ст. 16, «Парламентская газета», № 5-6, 14.01.2005;</w:t>
      </w:r>
    </w:p>
    <w:p w:rsidR="00594209" w:rsidRDefault="00C66B89">
      <w:pPr>
        <w:autoSpaceDE w:val="0"/>
        <w:autoSpaceDN w:val="0"/>
        <w:adjustRightInd w:val="0"/>
        <w:jc w:val="both"/>
      </w:pPr>
      <w:r>
        <w:lastRenderedPageBreak/>
        <w:t xml:space="preserve">         3.8.Федеральный закон от 27.07.2010 № 210-ФЗ «Об организации предоставления государствен</w:t>
      </w:r>
      <w:r>
        <w:t>ных и муниципальных услуг». Источник официального опубликования: «Российская газета», № 168, 30.07.2010, «Собрание законодательства РФ», 02.08.2010, № 31, ст. 4179;</w:t>
      </w:r>
    </w:p>
    <w:p w:rsidR="00594209" w:rsidRDefault="00C66B89">
      <w:pPr>
        <w:autoSpaceDE w:val="0"/>
        <w:autoSpaceDN w:val="0"/>
        <w:adjustRightInd w:val="0"/>
        <w:ind w:firstLine="567"/>
        <w:jc w:val="both"/>
      </w:pPr>
      <w:r>
        <w:t xml:space="preserve">3.9. Постановление Правительства РФ от 26.03.2016 № 236 «О требованиях к </w:t>
      </w:r>
    </w:p>
    <w:p w:rsidR="00594209" w:rsidRDefault="00C66B89">
      <w:pPr>
        <w:autoSpaceDE w:val="0"/>
        <w:autoSpaceDN w:val="0"/>
        <w:adjustRightInd w:val="0"/>
        <w:jc w:val="both"/>
      </w:pPr>
      <w:r>
        <w:t xml:space="preserve">предоставлению в </w:t>
      </w:r>
      <w:r>
        <w:t>электронной форме государственных и муниципальных услуг», Официальный интернет-портал правовой информации http://www.pravo.gov.ru, 05.04.2016, «Российская газета», № 75, 08.04 2016, Собрание законодательства Российской Федерации 11.04.2016 № 15, ст.2084;</w:t>
      </w:r>
    </w:p>
    <w:p w:rsidR="00594209" w:rsidRDefault="00C66B89">
      <w:pPr>
        <w:autoSpaceDE w:val="0"/>
        <w:autoSpaceDN w:val="0"/>
        <w:adjustRightInd w:val="0"/>
        <w:ind w:left="540"/>
        <w:jc w:val="both"/>
      </w:pPr>
      <w:r>
        <w:t>3</w:t>
      </w:r>
      <w:r>
        <w:t xml:space="preserve">.10. Приказ Минстроя России от 25.04.2017  № 741/пр «Об утверждении формы </w:t>
      </w:r>
    </w:p>
    <w:p w:rsidR="00594209" w:rsidRDefault="00C66B89">
      <w:pPr>
        <w:autoSpaceDE w:val="0"/>
        <w:autoSpaceDN w:val="0"/>
        <w:adjustRightInd w:val="0"/>
        <w:jc w:val="both"/>
      </w:pPr>
      <w:r>
        <w:t>градостроительного плана земельного участка и порядка ее заполнения» (Официальный интернет-портал правовой информации http://www.pravo.gov.ru, 31.05.2017 зарегистрирован Министерств</w:t>
      </w:r>
      <w:r>
        <w:t>ом юстиции Российской Федерации 30.05.2017 № 46880);</w:t>
      </w:r>
    </w:p>
    <w:p w:rsidR="00594209" w:rsidRDefault="00C66B89">
      <w:pPr>
        <w:autoSpaceDE w:val="0"/>
        <w:autoSpaceDN w:val="0"/>
        <w:adjustRightInd w:val="0"/>
        <w:ind w:left="540"/>
        <w:jc w:val="both"/>
      </w:pPr>
      <w:r>
        <w:t xml:space="preserve">3.11.Постановление Правительства РФ от 30.04.2014 № 403 «Об исчерпывающем </w:t>
      </w:r>
    </w:p>
    <w:p w:rsidR="00594209" w:rsidRDefault="00C66B89">
      <w:pPr>
        <w:autoSpaceDE w:val="0"/>
        <w:autoSpaceDN w:val="0"/>
        <w:adjustRightInd w:val="0"/>
        <w:jc w:val="both"/>
      </w:pPr>
      <w:r>
        <w:t>перечне процедур в сфере жилищного строительства» (вместе с «Правилами внесения изменений в исчерпывающий перечень процедур в сф</w:t>
      </w:r>
      <w:r>
        <w:t>ере жилищного строительства», «Правилами ведения реестра описаний процедур, указанных в исчерпывающем перечне процедур в сфере жилищного строительства» (Официальный интернет-портал правовой информации http://www.pravo.gov.ru, 07.05.2014, «Собрание законода</w:t>
      </w:r>
      <w:r>
        <w:t>тельства РФ», 12.05.2014, № 19, ст. 2437);</w:t>
      </w:r>
    </w:p>
    <w:p w:rsidR="00594209" w:rsidRDefault="00C66B89">
      <w:pPr>
        <w:autoSpaceDE w:val="0"/>
        <w:autoSpaceDN w:val="0"/>
        <w:adjustRightInd w:val="0"/>
        <w:ind w:firstLine="540"/>
        <w:jc w:val="both"/>
      </w:pPr>
      <w:r>
        <w:t xml:space="preserve">3.12. Устав муниципального образования «Город Глазов». Источник официального опубликования: «Мой город», 05.07.2005, № 48; </w:t>
      </w:r>
    </w:p>
    <w:p w:rsidR="00594209" w:rsidRDefault="00C66B89">
      <w:pPr>
        <w:autoSpaceDE w:val="0"/>
        <w:autoSpaceDN w:val="0"/>
        <w:adjustRightInd w:val="0"/>
        <w:ind w:firstLine="540"/>
        <w:jc w:val="both"/>
      </w:pPr>
      <w:r>
        <w:t xml:space="preserve">3.13. Постановление Администрации города Глазова от 27.06.2011 № 18/53 </w:t>
      </w:r>
    </w:p>
    <w:p w:rsidR="00594209" w:rsidRDefault="00C66B89">
      <w:pPr>
        <w:autoSpaceDE w:val="0"/>
        <w:autoSpaceDN w:val="0"/>
        <w:adjustRightInd w:val="0"/>
        <w:jc w:val="both"/>
      </w:pPr>
      <w:r>
        <w:t>«Об утверждении П</w:t>
      </w:r>
      <w:r>
        <w:t>орядка разработки и утверждения административных регламентов по предоставлению муниципальных услуг в муниципальном образовании «Город Глазов», источник официального опубликования: «Городские ведомости», № 8, октябрь, 2011;</w:t>
      </w:r>
    </w:p>
    <w:p w:rsidR="00594209" w:rsidRDefault="00C66B89">
      <w:pPr>
        <w:autoSpaceDE w:val="0"/>
        <w:autoSpaceDN w:val="0"/>
        <w:adjustRightInd w:val="0"/>
        <w:jc w:val="both"/>
      </w:pPr>
      <w:r>
        <w:t xml:space="preserve">          3.14. Постановление Адм</w:t>
      </w:r>
      <w:r>
        <w:t xml:space="preserve">инистрации города Глазова от 10.10.2016 № 20/32 «Об </w:t>
      </w:r>
    </w:p>
    <w:p w:rsidR="00594209" w:rsidRDefault="00C66B89">
      <w:pPr>
        <w:autoSpaceDE w:val="0"/>
        <w:autoSpaceDN w:val="0"/>
        <w:adjustRightInd w:val="0"/>
        <w:jc w:val="both"/>
      </w:pPr>
      <w:r>
        <w:t xml:space="preserve">утверждении Перечня муниципальных услуг, предоставляемых органами местного самоуправления муниципального образования «Город Глазов» (Перечень услуг № 1), источник официального опубликования: официальный </w:t>
      </w:r>
      <w:r>
        <w:t>портал муниципального образования «Город Глазов»</w:t>
      </w:r>
      <w:r>
        <w:rPr>
          <w:color w:val="000000"/>
        </w:rPr>
        <w:t xml:space="preserve">: </w:t>
      </w:r>
      <w:r>
        <w:rPr>
          <w:color w:val="0000FF"/>
          <w:u w:val="single"/>
        </w:rPr>
        <w:t>http://glazov-gov.ru/.</w:t>
      </w:r>
    </w:p>
    <w:p w:rsidR="00594209" w:rsidRDefault="00594209">
      <w:pPr>
        <w:pStyle w:val="a8"/>
        <w:spacing w:before="0" w:beforeAutospacing="0" w:after="0" w:afterAutospacing="0"/>
        <w:jc w:val="both"/>
        <w:rPr>
          <w:b/>
          <w:bCs/>
        </w:rPr>
      </w:pPr>
    </w:p>
    <w:p w:rsidR="00594209" w:rsidRDefault="00594209">
      <w:pPr>
        <w:pStyle w:val="a8"/>
        <w:spacing w:before="0" w:beforeAutospacing="0" w:after="0" w:afterAutospacing="0"/>
        <w:jc w:val="both"/>
        <w:rPr>
          <w:b/>
          <w:bCs/>
        </w:rPr>
      </w:pPr>
    </w:p>
    <w:p w:rsidR="00594209" w:rsidRDefault="00C66B89">
      <w:pPr>
        <w:pStyle w:val="a8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4. Описание заявителей </w:t>
      </w:r>
    </w:p>
    <w:p w:rsidR="00594209" w:rsidRDefault="00594209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94209" w:rsidRDefault="00C66B8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Заявитель  - физическое или юридическое лицо (за исключением государственных органов и их территориальных органов, органов   государственных внебюджетных фо</w:t>
      </w:r>
      <w:r>
        <w:rPr>
          <w:color w:val="000000"/>
        </w:rPr>
        <w:t xml:space="preserve">ндов и их территориальных органов, органов местного самоуправления), являющиеся  </w:t>
      </w:r>
      <w:r>
        <w:t>правообладателями земельного участка (собственники земельных участков, землепользователи, землевладельцы и арендаторы земельных участков)</w:t>
      </w:r>
      <w:r>
        <w:rPr>
          <w:color w:val="000000"/>
        </w:rPr>
        <w:t>, либо их уполномоченные представители</w:t>
      </w:r>
      <w:r>
        <w:rPr>
          <w:color w:val="000000"/>
        </w:rPr>
        <w:t xml:space="preserve">,  обратившиеся в  Управление, предоставляющее муниципальную услугу, или в Автономное учреждение Удмуртской Республики «Многофункциональный центр предоставления государственных и муниципальных услуг города Глазова» </w:t>
      </w:r>
      <w:hyperlink r:id="rId10" w:history="1">
        <w:r>
          <w:rPr>
            <w:rStyle w:val="a5"/>
          </w:rPr>
          <w:t>http</w:t>
        </w:r>
        <w:r>
          <w:rPr>
            <w:rStyle w:val="a5"/>
          </w:rPr>
          <w:t>://mfc-glazov.ru</w:t>
        </w:r>
      </w:hyperlink>
      <w:r>
        <w:t xml:space="preserve">, </w:t>
      </w:r>
      <w:r>
        <w:rPr>
          <w:color w:val="000000"/>
        </w:rPr>
        <w:t xml:space="preserve">или </w:t>
      </w:r>
      <w:r>
        <w:t xml:space="preserve">через </w:t>
      </w:r>
      <w:r>
        <w:rPr>
          <w:color w:val="000000"/>
        </w:rPr>
        <w:t xml:space="preserve">«Единый портал государственных услуг Российской Федерации» -  </w:t>
      </w:r>
      <w:hyperlink r:id="rId11" w:history="1">
        <w:r>
          <w:rPr>
            <w:rStyle w:val="a5"/>
            <w:bCs/>
          </w:rPr>
          <w:t>www.gosuslugi.ru</w:t>
        </w:r>
      </w:hyperlink>
      <w:r>
        <w:rPr>
          <w:rStyle w:val="a5"/>
          <w:bCs/>
        </w:rPr>
        <w:t xml:space="preserve">, </w:t>
      </w:r>
      <w:r>
        <w:rPr>
          <w:color w:val="000000"/>
        </w:rPr>
        <w:t>или через информационную систему Удмуртской Республики «Региональный портал государственных и муниципальных у</w:t>
      </w:r>
      <w:r>
        <w:rPr>
          <w:color w:val="000000"/>
        </w:rPr>
        <w:t xml:space="preserve">слуг Удмуртской Республики» - </w:t>
      </w:r>
      <w:hyperlink r:id="rId12" w:history="1">
        <w:r>
          <w:rPr>
            <w:rStyle w:val="a5"/>
          </w:rPr>
          <w:t>http://uslugi.udmurt.ru</w:t>
        </w:r>
      </w:hyperlink>
      <w:r>
        <w:rPr>
          <w:rStyle w:val="a5"/>
        </w:rPr>
        <w:t>,</w:t>
      </w:r>
      <w:r>
        <w:rPr>
          <w:b/>
          <w:bCs/>
        </w:rPr>
        <w:t xml:space="preserve"> </w:t>
      </w:r>
      <w:r>
        <w:rPr>
          <w:color w:val="000000"/>
        </w:rPr>
        <w:t>с запросом о предоставлении муниципальной услуги, выраженным в устной, письменной или электронной форме.</w:t>
      </w:r>
    </w:p>
    <w:p w:rsidR="00594209" w:rsidRDefault="00594209">
      <w:pPr>
        <w:pStyle w:val="a8"/>
        <w:spacing w:before="0" w:beforeAutospacing="0" w:after="0" w:afterAutospacing="0"/>
        <w:jc w:val="both"/>
        <w:rPr>
          <w:b/>
          <w:bCs/>
        </w:rPr>
      </w:pPr>
    </w:p>
    <w:p w:rsidR="00594209" w:rsidRDefault="00594209">
      <w:pPr>
        <w:pStyle w:val="a8"/>
        <w:spacing w:before="0" w:beforeAutospacing="0" w:after="0" w:afterAutospacing="0"/>
        <w:jc w:val="both"/>
        <w:rPr>
          <w:b/>
          <w:bCs/>
        </w:rPr>
      </w:pPr>
    </w:p>
    <w:p w:rsidR="00594209" w:rsidRDefault="00594209">
      <w:pPr>
        <w:pStyle w:val="a8"/>
        <w:spacing w:before="0" w:beforeAutospacing="0" w:after="0" w:afterAutospacing="0"/>
        <w:jc w:val="both"/>
        <w:rPr>
          <w:b/>
          <w:bCs/>
        </w:rPr>
      </w:pPr>
    </w:p>
    <w:p w:rsidR="00594209" w:rsidRDefault="00594209">
      <w:pPr>
        <w:pStyle w:val="a8"/>
        <w:spacing w:before="0" w:beforeAutospacing="0" w:after="0" w:afterAutospacing="0"/>
        <w:jc w:val="both"/>
        <w:rPr>
          <w:b/>
          <w:bCs/>
        </w:rPr>
      </w:pPr>
    </w:p>
    <w:p w:rsidR="00594209" w:rsidRDefault="00594209">
      <w:pPr>
        <w:pStyle w:val="a8"/>
        <w:spacing w:before="0" w:beforeAutospacing="0" w:after="0" w:afterAutospacing="0"/>
        <w:jc w:val="both"/>
        <w:rPr>
          <w:b/>
          <w:bCs/>
        </w:rPr>
      </w:pPr>
    </w:p>
    <w:p w:rsidR="00594209" w:rsidRDefault="00C66B89">
      <w:pPr>
        <w:pStyle w:val="a8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lastRenderedPageBreak/>
        <w:t>5. Порядок информирования о правилах предоставления</w:t>
      </w:r>
      <w:r>
        <w:rPr>
          <w:b/>
          <w:bCs/>
        </w:rPr>
        <w:t xml:space="preserve"> муниципальной услуги</w:t>
      </w:r>
    </w:p>
    <w:p w:rsidR="00594209" w:rsidRDefault="00594209">
      <w:pPr>
        <w:pStyle w:val="a8"/>
        <w:spacing w:before="0" w:beforeAutospacing="0" w:after="0" w:afterAutospacing="0"/>
        <w:jc w:val="both"/>
        <w:rPr>
          <w:b/>
          <w:bCs/>
        </w:rPr>
      </w:pPr>
    </w:p>
    <w:p w:rsidR="00594209" w:rsidRDefault="00C66B89">
      <w:pPr>
        <w:ind w:firstLine="680"/>
        <w:jc w:val="both"/>
      </w:pPr>
      <w:r>
        <w:t>5.1. Информация о местонахождении, графике работы исполнителя муниципальной услуги:</w:t>
      </w:r>
    </w:p>
    <w:p w:rsidR="00594209" w:rsidRDefault="00C66B89">
      <w:pPr>
        <w:jc w:val="both"/>
      </w:pPr>
      <w:r>
        <w:t>Местонахождение Управления: Удмуртская Республика, г. Глазов, ул. Энгельса, д. 18;</w:t>
      </w:r>
    </w:p>
    <w:p w:rsidR="00594209" w:rsidRDefault="00C66B89">
      <w:pPr>
        <w:ind w:firstLine="680"/>
        <w:jc w:val="both"/>
      </w:pPr>
      <w:r>
        <w:t xml:space="preserve">Адрес электронной почты: arh07@glazov-gov.ru; </w:t>
      </w:r>
    </w:p>
    <w:p w:rsidR="00594209" w:rsidRDefault="00C66B89">
      <w:pPr>
        <w:jc w:val="both"/>
        <w:rPr>
          <w:color w:val="0000FF"/>
          <w:u w:val="single"/>
        </w:rPr>
      </w:pPr>
      <w:r>
        <w:t xml:space="preserve">Адрес официального </w:t>
      </w:r>
      <w:r>
        <w:rPr>
          <w:color w:val="000000"/>
        </w:rPr>
        <w:t xml:space="preserve">портала муниципального образования «Город Глазов»: </w:t>
      </w:r>
      <w:r>
        <w:rPr>
          <w:color w:val="0000FF"/>
          <w:u w:val="single"/>
        </w:rPr>
        <w:t>http://glazov-gov.ru/</w:t>
      </w:r>
    </w:p>
    <w:p w:rsidR="00594209" w:rsidRDefault="00C66B89">
      <w:pPr>
        <w:ind w:firstLine="680"/>
        <w:jc w:val="both"/>
        <w:rPr>
          <w:bCs/>
        </w:rPr>
      </w:pPr>
      <w:r>
        <w:rPr>
          <w:bCs/>
        </w:rPr>
        <w:t xml:space="preserve">Контактные телефоны: </w:t>
      </w:r>
    </w:p>
    <w:p w:rsidR="00594209" w:rsidRDefault="00C66B89">
      <w:pPr>
        <w:jc w:val="both"/>
      </w:pPr>
      <w:r>
        <w:t>Приёмная Управления: тел.66-032;</w:t>
      </w:r>
    </w:p>
    <w:p w:rsidR="00594209" w:rsidRDefault="00C66B89">
      <w:pPr>
        <w:jc w:val="both"/>
      </w:pPr>
      <w:r>
        <w:t>Начальник Управления: тел. 66-032;</w:t>
      </w:r>
    </w:p>
    <w:p w:rsidR="00594209" w:rsidRDefault="00C66B89">
      <w:pPr>
        <w:jc w:val="both"/>
      </w:pPr>
      <w:r>
        <w:t>Заместитель начальника Управления:  тел. 66-032;</w:t>
      </w:r>
    </w:p>
    <w:p w:rsidR="00594209" w:rsidRDefault="00C66B89">
      <w:pPr>
        <w:jc w:val="both"/>
      </w:pPr>
      <w:r>
        <w:t xml:space="preserve">Консультации по вопросам предоставления </w:t>
      </w:r>
      <w:r>
        <w:t>муниципальной услуги: тел.  66-032.</w:t>
      </w:r>
    </w:p>
    <w:p w:rsidR="00594209" w:rsidRDefault="00C66B89">
      <w:pPr>
        <w:ind w:firstLine="680"/>
        <w:jc w:val="both"/>
      </w:pPr>
      <w:r>
        <w:t xml:space="preserve">Прием заявителей для оказания муниципальной услуги осуществляется в рабочие дни в соответствии со следующим графиком: </w:t>
      </w:r>
    </w:p>
    <w:p w:rsidR="00594209" w:rsidRDefault="00C66B89">
      <w:pPr>
        <w:jc w:val="both"/>
      </w:pPr>
      <w:r>
        <w:tab/>
        <w:t xml:space="preserve">Понедельник    </w:t>
      </w:r>
      <w:r>
        <w:tab/>
        <w:t xml:space="preserve">с 08-00 до 17-00 </w:t>
      </w:r>
    </w:p>
    <w:p w:rsidR="00594209" w:rsidRDefault="00C66B89">
      <w:pPr>
        <w:jc w:val="both"/>
      </w:pPr>
      <w:r>
        <w:tab/>
        <w:t>Вторник</w:t>
      </w:r>
      <w:r>
        <w:tab/>
      </w:r>
      <w:r>
        <w:tab/>
        <w:t>с 08-00 до 17-00</w:t>
      </w:r>
    </w:p>
    <w:p w:rsidR="00594209" w:rsidRDefault="00C66B89">
      <w:pPr>
        <w:jc w:val="both"/>
      </w:pPr>
      <w:r>
        <w:tab/>
        <w:t>Среда</w:t>
      </w:r>
      <w:r>
        <w:tab/>
        <w:t xml:space="preserve">      </w:t>
      </w:r>
      <w:r>
        <w:tab/>
      </w:r>
      <w:r>
        <w:tab/>
        <w:t>с 08-00 до 17-00</w:t>
      </w:r>
    </w:p>
    <w:p w:rsidR="00594209" w:rsidRDefault="00C66B89">
      <w:pPr>
        <w:jc w:val="both"/>
      </w:pPr>
      <w:r>
        <w:tab/>
        <w:t>Пятниц</w:t>
      </w:r>
      <w:r>
        <w:t xml:space="preserve">а      </w:t>
      </w:r>
      <w:r>
        <w:tab/>
      </w:r>
      <w:r>
        <w:tab/>
        <w:t>с 08-00 до 17-00</w:t>
      </w:r>
    </w:p>
    <w:p w:rsidR="00594209" w:rsidRDefault="00C66B89">
      <w:pPr>
        <w:ind w:firstLine="680"/>
        <w:jc w:val="both"/>
      </w:pPr>
      <w:r>
        <w:t xml:space="preserve">Время для перерыва на отдых и питание специалистов, оказывающих муниципальную услугу, устанавливается с 10-00 до 10-15, с 12-00 до 13-00,с 15-00 до 15-15 часов. </w:t>
      </w:r>
    </w:p>
    <w:p w:rsidR="00594209" w:rsidRDefault="00C66B89">
      <w:pPr>
        <w:ind w:firstLine="680"/>
        <w:jc w:val="both"/>
      </w:pPr>
      <w:r>
        <w:t xml:space="preserve">5.2. </w:t>
      </w:r>
      <w:r>
        <w:rPr>
          <w:color w:val="000000"/>
        </w:rPr>
        <w:t>Информация о муниципальной услуге размещена в федеральной инфор</w:t>
      </w:r>
      <w:r>
        <w:rPr>
          <w:color w:val="000000"/>
        </w:rPr>
        <w:t xml:space="preserve">мационной системе «Единый портал государственных услуг Российской Федерации» -  </w:t>
      </w:r>
      <w:hyperlink r:id="rId13" w:history="1">
        <w:r>
          <w:rPr>
            <w:rStyle w:val="a5"/>
            <w:bCs/>
          </w:rPr>
          <w:t>www.gosuslugi.ru</w:t>
        </w:r>
      </w:hyperlink>
      <w:r>
        <w:rPr>
          <w:b/>
          <w:color w:val="000000"/>
        </w:rPr>
        <w:t xml:space="preserve"> </w:t>
      </w:r>
      <w:r>
        <w:rPr>
          <w:color w:val="000000"/>
        </w:rPr>
        <w:t>(далее - ЕПГУ), в информационной системе Удмуртской Республики «Региональный портал государственных и муниципальных услу</w:t>
      </w:r>
      <w:r>
        <w:rPr>
          <w:color w:val="000000"/>
        </w:rPr>
        <w:t xml:space="preserve">г Удмуртской Республики» - </w:t>
      </w:r>
      <w:hyperlink r:id="rId14" w:history="1">
        <w:r>
          <w:rPr>
            <w:rStyle w:val="a5"/>
          </w:rPr>
          <w:t>http://uslugi.udmurt.ru</w:t>
        </w:r>
      </w:hyperlink>
      <w:r>
        <w:t xml:space="preserve"> </w:t>
      </w:r>
      <w:r>
        <w:rPr>
          <w:color w:val="000000"/>
        </w:rPr>
        <w:t xml:space="preserve"> (далее – РПГУ УР), на официальном сайте в сети  «Интернет» муниципального образования «Город Глазов» - </w:t>
      </w:r>
      <w:hyperlink r:id="rId15" w:history="1">
        <w:r>
          <w:rPr>
            <w:rStyle w:val="a5"/>
            <w:lang w:val="en-US"/>
          </w:rPr>
          <w:t>www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glazov</w:t>
        </w:r>
        <w:r>
          <w:rPr>
            <w:rStyle w:val="a5"/>
          </w:rPr>
          <w:t>-</w:t>
        </w:r>
        <w:r>
          <w:rPr>
            <w:rStyle w:val="a5"/>
            <w:lang w:val="en-US"/>
          </w:rPr>
          <w:t>gov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ru</w:t>
        </w:r>
      </w:hyperlink>
      <w:r>
        <w:rPr>
          <w:color w:val="000000"/>
        </w:rPr>
        <w:t xml:space="preserve"> на</w:t>
      </w:r>
      <w:r>
        <w:rPr>
          <w:color w:val="000000"/>
        </w:rPr>
        <w:t xml:space="preserve"> информационном стенде Управления, на сайте </w:t>
      </w:r>
      <w:r>
        <w:t xml:space="preserve">Автономного учреждения Удмуртской Республики «Многофункциональный центр предоставления государственных и муниципальных услуг города Глазова» (далее - МФЦ) - </w:t>
      </w:r>
      <w:hyperlink r:id="rId16" w:tgtFrame="_blank" w:history="1">
        <w:r>
          <w:rPr>
            <w:rStyle w:val="a5"/>
            <w:bCs/>
          </w:rPr>
          <w:t>mfc</w:t>
        </w:r>
        <w:r>
          <w:rPr>
            <w:rStyle w:val="a5"/>
          </w:rPr>
          <w:t>-</w:t>
        </w:r>
        <w:r>
          <w:rPr>
            <w:rStyle w:val="a5"/>
            <w:bCs/>
          </w:rPr>
          <w:t>g</w:t>
        </w:r>
        <w:r>
          <w:rPr>
            <w:rStyle w:val="a5"/>
            <w:bCs/>
          </w:rPr>
          <w:t>lazov</w:t>
        </w:r>
        <w:r>
          <w:rPr>
            <w:rStyle w:val="a5"/>
          </w:rPr>
          <w:t>.ru</w:t>
        </w:r>
      </w:hyperlink>
    </w:p>
    <w:p w:rsidR="00594209" w:rsidRDefault="00C66B89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5.3. Информирование Заявителей по вопросам предоставления </w:t>
      </w:r>
      <w:r>
        <w:rPr>
          <w:color w:val="000000"/>
        </w:rPr>
        <w:t>муниципальной услуги</w:t>
      </w:r>
      <w:r>
        <w:t xml:space="preserve"> осуществляется в виде:</w:t>
      </w:r>
    </w:p>
    <w:p w:rsidR="00594209" w:rsidRDefault="00C66B89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индивидуального информирования;</w:t>
      </w:r>
    </w:p>
    <w:p w:rsidR="00594209" w:rsidRDefault="00C66B89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публичного информирования.</w:t>
      </w:r>
    </w:p>
    <w:p w:rsidR="00594209" w:rsidRDefault="00C66B89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 xml:space="preserve">5.4. Для получения информации по вопросам предоставления </w:t>
      </w:r>
      <w:r>
        <w:rPr>
          <w:color w:val="000000"/>
        </w:rPr>
        <w:t>муниципальной услуги</w:t>
      </w:r>
      <w:r>
        <w:t xml:space="preserve"> Заявители обращаются:</w:t>
      </w:r>
    </w:p>
    <w:p w:rsidR="00594209" w:rsidRDefault="00C66B89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лично в Управление;</w:t>
      </w:r>
    </w:p>
    <w:p w:rsidR="00594209" w:rsidRDefault="00C66B89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по телефону в Управление;</w:t>
      </w:r>
    </w:p>
    <w:p w:rsidR="00594209" w:rsidRDefault="00C66B89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в письменном виде (почтой) в Управление;</w:t>
      </w:r>
    </w:p>
    <w:p w:rsidR="00594209" w:rsidRDefault="00C66B89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в письменном виде (в электронной форме) в Управление;</w:t>
      </w:r>
    </w:p>
    <w:p w:rsidR="00594209" w:rsidRDefault="00C66B89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в письменном виде (факсимильной связью) в Управление;</w:t>
      </w:r>
    </w:p>
    <w:p w:rsidR="00594209" w:rsidRDefault="00C66B89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через  ЕПГУ или РПГУ</w:t>
      </w:r>
      <w:r>
        <w:t xml:space="preserve"> УР;</w:t>
      </w:r>
    </w:p>
    <w:p w:rsidR="00594209" w:rsidRDefault="00C66B89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через МФЦ.</w:t>
      </w:r>
    </w:p>
    <w:p w:rsidR="00594209" w:rsidRDefault="00C66B89">
      <w:pPr>
        <w:tabs>
          <w:tab w:val="left" w:pos="709"/>
        </w:tabs>
        <w:autoSpaceDE w:val="0"/>
        <w:ind w:firstLine="142"/>
        <w:jc w:val="both"/>
      </w:pPr>
      <w:r>
        <w:tab/>
        <w:t>5.5. Основными требованиями к информированию Заявителей являются:</w:t>
      </w:r>
    </w:p>
    <w:p w:rsidR="00594209" w:rsidRDefault="00C66B89">
      <w:pPr>
        <w:tabs>
          <w:tab w:val="left" w:pos="709"/>
        </w:tabs>
        <w:autoSpaceDE w:val="0"/>
        <w:ind w:firstLine="142"/>
        <w:jc w:val="both"/>
      </w:pPr>
      <w:r>
        <w:tab/>
        <w:t>- достоверность предоставляемой информации;</w:t>
      </w:r>
    </w:p>
    <w:p w:rsidR="00594209" w:rsidRDefault="00C66B89">
      <w:pPr>
        <w:tabs>
          <w:tab w:val="left" w:pos="709"/>
        </w:tabs>
        <w:autoSpaceDE w:val="0"/>
        <w:ind w:firstLine="142"/>
        <w:jc w:val="both"/>
      </w:pPr>
      <w:r>
        <w:tab/>
        <w:t>-четкость в изложении информации;</w:t>
      </w:r>
    </w:p>
    <w:p w:rsidR="00594209" w:rsidRDefault="00C66B89">
      <w:pPr>
        <w:tabs>
          <w:tab w:val="left" w:pos="709"/>
        </w:tabs>
        <w:autoSpaceDE w:val="0"/>
        <w:ind w:firstLine="142"/>
        <w:jc w:val="both"/>
      </w:pPr>
      <w:r>
        <w:tab/>
        <w:t>- полнота информации;</w:t>
      </w:r>
    </w:p>
    <w:p w:rsidR="00594209" w:rsidRDefault="00C66B89">
      <w:pPr>
        <w:tabs>
          <w:tab w:val="left" w:pos="709"/>
        </w:tabs>
        <w:autoSpaceDE w:val="0"/>
        <w:ind w:firstLine="142"/>
        <w:jc w:val="both"/>
      </w:pPr>
      <w:r>
        <w:tab/>
        <w:t>- удобство и доступность получения информации;</w:t>
      </w:r>
    </w:p>
    <w:p w:rsidR="00594209" w:rsidRDefault="00C66B89">
      <w:pPr>
        <w:tabs>
          <w:tab w:val="left" w:pos="709"/>
        </w:tabs>
        <w:autoSpaceDE w:val="0"/>
        <w:ind w:firstLine="142"/>
        <w:jc w:val="both"/>
      </w:pPr>
      <w:r>
        <w:tab/>
        <w:t xml:space="preserve">- оперативность </w:t>
      </w:r>
      <w:r>
        <w:t>предоставления информации.</w:t>
      </w:r>
    </w:p>
    <w:p w:rsidR="00594209" w:rsidRDefault="00C66B89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5.6. Информирование проводится в форме:</w:t>
      </w:r>
    </w:p>
    <w:p w:rsidR="00594209" w:rsidRDefault="00C66B89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устного информирования;</w:t>
      </w:r>
    </w:p>
    <w:p w:rsidR="00594209" w:rsidRDefault="00C66B89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письменного информирования.</w:t>
      </w:r>
    </w:p>
    <w:p w:rsidR="00594209" w:rsidRDefault="00C66B89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lastRenderedPageBreak/>
        <w:tab/>
        <w:t xml:space="preserve">5.7. Индивидуальное устное информирование по вопросам предоставления </w:t>
      </w:r>
      <w:r>
        <w:rPr>
          <w:color w:val="000000"/>
        </w:rPr>
        <w:t>муниципальной услуги</w:t>
      </w:r>
      <w:r>
        <w:t xml:space="preserve"> обеспечивается специалистом Управления,</w:t>
      </w:r>
      <w:r>
        <w:t xml:space="preserve"> ответственным за предоставление </w:t>
      </w:r>
      <w:r>
        <w:rPr>
          <w:color w:val="000000"/>
        </w:rPr>
        <w:t>муниципальной услуги</w:t>
      </w:r>
      <w:r>
        <w:t xml:space="preserve"> (далее - специалист Управления):</w:t>
      </w:r>
    </w:p>
    <w:p w:rsidR="00594209" w:rsidRDefault="00C66B89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в ходе личного обращения;</w:t>
      </w:r>
    </w:p>
    <w:p w:rsidR="00594209" w:rsidRDefault="00C66B89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телефонного обращения.</w:t>
      </w:r>
    </w:p>
    <w:p w:rsidR="00594209" w:rsidRDefault="00C66B89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 xml:space="preserve">5.8. Индивидуальное письменное информирование по вопросам предоставления </w:t>
      </w:r>
      <w:r>
        <w:rPr>
          <w:color w:val="000000"/>
        </w:rPr>
        <w:t>муниципальной услуги</w:t>
      </w:r>
      <w:r>
        <w:t xml:space="preserve"> при обращении Заяви</w:t>
      </w:r>
      <w:r>
        <w:t>телей в Управление осуществляется путем направления ответов почтовым отправлением, электронной почтой, либо факсимильной связью.</w:t>
      </w:r>
    </w:p>
    <w:p w:rsidR="00594209" w:rsidRDefault="00C66B89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 xml:space="preserve">5.9. Публичное информирование Заявителей по вопросам предоставления </w:t>
      </w:r>
      <w:r>
        <w:rPr>
          <w:color w:val="000000"/>
        </w:rPr>
        <w:t>муниципальной услуги</w:t>
      </w:r>
      <w:r>
        <w:t xml:space="preserve"> осуществляется путем размещения сведе</w:t>
      </w:r>
      <w:r>
        <w:t xml:space="preserve">ний о </w:t>
      </w:r>
      <w:r>
        <w:rPr>
          <w:color w:val="000000"/>
        </w:rPr>
        <w:t>муниципальной услуге</w:t>
      </w:r>
      <w:r>
        <w:t>:</w:t>
      </w:r>
    </w:p>
    <w:p w:rsidR="00594209" w:rsidRDefault="00C66B89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на информационном стенде Управления;</w:t>
      </w:r>
    </w:p>
    <w:p w:rsidR="00594209" w:rsidRDefault="00C66B89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на официальном интернет-сайте муниципального образования «Город Глазов»;</w:t>
      </w:r>
    </w:p>
    <w:p w:rsidR="00594209" w:rsidRDefault="00C66B89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на ЕПГУ;</w:t>
      </w:r>
    </w:p>
    <w:p w:rsidR="00594209" w:rsidRDefault="00C66B89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на РПГУ УР;</w:t>
      </w:r>
    </w:p>
    <w:p w:rsidR="00594209" w:rsidRDefault="00C66B89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в средствах массовой информации.</w:t>
      </w:r>
    </w:p>
    <w:p w:rsidR="00594209" w:rsidRDefault="00C66B89">
      <w:pPr>
        <w:tabs>
          <w:tab w:val="left" w:pos="709"/>
        </w:tabs>
        <w:autoSpaceDE w:val="0"/>
        <w:ind w:firstLine="142"/>
        <w:jc w:val="both"/>
      </w:pPr>
      <w:r>
        <w:tab/>
      </w:r>
      <w:r>
        <w:t xml:space="preserve">5.10. Информирование Заявителей по вопросам предоставления </w:t>
      </w:r>
      <w:r>
        <w:rPr>
          <w:color w:val="000000"/>
        </w:rPr>
        <w:t>муниципальной услуги</w:t>
      </w:r>
      <w:r>
        <w:t xml:space="preserve"> осуществляется бесплатно.</w:t>
      </w:r>
    </w:p>
    <w:p w:rsidR="00594209" w:rsidRDefault="00C66B89">
      <w:pPr>
        <w:tabs>
          <w:tab w:val="left" w:pos="709"/>
        </w:tabs>
        <w:autoSpaceDE w:val="0"/>
        <w:ind w:firstLine="142"/>
        <w:jc w:val="both"/>
      </w:pPr>
      <w:r>
        <w:tab/>
        <w:t>5.11. Информирование проводится по следующим вопросам:</w:t>
      </w:r>
    </w:p>
    <w:p w:rsidR="00594209" w:rsidRDefault="00C66B89">
      <w:pPr>
        <w:tabs>
          <w:tab w:val="left" w:pos="709"/>
        </w:tabs>
        <w:autoSpaceDE w:val="0"/>
        <w:ind w:firstLine="142"/>
        <w:jc w:val="both"/>
      </w:pPr>
      <w:r>
        <w:tab/>
        <w:t xml:space="preserve">- перечень документов, необходимых для получения </w:t>
      </w:r>
      <w:r>
        <w:rPr>
          <w:color w:val="000000"/>
        </w:rPr>
        <w:t>муниципальной услуги</w:t>
      </w:r>
      <w:r>
        <w:t>,</w:t>
      </w:r>
    </w:p>
    <w:p w:rsidR="00594209" w:rsidRDefault="00C66B89">
      <w:pPr>
        <w:tabs>
          <w:tab w:val="left" w:pos="709"/>
        </w:tabs>
        <w:autoSpaceDE w:val="0"/>
        <w:ind w:firstLine="142"/>
        <w:jc w:val="both"/>
      </w:pPr>
      <w:r>
        <w:tab/>
        <w:t xml:space="preserve">- последовательность </w:t>
      </w:r>
      <w:r>
        <w:t xml:space="preserve">действий, </w:t>
      </w:r>
    </w:p>
    <w:p w:rsidR="00594209" w:rsidRDefault="00C66B89">
      <w:pPr>
        <w:tabs>
          <w:tab w:val="left" w:pos="709"/>
        </w:tabs>
        <w:autoSpaceDE w:val="0"/>
        <w:ind w:firstLine="142"/>
        <w:jc w:val="both"/>
      </w:pPr>
      <w:r>
        <w:tab/>
        <w:t xml:space="preserve">- сроки исполнения </w:t>
      </w:r>
      <w:r>
        <w:rPr>
          <w:color w:val="000000"/>
        </w:rPr>
        <w:t>муниципальной услуги</w:t>
      </w:r>
      <w:r>
        <w:t>,</w:t>
      </w:r>
    </w:p>
    <w:p w:rsidR="00594209" w:rsidRDefault="00C66B89">
      <w:pPr>
        <w:tabs>
          <w:tab w:val="left" w:pos="709"/>
        </w:tabs>
        <w:autoSpaceDE w:val="0"/>
        <w:ind w:firstLine="142"/>
        <w:jc w:val="both"/>
      </w:pPr>
      <w:r>
        <w:tab/>
        <w:t xml:space="preserve">-порядок обжалования действий (бездействий), решений, принимаемых в ходе выполнения </w:t>
      </w:r>
      <w:r>
        <w:rPr>
          <w:color w:val="000000"/>
        </w:rPr>
        <w:t>муниципальной услуги</w:t>
      </w:r>
      <w:r>
        <w:t xml:space="preserve">. </w:t>
      </w:r>
    </w:p>
    <w:p w:rsidR="00594209" w:rsidRDefault="00C66B89">
      <w:pPr>
        <w:tabs>
          <w:tab w:val="left" w:pos="709"/>
        </w:tabs>
        <w:autoSpaceDE w:val="0"/>
        <w:ind w:firstLine="142"/>
        <w:jc w:val="both"/>
      </w:pPr>
      <w:r>
        <w:tab/>
        <w:t>5.12. С момента  регистрации заявления</w:t>
      </w:r>
      <w:r>
        <w:rPr>
          <w:bCs/>
        </w:rPr>
        <w:t xml:space="preserve"> о предоставлении </w:t>
      </w:r>
      <w:r>
        <w:t>градостроительного плана земельного уч</w:t>
      </w:r>
      <w:r>
        <w:t>астка</w:t>
      </w:r>
      <w:r>
        <w:rPr>
          <w:bCs/>
        </w:rPr>
        <w:t xml:space="preserve"> необходимого для предоставления муниципальной услуги</w:t>
      </w:r>
      <w:r>
        <w:t xml:space="preserve"> </w:t>
      </w:r>
      <w:r>
        <w:rPr>
          <w:bCs/>
        </w:rPr>
        <w:t xml:space="preserve">(согласно Приложению № 1 к настоящему Регламенту для юридических лиц, Приложению № 2 – для физических лиц) </w:t>
      </w:r>
      <w:r>
        <w:t xml:space="preserve">(далее - заявление) </w:t>
      </w:r>
      <w:r>
        <w:rPr>
          <w:bCs/>
        </w:rPr>
        <w:t xml:space="preserve"> </w:t>
      </w:r>
      <w:r>
        <w:t xml:space="preserve">Заявитель имеет право на получение сведений о ходе предоставления </w:t>
      </w:r>
      <w:r>
        <w:rPr>
          <w:color w:val="000000"/>
        </w:rPr>
        <w:t>мун</w:t>
      </w:r>
      <w:r>
        <w:rPr>
          <w:color w:val="000000"/>
        </w:rPr>
        <w:t>иципальной услуги</w:t>
      </w:r>
      <w:r>
        <w:t xml:space="preserve"> при личном обращении в Управление, либо посредством телефонной связи или электронной почты. Заявителю предоставляются сведения о том, на каком этапе находится рассмотрение его заявления.</w:t>
      </w:r>
    </w:p>
    <w:p w:rsidR="00594209" w:rsidRDefault="00594209">
      <w:pPr>
        <w:pStyle w:val="10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94209" w:rsidRDefault="00594209">
      <w:pPr>
        <w:pStyle w:val="10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94209" w:rsidRDefault="00C66B89">
      <w:pPr>
        <w:pStyle w:val="10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color w:val="000000"/>
          <w:sz w:val="24"/>
          <w:szCs w:val="24"/>
        </w:rPr>
        <w:t>. Стандарт предоставления муниципальной услуги</w:t>
      </w:r>
    </w:p>
    <w:p w:rsidR="00594209" w:rsidRDefault="00594209"/>
    <w:p w:rsidR="00594209" w:rsidRDefault="00C66B89">
      <w:pPr>
        <w:tabs>
          <w:tab w:val="left" w:pos="709"/>
        </w:tabs>
        <w:autoSpaceDE w:val="0"/>
        <w:ind w:firstLine="142"/>
        <w:jc w:val="both"/>
        <w:rPr>
          <w:b/>
        </w:rPr>
      </w:pPr>
      <w:r>
        <w:rPr>
          <w:b/>
        </w:rPr>
        <w:t>6. Наименование муниципальной услуги:</w:t>
      </w:r>
    </w:p>
    <w:p w:rsidR="00594209" w:rsidRDefault="00C66B89">
      <w:pPr>
        <w:tabs>
          <w:tab w:val="left" w:pos="709"/>
        </w:tabs>
        <w:autoSpaceDE w:val="0"/>
        <w:ind w:firstLine="142"/>
        <w:jc w:val="both"/>
      </w:pPr>
      <w:r>
        <w:t xml:space="preserve"> «Предоставление  градостроительного плана земельного участка».</w:t>
      </w:r>
    </w:p>
    <w:p w:rsidR="00594209" w:rsidRDefault="00594209">
      <w:pPr>
        <w:tabs>
          <w:tab w:val="left" w:pos="709"/>
        </w:tabs>
        <w:autoSpaceDE w:val="0"/>
        <w:ind w:firstLine="142"/>
        <w:jc w:val="both"/>
      </w:pPr>
    </w:p>
    <w:p w:rsidR="00594209" w:rsidRDefault="00C66B89">
      <w:pPr>
        <w:tabs>
          <w:tab w:val="left" w:pos="709"/>
        </w:tabs>
        <w:autoSpaceDE w:val="0"/>
        <w:ind w:firstLine="142"/>
        <w:jc w:val="both"/>
        <w:rPr>
          <w:b/>
        </w:rPr>
      </w:pPr>
      <w:r>
        <w:rPr>
          <w:b/>
        </w:rPr>
        <w:t>7. Наименование органа, предоставляющего муниципальную услугу</w:t>
      </w:r>
    </w:p>
    <w:p w:rsidR="00594209" w:rsidRDefault="00C66B89">
      <w:pPr>
        <w:tabs>
          <w:tab w:val="left" w:pos="709"/>
        </w:tabs>
        <w:autoSpaceDE w:val="0"/>
        <w:ind w:firstLine="142"/>
        <w:jc w:val="both"/>
      </w:pPr>
      <w:r>
        <w:rPr>
          <w:color w:val="000000"/>
        </w:rPr>
        <w:t>Муниципальная услуга</w:t>
      </w:r>
      <w:r>
        <w:t xml:space="preserve"> предоставляется Администрацией города Глазова. Обеспечение  предостав</w:t>
      </w:r>
      <w:r>
        <w:t xml:space="preserve">ления </w:t>
      </w:r>
      <w:r>
        <w:rPr>
          <w:color w:val="000000"/>
        </w:rPr>
        <w:t>муниципальной услуги</w:t>
      </w:r>
      <w:r>
        <w:t xml:space="preserve"> осуществляется Управлением.</w:t>
      </w:r>
    </w:p>
    <w:p w:rsidR="00594209" w:rsidRDefault="00594209">
      <w:pPr>
        <w:tabs>
          <w:tab w:val="left" w:pos="709"/>
        </w:tabs>
        <w:autoSpaceDE w:val="0"/>
        <w:ind w:firstLine="142"/>
        <w:jc w:val="both"/>
      </w:pPr>
    </w:p>
    <w:p w:rsidR="00594209" w:rsidRDefault="00C66B89">
      <w:pPr>
        <w:pStyle w:val="2"/>
        <w:spacing w:line="240" w:lineRule="auto"/>
        <w:ind w:firstLine="142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8.</w:t>
      </w:r>
      <w:r>
        <w:rPr>
          <w:b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Результат предоставления </w:t>
      </w:r>
      <w:r>
        <w:rPr>
          <w:b/>
          <w:sz w:val="24"/>
          <w:szCs w:val="24"/>
        </w:rPr>
        <w:t>муниципальной услуги</w:t>
      </w:r>
    </w:p>
    <w:p w:rsidR="00594209" w:rsidRDefault="00C66B89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Результатом предоставления </w:t>
      </w:r>
      <w:r>
        <w:t xml:space="preserve">муниципальной услуги  является </w:t>
      </w:r>
      <w:r>
        <w:rPr>
          <w:color w:val="000000"/>
        </w:rPr>
        <w:t>предоставление</w:t>
      </w:r>
      <w:r>
        <w:t xml:space="preserve">  градостроительного плана земельного участка</w:t>
      </w:r>
      <w:r>
        <w:rPr>
          <w:color w:val="000000"/>
        </w:rPr>
        <w:t>;</w:t>
      </w:r>
    </w:p>
    <w:p w:rsidR="00594209" w:rsidRDefault="00594209">
      <w:pPr>
        <w:ind w:firstLine="709"/>
        <w:jc w:val="both"/>
      </w:pPr>
    </w:p>
    <w:p w:rsidR="00594209" w:rsidRDefault="00C66B89">
      <w:pPr>
        <w:tabs>
          <w:tab w:val="left" w:pos="1260"/>
        </w:tabs>
        <w:jc w:val="both"/>
        <w:rPr>
          <w:b/>
        </w:rPr>
      </w:pPr>
      <w:r>
        <w:rPr>
          <w:b/>
          <w:bCs/>
          <w:color w:val="000000"/>
        </w:rPr>
        <w:t xml:space="preserve">   9.  Срок предоставления </w:t>
      </w:r>
      <w:r>
        <w:rPr>
          <w:b/>
        </w:rPr>
        <w:t>муниципальной услуги</w:t>
      </w:r>
    </w:p>
    <w:p w:rsidR="00594209" w:rsidRDefault="00C66B8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Общий срок предоставления муниципальной услуги составляет 20 рабочих дней с даты регистрации заявления.</w:t>
      </w:r>
    </w:p>
    <w:p w:rsidR="00594209" w:rsidRDefault="0059420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4209" w:rsidRDefault="00C66B89">
      <w:pPr>
        <w:tabs>
          <w:tab w:val="left" w:pos="1260"/>
        </w:tabs>
        <w:ind w:hanging="42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ab/>
        <w:t xml:space="preserve">    </w:t>
      </w:r>
    </w:p>
    <w:p w:rsidR="00594209" w:rsidRDefault="00594209">
      <w:pPr>
        <w:tabs>
          <w:tab w:val="left" w:pos="1260"/>
        </w:tabs>
        <w:ind w:hanging="42"/>
        <w:jc w:val="both"/>
        <w:rPr>
          <w:b/>
          <w:bCs/>
          <w:color w:val="000000"/>
        </w:rPr>
      </w:pPr>
    </w:p>
    <w:p w:rsidR="00594209" w:rsidRDefault="00C66B89">
      <w:pPr>
        <w:tabs>
          <w:tab w:val="left" w:pos="1260"/>
        </w:tabs>
        <w:ind w:hanging="42"/>
        <w:jc w:val="both"/>
        <w:rPr>
          <w:b/>
        </w:rPr>
      </w:pPr>
      <w:r>
        <w:rPr>
          <w:b/>
          <w:bCs/>
          <w:color w:val="000000"/>
        </w:rPr>
        <w:lastRenderedPageBreak/>
        <w:t xml:space="preserve">10. Правовые основания для предоставления </w:t>
      </w:r>
      <w:r>
        <w:rPr>
          <w:b/>
        </w:rPr>
        <w:t>муниципальной услуги</w:t>
      </w:r>
    </w:p>
    <w:p w:rsidR="00594209" w:rsidRDefault="00C66B89">
      <w:pPr>
        <w:pStyle w:val="ConsPlusNormal"/>
        <w:widowControl/>
        <w:suppressAutoHyphens/>
        <w:autoSpaceDN/>
        <w:adjustRightInd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Правовые основания для предоставления муниципальной услуги у</w:t>
      </w:r>
      <w:r>
        <w:rPr>
          <w:rFonts w:ascii="Times New Roman" w:hAnsi="Times New Roman" w:cs="Times New Roman"/>
          <w:color w:val="000000"/>
          <w:sz w:val="24"/>
          <w:szCs w:val="24"/>
        </w:rPr>
        <w:t>казаны в пункте 3 настоящего Регламента.</w:t>
      </w:r>
    </w:p>
    <w:p w:rsidR="00594209" w:rsidRDefault="00594209">
      <w:pPr>
        <w:pStyle w:val="ConsPlusNormal"/>
        <w:widowControl/>
        <w:suppressAutoHyphens/>
        <w:autoSpaceDN/>
        <w:adjustRightInd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4209" w:rsidRDefault="00C66B89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11.</w:t>
      </w:r>
      <w:r>
        <w:t xml:space="preserve"> </w:t>
      </w:r>
      <w:r>
        <w:rPr>
          <w:b/>
        </w:rPr>
        <w:t>И</w:t>
      </w:r>
      <w:r>
        <w:rPr>
          <w:b/>
          <w:bCs/>
        </w:rPr>
        <w:t xml:space="preserve">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>
        <w:rPr>
          <w:b/>
        </w:rPr>
        <w:t>муниципальной услуги</w:t>
      </w:r>
    </w:p>
    <w:p w:rsidR="00594209" w:rsidRDefault="00C66B89">
      <w:pPr>
        <w:autoSpaceDE w:val="0"/>
        <w:autoSpaceDN w:val="0"/>
        <w:adjustRightInd w:val="0"/>
        <w:ind w:firstLine="540"/>
        <w:jc w:val="both"/>
      </w:pPr>
      <w:r>
        <w:rPr>
          <w:bCs/>
        </w:rPr>
        <w:t>11.1. Муниципальная услуга предоставляется при по</w:t>
      </w:r>
      <w:r>
        <w:rPr>
          <w:bCs/>
        </w:rPr>
        <w:t>ступлении от Заявителя в Управление  заявления. Заявитель по собственной инициативе вправе предоставить</w:t>
      </w:r>
      <w:r>
        <w:t xml:space="preserve"> </w:t>
      </w:r>
      <w:r>
        <w:rPr>
          <w:bCs/>
        </w:rPr>
        <w:t xml:space="preserve">к заявлению </w:t>
      </w:r>
      <w:r>
        <w:t>правоустанавливающие документы на земельный участок.</w:t>
      </w:r>
    </w:p>
    <w:p w:rsidR="00594209" w:rsidRDefault="00C66B89">
      <w:pPr>
        <w:autoSpaceDE w:val="0"/>
        <w:autoSpaceDN w:val="0"/>
        <w:adjustRightInd w:val="0"/>
        <w:ind w:firstLine="540"/>
        <w:jc w:val="both"/>
      </w:pPr>
      <w:r>
        <w:t>11.2. В случае, если Заявитель  по собственной инициативе не представил правоустанавлив</w:t>
      </w:r>
      <w:r>
        <w:t>ающие документы на земельный участок, Управление  направляет межведомственный запрос в государственные органы, органы местного самоуправления и подведомственные государственным органам или органам местного самоуправления организациях, в распоряжении которы</w:t>
      </w:r>
      <w:r>
        <w:t>х находятся указанные документы.</w:t>
      </w:r>
    </w:p>
    <w:p w:rsidR="00594209" w:rsidRDefault="0059420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4209" w:rsidRDefault="00C66B8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12. Требования к документам, предоставляемым заявителями</w:t>
      </w:r>
    </w:p>
    <w:p w:rsidR="00594209" w:rsidRDefault="0059420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94209" w:rsidRDefault="00C66B8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12.1. Заявление может быть оформлено как заявителем, так и специалистом Управления или МФЦ от руки или распечатано посредством электронных печатающих устройств.</w:t>
      </w:r>
    </w:p>
    <w:p w:rsidR="00594209" w:rsidRDefault="00C66B8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12.2. Тексты документов, представляемых для оказания муниципальной услуги, должны быть написаны разборчиво, наименования юридических лиц - без сокращения, с указанием их мест нахождения. Фамилии, имена и отчества физических лиц, адреса их мест жительства д</w:t>
      </w:r>
      <w:r>
        <w:rPr>
          <w:rFonts w:ascii="Times New Roman" w:hAnsi="Times New Roman" w:cs="Times New Roman"/>
          <w:color w:val="000000"/>
          <w:sz w:val="24"/>
          <w:szCs w:val="24"/>
        </w:rPr>
        <w:t>олжны быть написаны полностью.</w:t>
      </w:r>
    </w:p>
    <w:p w:rsidR="00594209" w:rsidRDefault="00C66B8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12.3. Не подлежат приему для оказания муниципальной услуги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</w:t>
      </w:r>
      <w:r>
        <w:rPr>
          <w:rFonts w:ascii="Times New Roman" w:hAnsi="Times New Roman" w:cs="Times New Roman"/>
          <w:color w:val="000000"/>
          <w:sz w:val="24"/>
          <w:szCs w:val="24"/>
        </w:rPr>
        <w:t>ми повреждениями, не позволяющими однозначно истолковать их содержание.</w:t>
      </w:r>
    </w:p>
    <w:p w:rsidR="00594209" w:rsidRDefault="00C66B8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12.4. Предоставлению в равной мере подлежат:</w:t>
      </w:r>
    </w:p>
    <w:p w:rsidR="00594209" w:rsidRDefault="00C66B8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   нотариально заверенные копии документов;</w:t>
      </w:r>
    </w:p>
    <w:p w:rsidR="00594209" w:rsidRDefault="00C66B8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копии документов, верность которых засвидетельствована подписью руководителя или </w:t>
      </w:r>
      <w:r>
        <w:rPr>
          <w:rFonts w:ascii="Times New Roman" w:hAnsi="Times New Roman" w:cs="Times New Roman"/>
          <w:color w:val="000000"/>
          <w:sz w:val="24"/>
          <w:szCs w:val="24"/>
        </w:rPr>
        <w:t>уполномоченного на то должностного лица и печатью предприятия, учреждения и организации, выдавших оригинал документа;</w:t>
      </w:r>
    </w:p>
    <w:p w:rsidR="00594209" w:rsidRDefault="00C66B8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незаверенные копии, при условии предъявления оригинала документа, при этом копия документа сверяется с оригиналом и заверяется лицом, пр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инимающим документы. </w:t>
      </w:r>
    </w:p>
    <w:p w:rsidR="00594209" w:rsidRDefault="00594209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94209" w:rsidRDefault="00C66B89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13. Исчерпывающий перечень оснований для отказа в приеме документов, необходимых для предоставления муниципальной услуги</w:t>
      </w:r>
    </w:p>
    <w:p w:rsidR="00594209" w:rsidRDefault="00594209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94209" w:rsidRDefault="00C66B8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Основанием для отказа в приеме заявления является:</w:t>
      </w:r>
    </w:p>
    <w:p w:rsidR="00594209" w:rsidRDefault="00C66B8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содержание в запросах нецензурных, либо оскорбительных вы</w:t>
      </w:r>
      <w:r>
        <w:rPr>
          <w:rFonts w:ascii="Times New Roman" w:hAnsi="Times New Roman" w:cs="Times New Roman"/>
          <w:color w:val="000000"/>
          <w:sz w:val="24"/>
          <w:szCs w:val="24"/>
        </w:rPr>
        <w:t>ражений, угроз жизни, здоровью и имуществу должностного лица, а также членов его семьи. Должностное лицо вправе оставить запрос без ответа по сути поставленных в них вопросов и сообщить Заявителю, направившему его, о недопустимости злоупотреблением права н</w:t>
      </w:r>
      <w:r>
        <w:rPr>
          <w:rFonts w:ascii="Times New Roman" w:hAnsi="Times New Roman" w:cs="Times New Roman"/>
          <w:color w:val="000000"/>
          <w:sz w:val="24"/>
          <w:szCs w:val="24"/>
        </w:rPr>
        <w:t>а получение информации.</w:t>
      </w:r>
    </w:p>
    <w:p w:rsidR="00594209" w:rsidRDefault="00594209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94209" w:rsidRDefault="00594209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94209" w:rsidRDefault="00594209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94209" w:rsidRDefault="00594209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94209" w:rsidRDefault="00C66B89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14. Исчерпывающий перечень оснований для отказа в предоставлении муниципальной услуги</w:t>
      </w:r>
    </w:p>
    <w:p w:rsidR="00594209" w:rsidRDefault="00C66B89">
      <w:pPr>
        <w:ind w:firstLine="680"/>
        <w:jc w:val="both"/>
      </w:pPr>
      <w:r>
        <w:t>1.Оснований для отказа в предоставлении муниципальной услуги не предусмотрено.</w:t>
      </w:r>
    </w:p>
    <w:p w:rsidR="00594209" w:rsidRDefault="00594209">
      <w:pPr>
        <w:ind w:firstLine="680"/>
        <w:jc w:val="both"/>
      </w:pPr>
    </w:p>
    <w:p w:rsidR="00594209" w:rsidRDefault="00C66B89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15. Размер платы, взимаемой с заявителя при предоставлении мун</w:t>
      </w:r>
      <w:r>
        <w:rPr>
          <w:b/>
          <w:color w:val="000000"/>
        </w:rPr>
        <w:t>иципальной услуги</w:t>
      </w:r>
    </w:p>
    <w:p w:rsidR="00594209" w:rsidRDefault="00C66B89">
      <w:pPr>
        <w:ind w:firstLine="709"/>
        <w:jc w:val="both"/>
      </w:pPr>
      <w:r>
        <w:t>Муниципальная услуга предоставляется бесплатно.</w:t>
      </w:r>
    </w:p>
    <w:p w:rsidR="00594209" w:rsidRDefault="00594209">
      <w:pPr>
        <w:ind w:firstLine="709"/>
        <w:jc w:val="both"/>
      </w:pPr>
    </w:p>
    <w:p w:rsidR="00594209" w:rsidRDefault="00C66B8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16.  Максимальный срок ожидания в очереди при подаче запроса о предоставлении муниципальной услуги и при получении результата  предоставления муниципальной услуги</w:t>
      </w:r>
    </w:p>
    <w:p w:rsidR="00594209" w:rsidRDefault="00C66B89">
      <w:pPr>
        <w:tabs>
          <w:tab w:val="left" w:pos="679"/>
        </w:tabs>
        <w:jc w:val="both"/>
      </w:pPr>
      <w:r>
        <w:tab/>
        <w:t>Максимально допустимое вр</w:t>
      </w:r>
      <w:r>
        <w:t xml:space="preserve">емя ожидания в очереди при подаче запроса о предоставлении муниципальной услуги и при получении результата  предоставления муниципальной услуги не должно превышать  15 минут. </w:t>
      </w:r>
    </w:p>
    <w:p w:rsidR="00594209" w:rsidRDefault="00594209">
      <w:pPr>
        <w:tabs>
          <w:tab w:val="left" w:pos="679"/>
        </w:tabs>
        <w:jc w:val="both"/>
      </w:pPr>
    </w:p>
    <w:p w:rsidR="00594209" w:rsidRDefault="00C66B89">
      <w:pPr>
        <w:jc w:val="both"/>
        <w:rPr>
          <w:b/>
        </w:rPr>
      </w:pPr>
      <w:r>
        <w:rPr>
          <w:b/>
          <w:bCs/>
        </w:rPr>
        <w:t xml:space="preserve">17. Срок регистрации запроса о </w:t>
      </w:r>
      <w:r>
        <w:rPr>
          <w:b/>
        </w:rPr>
        <w:t>предоставлении муниципальной услуги</w:t>
      </w:r>
    </w:p>
    <w:p w:rsidR="00594209" w:rsidRDefault="00C66B89">
      <w:pPr>
        <w:tabs>
          <w:tab w:val="left" w:pos="679"/>
        </w:tabs>
        <w:jc w:val="both"/>
      </w:pPr>
      <w:r>
        <w:tab/>
      </w:r>
      <w:r>
        <w:t>Заявление, направленное в Управление через МФЦ, РПГУ УР, ЕПГУ или поступившее при личном обращении Заявителя, или направленные почтовым отправлением или на адрес электронной почты Управления  регистрируются в течение одного рабочего дня с момента предостав</w:t>
      </w:r>
      <w:r>
        <w:t xml:space="preserve">ления в Управление заявления. </w:t>
      </w:r>
    </w:p>
    <w:p w:rsidR="00594209" w:rsidRDefault="00594209">
      <w:pPr>
        <w:tabs>
          <w:tab w:val="left" w:pos="679"/>
        </w:tabs>
        <w:jc w:val="both"/>
      </w:pPr>
    </w:p>
    <w:p w:rsidR="00594209" w:rsidRDefault="00C66B89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18.</w:t>
      </w:r>
      <w:r>
        <w:t xml:space="preserve"> </w:t>
      </w:r>
      <w:r>
        <w:rPr>
          <w:b/>
          <w:bCs/>
        </w:rPr>
        <w:t xml:space="preserve">Требования к помещениям, в которых предоставляется </w:t>
      </w:r>
      <w:r>
        <w:rPr>
          <w:b/>
        </w:rPr>
        <w:t>муниципальная услуга</w:t>
      </w:r>
      <w:r>
        <w:rPr>
          <w:b/>
          <w:bCs/>
        </w:rPr>
        <w:t xml:space="preserve">, к залу ожидания, местам для заполнения запросов о предоставлении </w:t>
      </w:r>
      <w:r>
        <w:rPr>
          <w:b/>
        </w:rPr>
        <w:t>муниципальной услуги</w:t>
      </w:r>
      <w:r>
        <w:rPr>
          <w:b/>
          <w:bCs/>
        </w:rPr>
        <w:t xml:space="preserve">, информационным стендам с образцами их заполнения и перечнем документов, необходимых для предоставления </w:t>
      </w:r>
      <w:r>
        <w:rPr>
          <w:b/>
        </w:rPr>
        <w:t>муниципальной услуги</w:t>
      </w:r>
      <w:r>
        <w:rPr>
          <w:b/>
          <w:bCs/>
        </w:rPr>
        <w:t xml:space="preserve">, в том числе к обеспечению доступности для инвалидов указанных объектов в соответствии с законодательством Российской Федерации о </w:t>
      </w:r>
      <w:r>
        <w:rPr>
          <w:b/>
          <w:bCs/>
        </w:rPr>
        <w:t>социальной защите инвалидов.</w:t>
      </w:r>
    </w:p>
    <w:p w:rsidR="00594209" w:rsidRDefault="00594209">
      <w:pPr>
        <w:autoSpaceDE w:val="0"/>
        <w:autoSpaceDN w:val="0"/>
        <w:adjustRightInd w:val="0"/>
        <w:jc w:val="both"/>
        <w:rPr>
          <w:b/>
          <w:bCs/>
        </w:rPr>
      </w:pPr>
    </w:p>
    <w:p w:rsidR="00594209" w:rsidRDefault="00C66B89">
      <w:pPr>
        <w:ind w:firstLine="540"/>
        <w:jc w:val="both"/>
      </w:pPr>
      <w:r>
        <w:t xml:space="preserve">18.1. Помещения для предоставления </w:t>
      </w:r>
      <w:r>
        <w:rPr>
          <w:color w:val="000000"/>
        </w:rPr>
        <w:t>муниципальной услуги</w:t>
      </w:r>
      <w:r>
        <w:t>, места ожидания должны соответствовать комфортным условиям для заявителей и оптимальным условиям работы специалистов. Помещения оборудуются противопожарной системой, сред</w:t>
      </w:r>
      <w:r>
        <w:t>ствами пожаротушения, системой оповещения о возникновении чрезвычайных ситуаций. Схемы размещения средств пожаротушения и путей эвакуации  посетителей и должностных лиц размещаются на видном месте в местах для ожидания. Информационные стенды должны быть ма</w:t>
      </w:r>
      <w:r>
        <w:t xml:space="preserve">ксимально заметны, хорошо просматриваемы, функциональны и размещаются в местах, обеспечивающих беспрепятственный доступ к ним граждан, в том числе инвалидов, использующих кресла-коляски.   </w:t>
      </w:r>
    </w:p>
    <w:p w:rsidR="00594209" w:rsidRDefault="00C66B89">
      <w:pPr>
        <w:ind w:firstLine="540"/>
        <w:jc w:val="both"/>
      </w:pPr>
      <w:r>
        <w:t>18.2. В местах информирования, предназначенных для ознакомления за</w:t>
      </w:r>
      <w:r>
        <w:t>явителей с информационными материалами, размещаются информационные стенды.</w:t>
      </w:r>
    </w:p>
    <w:p w:rsidR="00594209" w:rsidRDefault="00C66B89">
      <w:pPr>
        <w:ind w:firstLine="540"/>
        <w:jc w:val="both"/>
      </w:pPr>
      <w:r>
        <w:t xml:space="preserve">18.3. На входе в помещение, где располагается Управление, должна быть установлена информационная табличка (вывеска) с указанием наименования Управления, вход и выход из помещений - </w:t>
      </w:r>
      <w:r>
        <w:t xml:space="preserve">соответствующими указателями с искусственным освещением в тёмное время суток. </w:t>
      </w:r>
    </w:p>
    <w:p w:rsidR="00594209" w:rsidRDefault="00C66B89">
      <w:pPr>
        <w:ind w:firstLine="540"/>
        <w:jc w:val="both"/>
      </w:pPr>
      <w:r>
        <w:t>18.4. Кабинет должностных лиц, осуществляющих предоставление муниципальной услуги, должен быть оборудован информационной табличкой (вывеской) с указанием номера кабинета, назван</w:t>
      </w:r>
      <w:r>
        <w:t>ия должностей, фамилий, имен и отчеств должностных лиц.</w:t>
      </w:r>
    </w:p>
    <w:p w:rsidR="00594209" w:rsidRDefault="00C66B89">
      <w:pPr>
        <w:ind w:firstLine="540"/>
        <w:jc w:val="both"/>
      </w:pPr>
      <w:r>
        <w:lastRenderedPageBreak/>
        <w:t>Места для заполнения документов оборудуются стульями, столами (стойками) и обеспечиваются образцами заполнения документов, бланками заявлений и канцелярскими принадлежностями.</w:t>
      </w:r>
    </w:p>
    <w:p w:rsidR="00594209" w:rsidRDefault="00C66B89">
      <w:pPr>
        <w:ind w:firstLine="540"/>
        <w:jc w:val="both"/>
      </w:pPr>
      <w:r>
        <w:t>18.5. В целях соблюдения</w:t>
      </w:r>
      <w:r>
        <w:t xml:space="preserve"> прав инвалидов при получении муниципальных услуг Управление обеспечивает инвалидам (включая инвалидов, использующих кресла-коляски и собак-проводников):</w:t>
      </w:r>
    </w:p>
    <w:p w:rsidR="00594209" w:rsidRDefault="00C66B89">
      <w:pPr>
        <w:ind w:firstLine="540"/>
        <w:jc w:val="both"/>
      </w:pPr>
      <w:r>
        <w:t>18.5.1. оказание сотрудниками Управления помощи инвалидам в преодолении барьеров, мешающих получению и</w:t>
      </w:r>
      <w:r>
        <w:t>ми муниципальной услуги наравне с другими лицами;</w:t>
      </w:r>
    </w:p>
    <w:p w:rsidR="00594209" w:rsidRDefault="00C66B89">
      <w:pPr>
        <w:ind w:firstLine="540"/>
        <w:jc w:val="both"/>
      </w:pPr>
      <w:r>
        <w:t>18.5.2. сопровождение инвалидов, имеющих стойкие расстройства функции зрения и самостоятельного передвижения, и оказание им помощи в помещениях Управления;</w:t>
      </w:r>
    </w:p>
    <w:p w:rsidR="00594209" w:rsidRDefault="00C66B89">
      <w:pPr>
        <w:ind w:firstLine="540"/>
        <w:jc w:val="both"/>
      </w:pPr>
      <w:r>
        <w:t>18.5.3. надлежащее размещение оборудования и носит</w:t>
      </w:r>
      <w:r>
        <w:t>елей информации для беспрепятственного доступа инвалидов с учетом ограничений их жизнедеятельности;</w:t>
      </w:r>
    </w:p>
    <w:p w:rsidR="00594209" w:rsidRDefault="00C66B89">
      <w:pPr>
        <w:ind w:firstLine="540"/>
        <w:jc w:val="both"/>
      </w:pPr>
      <w:r>
        <w:t>18.5.4. допуск сурдопереводчика и тифлосурдопереводчика;</w:t>
      </w:r>
    </w:p>
    <w:p w:rsidR="00594209" w:rsidRDefault="00C66B89">
      <w:pPr>
        <w:ind w:firstLine="540"/>
        <w:jc w:val="both"/>
      </w:pPr>
      <w:r>
        <w:t xml:space="preserve">18.5.5.допуск собаки-проводника  при наличии документа, подтверждающего её специальное  обучение и </w:t>
      </w:r>
      <w:r>
        <w:t>выдаваемого по форме и в порядке, которые определяются Министерством труда и социально защиты Российской Федерации.</w:t>
      </w:r>
    </w:p>
    <w:p w:rsidR="00594209" w:rsidRDefault="00594209">
      <w:pPr>
        <w:jc w:val="both"/>
        <w:rPr>
          <w:b/>
        </w:rPr>
      </w:pPr>
    </w:p>
    <w:p w:rsidR="00594209" w:rsidRDefault="00C66B89">
      <w:pPr>
        <w:jc w:val="both"/>
        <w:rPr>
          <w:b/>
        </w:rPr>
      </w:pPr>
      <w:r>
        <w:rPr>
          <w:b/>
        </w:rPr>
        <w:t>19. Показатели доступности и качества муниципальной услуги</w:t>
      </w:r>
    </w:p>
    <w:p w:rsidR="00594209" w:rsidRDefault="00594209">
      <w:pPr>
        <w:jc w:val="both"/>
        <w:rPr>
          <w:b/>
        </w:rPr>
      </w:pPr>
    </w:p>
    <w:p w:rsidR="00594209" w:rsidRDefault="00C66B89">
      <w:pPr>
        <w:jc w:val="both"/>
      </w:pPr>
      <w:r>
        <w:tab/>
        <w:t xml:space="preserve">Показателями доступности </w:t>
      </w:r>
      <w:r>
        <w:rPr>
          <w:color w:val="000000"/>
        </w:rPr>
        <w:t>муниципальной услуги</w:t>
      </w:r>
      <w:r>
        <w:t xml:space="preserve"> являются:</w:t>
      </w:r>
    </w:p>
    <w:p w:rsidR="00594209" w:rsidRDefault="00C66B89">
      <w:pPr>
        <w:ind w:firstLine="709"/>
        <w:jc w:val="both"/>
      </w:pPr>
      <w:r>
        <w:t>1) осведомленность нас</w:t>
      </w:r>
      <w:r>
        <w:t xml:space="preserve">еления о месте нахождения и графике работы  органа, предоставляющего </w:t>
      </w:r>
      <w:r>
        <w:rPr>
          <w:color w:val="000000"/>
        </w:rPr>
        <w:t>муниципальную услугу</w:t>
      </w:r>
      <w:r>
        <w:t xml:space="preserve">; </w:t>
      </w:r>
    </w:p>
    <w:p w:rsidR="00594209" w:rsidRDefault="00C66B89">
      <w:pPr>
        <w:ind w:firstLine="709"/>
        <w:jc w:val="both"/>
      </w:pPr>
      <w:r>
        <w:t xml:space="preserve">2) подробное информирование и консультирование заявителей о порядке предоставления </w:t>
      </w:r>
      <w:r>
        <w:rPr>
          <w:color w:val="000000"/>
        </w:rPr>
        <w:t>муниципальной услуги</w:t>
      </w:r>
      <w:r>
        <w:t xml:space="preserve">. </w:t>
      </w:r>
    </w:p>
    <w:p w:rsidR="00594209" w:rsidRDefault="00C66B89">
      <w:pPr>
        <w:jc w:val="both"/>
      </w:pPr>
      <w:r>
        <w:tab/>
        <w:t xml:space="preserve">Показателями качества </w:t>
      </w:r>
      <w:r>
        <w:rPr>
          <w:color w:val="000000"/>
        </w:rPr>
        <w:t>муниципальной услуги</w:t>
      </w:r>
      <w:r>
        <w:t xml:space="preserve"> являются:</w:t>
      </w:r>
    </w:p>
    <w:p w:rsidR="00594209" w:rsidRDefault="00C66B89">
      <w:pPr>
        <w:ind w:firstLine="709"/>
        <w:jc w:val="both"/>
      </w:pPr>
      <w:r>
        <w:t xml:space="preserve">1) оперативность, коммуникабельность и  компетентность специалистов, оказывающих </w:t>
      </w:r>
      <w:r>
        <w:rPr>
          <w:color w:val="000000"/>
        </w:rPr>
        <w:t>муниципальную услугу</w:t>
      </w:r>
      <w:r>
        <w:t>;</w:t>
      </w:r>
    </w:p>
    <w:p w:rsidR="00594209" w:rsidRDefault="00C66B89">
      <w:pPr>
        <w:ind w:firstLine="709"/>
        <w:jc w:val="both"/>
      </w:pPr>
      <w:r>
        <w:t>2)  отсутствие нарушений настоящего Регламента.</w:t>
      </w:r>
    </w:p>
    <w:p w:rsidR="00594209" w:rsidRDefault="00594209">
      <w:pPr>
        <w:ind w:firstLine="709"/>
        <w:jc w:val="both"/>
      </w:pPr>
    </w:p>
    <w:p w:rsidR="00594209" w:rsidRDefault="00C66B89">
      <w:pPr>
        <w:jc w:val="both"/>
        <w:rPr>
          <w:b/>
        </w:rPr>
      </w:pPr>
      <w:r>
        <w:rPr>
          <w:b/>
        </w:rPr>
        <w:t>20. Иные требования, в том числе учитывающие особенности предоставления муниципальной услуги в многофунк</w:t>
      </w:r>
      <w:r>
        <w:rPr>
          <w:b/>
        </w:rPr>
        <w:t>циональных центрах и особенности предоставления муниципальной услуги в электронной форме</w:t>
      </w:r>
    </w:p>
    <w:p w:rsidR="00594209" w:rsidRDefault="00594209">
      <w:pPr>
        <w:jc w:val="both"/>
        <w:rPr>
          <w:b/>
        </w:rPr>
      </w:pPr>
    </w:p>
    <w:p w:rsidR="00594209" w:rsidRDefault="00C66B89">
      <w:pPr>
        <w:ind w:firstLine="539"/>
        <w:jc w:val="both"/>
      </w:pPr>
      <w:r>
        <w:t>20.1.1. М</w:t>
      </w:r>
      <w:r>
        <w:rPr>
          <w:color w:val="000000"/>
        </w:rPr>
        <w:t>униципальная услуга</w:t>
      </w:r>
      <w:r>
        <w:t xml:space="preserve"> предоставляется в многофункциональном центре г. Глазова.</w:t>
      </w:r>
    </w:p>
    <w:p w:rsidR="00594209" w:rsidRDefault="00C66B89">
      <w:pPr>
        <w:ind w:firstLine="539"/>
        <w:jc w:val="both"/>
      </w:pPr>
      <w:r>
        <w:t>Местонахождение: Удмуртская Республика, г. Глазов, ул. Карла Маркса, д.43.</w:t>
      </w:r>
    </w:p>
    <w:p w:rsidR="00594209" w:rsidRDefault="00C66B89">
      <w:pPr>
        <w:ind w:firstLine="539"/>
        <w:jc w:val="both"/>
      </w:pPr>
      <w:r>
        <w:t>Графи</w:t>
      </w:r>
      <w:r>
        <w:t xml:space="preserve">к работы: </w:t>
      </w:r>
    </w:p>
    <w:p w:rsidR="00594209" w:rsidRDefault="00C66B89">
      <w:pPr>
        <w:ind w:firstLine="539"/>
        <w:jc w:val="both"/>
      </w:pPr>
      <w:r>
        <w:t xml:space="preserve">- понедельник с 9:00 до19:00; </w:t>
      </w:r>
    </w:p>
    <w:p w:rsidR="00594209" w:rsidRDefault="00C66B89">
      <w:pPr>
        <w:ind w:firstLine="539"/>
        <w:jc w:val="both"/>
      </w:pPr>
      <w:r>
        <w:t xml:space="preserve">- вторник с 9:00 до 20:00; </w:t>
      </w:r>
    </w:p>
    <w:p w:rsidR="00594209" w:rsidRDefault="00C66B89">
      <w:pPr>
        <w:ind w:firstLine="539"/>
        <w:jc w:val="both"/>
      </w:pPr>
      <w:r>
        <w:t xml:space="preserve">- среда-пятница с 9:00 до19:00; </w:t>
      </w:r>
    </w:p>
    <w:p w:rsidR="00594209" w:rsidRDefault="00C66B89">
      <w:pPr>
        <w:ind w:firstLine="539"/>
        <w:jc w:val="both"/>
      </w:pPr>
      <w:r>
        <w:t xml:space="preserve">- суббота 9:00–13:00; </w:t>
      </w:r>
    </w:p>
    <w:p w:rsidR="00594209" w:rsidRDefault="00C66B89">
      <w:pPr>
        <w:ind w:firstLine="539"/>
        <w:jc w:val="both"/>
      </w:pPr>
      <w:r>
        <w:t>- воскресенье – выходной.</w:t>
      </w:r>
    </w:p>
    <w:p w:rsidR="00594209" w:rsidRDefault="00C66B89">
      <w:pPr>
        <w:ind w:firstLine="539"/>
        <w:jc w:val="both"/>
      </w:pPr>
      <w:r>
        <w:t xml:space="preserve">Справочные телефоны: </w:t>
      </w:r>
      <w:r>
        <w:rPr>
          <w:rStyle w:val="key-valueitem-value"/>
        </w:rPr>
        <w:t>+7 34141 6</w:t>
      </w:r>
      <w:r>
        <w:rPr>
          <w:rStyle w:val="key-valueitem-value"/>
        </w:rPr>
        <w:noBreakHyphen/>
        <w:t>65-71, +7 34141 6</w:t>
      </w:r>
      <w:r>
        <w:rPr>
          <w:rStyle w:val="key-valueitem-value"/>
        </w:rPr>
        <w:noBreakHyphen/>
        <w:t>65-70</w:t>
      </w:r>
    </w:p>
    <w:p w:rsidR="00594209" w:rsidRDefault="00C66B89">
      <w:pPr>
        <w:ind w:firstLine="539"/>
        <w:jc w:val="both"/>
      </w:pPr>
      <w:r>
        <w:t>Адрес сайта многофункционального центра в информ</w:t>
      </w:r>
      <w:r>
        <w:t xml:space="preserve">ационно-телекоммуникационной сети «Интернет»: </w:t>
      </w:r>
      <w:hyperlink r:id="rId17" w:tgtFrame="_blank" w:history="1">
        <w:r>
          <w:rPr>
            <w:rStyle w:val="a5"/>
          </w:rPr>
          <w:t>mfc-glazov.ru</w:t>
        </w:r>
      </w:hyperlink>
      <w:r>
        <w:t>.</w:t>
      </w:r>
    </w:p>
    <w:p w:rsidR="00594209" w:rsidRDefault="00C66B89">
      <w:pPr>
        <w:ind w:firstLine="539"/>
        <w:jc w:val="both"/>
      </w:pPr>
      <w:r>
        <w:t xml:space="preserve">Адрес электронной почты МФЦ: </w:t>
      </w:r>
      <w:hyperlink r:id="rId18" w:history="1">
        <w:r>
          <w:rPr>
            <w:rStyle w:val="a5"/>
          </w:rPr>
          <w:t>mfc.glazov.ur@gmail.com</w:t>
        </w:r>
      </w:hyperlink>
      <w:r>
        <w:t>.</w:t>
      </w:r>
    </w:p>
    <w:p w:rsidR="00594209" w:rsidRDefault="00C66B89">
      <w:pPr>
        <w:ind w:firstLine="539"/>
        <w:jc w:val="both"/>
      </w:pPr>
      <w:r>
        <w:t xml:space="preserve">20.1.2. Предоставление </w:t>
      </w:r>
      <w:r>
        <w:rPr>
          <w:color w:val="000000"/>
        </w:rPr>
        <w:t>муниципальной услуги</w:t>
      </w:r>
      <w:r>
        <w:t xml:space="preserve"> в многофункциональных центрах осуществляется в соответствии с Федеральным законом Российской Федерации от 27.07.2010г № 210 - ФЗ «Об организации  предоставления государственных и муниципальных  услуг», иными нормативными правовыми актами Российской Федера</w:t>
      </w:r>
      <w:r>
        <w:t xml:space="preserve">ции, муниципальными правовыми актами по принципу «одного окна», в соответствии с которым предоставление муниципальной услуги осуществляется после </w:t>
      </w:r>
      <w:r>
        <w:lastRenderedPageBreak/>
        <w:t xml:space="preserve">однократного обращения Заявителя с соответствующим запросом. Взаимодействие с Управлением осуществляется  МФЦ </w:t>
      </w:r>
      <w:r>
        <w:t>без участия Заявителя в соответствии с нормативными правовыми актами и соглашением о взаимодействии.</w:t>
      </w:r>
    </w:p>
    <w:p w:rsidR="00594209" w:rsidRDefault="00C66B89">
      <w:pPr>
        <w:ind w:firstLine="539"/>
        <w:jc w:val="both"/>
      </w:pPr>
      <w:r>
        <w:t xml:space="preserve">Информирование и консультирование Заявителей по вопросам предоставления </w:t>
      </w:r>
      <w:r>
        <w:rPr>
          <w:color w:val="000000"/>
        </w:rPr>
        <w:t>муниципальной услуги</w:t>
      </w:r>
      <w:r>
        <w:t xml:space="preserve"> может также осуществляться специалистами многофункциональных ц</w:t>
      </w:r>
      <w:r>
        <w:t xml:space="preserve">ентров, в т.ч. на интернет - странице МФЦ:   </w:t>
      </w:r>
      <w:r>
        <w:rPr>
          <w:rStyle w:val="a5"/>
        </w:rPr>
        <w:t>mfc-glazov.ru.</w:t>
      </w:r>
    </w:p>
    <w:p w:rsidR="00594209" w:rsidRDefault="00C66B89">
      <w:pPr>
        <w:autoSpaceDE w:val="0"/>
        <w:autoSpaceDN w:val="0"/>
        <w:adjustRightInd w:val="0"/>
        <w:ind w:firstLine="709"/>
        <w:jc w:val="both"/>
      </w:pPr>
      <w:r>
        <w:t>20.2. В электронной форме муниципальная услуга предоставляется с использованием:</w:t>
      </w:r>
    </w:p>
    <w:p w:rsidR="00594209" w:rsidRDefault="00C66B89">
      <w:pPr>
        <w:autoSpaceDE w:val="0"/>
        <w:autoSpaceDN w:val="0"/>
        <w:adjustRightInd w:val="0"/>
        <w:ind w:firstLine="709"/>
        <w:jc w:val="both"/>
      </w:pPr>
      <w:r>
        <w:t>1) информационно-телекоммуникационных технологий ЕПГУ, РПГУ УР. Заявитель имеет возможность зарегистрироваться на Е</w:t>
      </w:r>
      <w:r>
        <w:t xml:space="preserve">ПГУ или РПГУ УР самостоятельно. Идентификация и удостоверение прав Заявителя на получение </w:t>
      </w:r>
      <w:r>
        <w:rPr>
          <w:color w:val="000000"/>
        </w:rPr>
        <w:t xml:space="preserve">муниципальной услуги </w:t>
      </w:r>
      <w:r>
        <w:t xml:space="preserve"> осуществляется на основе логина (СНИЛС) и пароля, вводимых Заявителем при входе в вышеуказанные информационные системы. </w:t>
      </w:r>
    </w:p>
    <w:p w:rsidR="00594209" w:rsidRDefault="00C66B89">
      <w:pPr>
        <w:autoSpaceDE w:val="0"/>
        <w:autoSpaceDN w:val="0"/>
        <w:adjustRightInd w:val="0"/>
        <w:ind w:firstLine="709"/>
        <w:jc w:val="both"/>
      </w:pPr>
      <w:r>
        <w:t>2)  электронной почты У</w:t>
      </w:r>
      <w:r>
        <w:t xml:space="preserve">правления </w:t>
      </w:r>
      <w:hyperlink r:id="rId19" w:history="1">
        <w:r>
          <w:rPr>
            <w:rStyle w:val="a5"/>
          </w:rPr>
          <w:t>arh07@glazov-gov.ru</w:t>
        </w:r>
      </w:hyperlink>
      <w:r>
        <w:t xml:space="preserve"> или официального портала муниципального образования «Город Глазов» </w:t>
      </w:r>
      <w:r>
        <w:rPr>
          <w:rStyle w:val="a5"/>
        </w:rPr>
        <w:t>(</w:t>
      </w:r>
      <w:hyperlink r:id="rId20" w:history="1">
        <w:r>
          <w:rPr>
            <w:rStyle w:val="a5"/>
          </w:rPr>
          <w:t>www.glazov-gov.ru</w:t>
        </w:r>
      </w:hyperlink>
      <w:r>
        <w:rPr>
          <w:rStyle w:val="a5"/>
        </w:rPr>
        <w:t>).</w:t>
      </w:r>
      <w:r>
        <w:t xml:space="preserve">  </w:t>
      </w:r>
    </w:p>
    <w:p w:rsidR="00594209" w:rsidRDefault="00C66B89">
      <w:pPr>
        <w:autoSpaceDE w:val="0"/>
        <w:autoSpaceDN w:val="0"/>
        <w:adjustRightInd w:val="0"/>
        <w:ind w:firstLine="709"/>
        <w:jc w:val="both"/>
      </w:pPr>
      <w:r>
        <w:t xml:space="preserve">20.2.1.При предоставлении </w:t>
      </w:r>
      <w:r>
        <w:rPr>
          <w:color w:val="000000"/>
        </w:rPr>
        <w:t>муниципальной услуги</w:t>
      </w:r>
      <w:r>
        <w:t xml:space="preserve"> в эле</w:t>
      </w:r>
      <w:r>
        <w:t>ктронной форме для Заявителей обеспечены следующие возможности:</w:t>
      </w:r>
    </w:p>
    <w:p w:rsidR="00594209" w:rsidRDefault="00C66B89">
      <w:pPr>
        <w:autoSpaceDE w:val="0"/>
        <w:autoSpaceDN w:val="0"/>
        <w:adjustRightInd w:val="0"/>
        <w:ind w:firstLine="709"/>
        <w:jc w:val="both"/>
      </w:pPr>
      <w:r>
        <w:t xml:space="preserve">1) самостоятельного доступа Заявителя к получению </w:t>
      </w:r>
      <w:r>
        <w:rPr>
          <w:color w:val="000000"/>
        </w:rPr>
        <w:t>муниципальной услуги</w:t>
      </w:r>
      <w:r>
        <w:t xml:space="preserve"> (не обращаясь в Управление);</w:t>
      </w:r>
    </w:p>
    <w:p w:rsidR="00594209" w:rsidRDefault="00C66B89">
      <w:pPr>
        <w:autoSpaceDE w:val="0"/>
        <w:autoSpaceDN w:val="0"/>
        <w:adjustRightInd w:val="0"/>
        <w:ind w:firstLine="709"/>
        <w:jc w:val="both"/>
      </w:pPr>
      <w:r>
        <w:t>2) получения Заявителем с использованием информационно-телекоммуникационных технологий резул</w:t>
      </w:r>
      <w:r>
        <w:t xml:space="preserve">ьтатов предоставления </w:t>
      </w:r>
      <w:r>
        <w:rPr>
          <w:color w:val="000000"/>
        </w:rPr>
        <w:t>муниципальной услуги</w:t>
      </w:r>
      <w:r>
        <w:t>;</w:t>
      </w:r>
    </w:p>
    <w:p w:rsidR="00594209" w:rsidRDefault="00C66B89">
      <w:pPr>
        <w:autoSpaceDE w:val="0"/>
        <w:autoSpaceDN w:val="0"/>
        <w:adjustRightInd w:val="0"/>
        <w:ind w:firstLine="709"/>
        <w:jc w:val="both"/>
      </w:pPr>
      <w:r>
        <w:t>3) сохранения и  внесения  в электронном виде изменений в ранее созданные Заявления.</w:t>
      </w:r>
    </w:p>
    <w:p w:rsidR="00594209" w:rsidRDefault="00C66B89">
      <w:pPr>
        <w:autoSpaceDE w:val="0"/>
        <w:autoSpaceDN w:val="0"/>
        <w:adjustRightInd w:val="0"/>
        <w:ind w:firstLine="708"/>
        <w:jc w:val="both"/>
      </w:pPr>
      <w:r>
        <w:t xml:space="preserve">4)   доступа в электронном виде к сведениям об </w:t>
      </w:r>
      <w:r>
        <w:rPr>
          <w:color w:val="000000"/>
        </w:rPr>
        <w:t>муниципальной услуге</w:t>
      </w:r>
      <w:r>
        <w:t>;</w:t>
      </w:r>
    </w:p>
    <w:p w:rsidR="00594209" w:rsidRDefault="00C66B89">
      <w:pPr>
        <w:autoSpaceDE w:val="0"/>
        <w:autoSpaceDN w:val="0"/>
        <w:adjustRightInd w:val="0"/>
        <w:ind w:firstLine="709"/>
        <w:jc w:val="both"/>
      </w:pPr>
      <w:r>
        <w:t xml:space="preserve">5) получения в электронном виде сведений о ходе выполнения запроса о предоставлении </w:t>
      </w:r>
      <w:r>
        <w:rPr>
          <w:color w:val="000000"/>
        </w:rPr>
        <w:t>муниципальной услуги</w:t>
      </w:r>
      <w:r>
        <w:t>.</w:t>
      </w:r>
    </w:p>
    <w:p w:rsidR="00594209" w:rsidRDefault="00C66B89">
      <w:pPr>
        <w:autoSpaceDE w:val="0"/>
        <w:autoSpaceDN w:val="0"/>
        <w:adjustRightInd w:val="0"/>
        <w:ind w:firstLine="540"/>
        <w:jc w:val="both"/>
      </w:pPr>
      <w:r>
        <w:t>20.2.2. В электронной форме заявление направляется в виде электронного документа с использованием информационно-телекоммуникационных технологий  переч</w:t>
      </w:r>
      <w:r>
        <w:t xml:space="preserve">исленных в пункте 20.2 настоящего Регламента. </w:t>
      </w:r>
    </w:p>
    <w:p w:rsidR="00594209" w:rsidRDefault="00C66B89">
      <w:pPr>
        <w:ind w:firstLine="539"/>
        <w:jc w:val="both"/>
      </w:pPr>
      <w: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подписью:</w:t>
      </w:r>
    </w:p>
    <w:p w:rsidR="00594209" w:rsidRDefault="00C66B89">
      <w:pPr>
        <w:ind w:firstLine="539"/>
        <w:jc w:val="both"/>
      </w:pPr>
      <w:r>
        <w:t>1) лица, действующего от имени юридического лица без доверенности</w:t>
      </w:r>
      <w:r>
        <w:t>;</w:t>
      </w:r>
    </w:p>
    <w:p w:rsidR="00594209" w:rsidRDefault="00C66B89">
      <w:pPr>
        <w:ind w:firstLine="539"/>
        <w:jc w:val="both"/>
      </w:pPr>
      <w:r>
        <w:t>2)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594209" w:rsidRDefault="00594209">
      <w:pPr>
        <w:jc w:val="center"/>
        <w:rPr>
          <w:b/>
          <w:bCs/>
        </w:rPr>
      </w:pPr>
    </w:p>
    <w:p w:rsidR="00594209" w:rsidRDefault="00C66B89">
      <w:pPr>
        <w:jc w:val="center"/>
        <w:rPr>
          <w:b/>
          <w:bCs/>
        </w:rPr>
      </w:pPr>
      <w:r>
        <w:rPr>
          <w:b/>
          <w:bCs/>
        </w:rPr>
        <w:t xml:space="preserve">III. Административные процедуры </w:t>
      </w:r>
    </w:p>
    <w:p w:rsidR="00594209" w:rsidRDefault="00594209">
      <w:pPr>
        <w:jc w:val="center"/>
        <w:rPr>
          <w:b/>
          <w:bCs/>
        </w:rPr>
      </w:pPr>
    </w:p>
    <w:p w:rsidR="00594209" w:rsidRDefault="00C66B89">
      <w:pPr>
        <w:jc w:val="both"/>
        <w:rPr>
          <w:b/>
        </w:rPr>
      </w:pPr>
      <w:r>
        <w:rPr>
          <w:b/>
        </w:rPr>
        <w:t xml:space="preserve">21. Последовательность действий при предоставлении муниципальной услуги. </w:t>
      </w:r>
    </w:p>
    <w:p w:rsidR="00594209" w:rsidRDefault="00C66B89">
      <w:pPr>
        <w:ind w:firstLine="540"/>
        <w:jc w:val="both"/>
      </w:pPr>
      <w:r>
        <w:tab/>
        <w:t>Пр</w:t>
      </w:r>
      <w:r>
        <w:t xml:space="preserve">едоставление </w:t>
      </w:r>
      <w:r>
        <w:rPr>
          <w:color w:val="000000"/>
        </w:rPr>
        <w:t>муниципальной услуги</w:t>
      </w:r>
      <w:r>
        <w:t xml:space="preserve"> включает в себя следующие административные процедуры:</w:t>
      </w:r>
    </w:p>
    <w:p w:rsidR="00594209" w:rsidRDefault="00C66B89">
      <w:pPr>
        <w:ind w:firstLine="540"/>
        <w:jc w:val="both"/>
      </w:pPr>
      <w:r>
        <w:t xml:space="preserve">21.1. Прием заявления и регистрация Заявления; </w:t>
      </w:r>
    </w:p>
    <w:p w:rsidR="00594209" w:rsidRDefault="00C66B89">
      <w:pPr>
        <w:ind w:firstLine="540"/>
        <w:jc w:val="both"/>
      </w:pPr>
      <w:r>
        <w:t>21.2. Рассмотрение Заявления;</w:t>
      </w:r>
    </w:p>
    <w:p w:rsidR="00594209" w:rsidRDefault="00C66B89">
      <w:pPr>
        <w:ind w:firstLine="540"/>
        <w:jc w:val="both"/>
      </w:pPr>
      <w:r>
        <w:t>21.3. Принятие решения;</w:t>
      </w:r>
    </w:p>
    <w:p w:rsidR="00594209" w:rsidRDefault="00C66B89">
      <w:pPr>
        <w:ind w:firstLine="540"/>
        <w:jc w:val="both"/>
      </w:pPr>
      <w:r>
        <w:t xml:space="preserve">21.4.  Направление решения Заявителю. </w:t>
      </w:r>
    </w:p>
    <w:p w:rsidR="00594209" w:rsidRDefault="00594209">
      <w:pPr>
        <w:ind w:firstLine="540"/>
        <w:jc w:val="both"/>
      </w:pPr>
    </w:p>
    <w:p w:rsidR="00594209" w:rsidRDefault="00C66B89">
      <w:pPr>
        <w:pStyle w:val="a8"/>
        <w:spacing w:before="0" w:beforeAutospacing="0" w:after="0" w:afterAutospacing="0" w:line="276" w:lineRule="auto"/>
        <w:jc w:val="both"/>
        <w:rPr>
          <w:b/>
        </w:rPr>
      </w:pPr>
      <w:r>
        <w:rPr>
          <w:b/>
        </w:rPr>
        <w:t>22. Описание административ</w:t>
      </w:r>
      <w:r>
        <w:rPr>
          <w:b/>
        </w:rPr>
        <w:t>ных действий</w:t>
      </w:r>
    </w:p>
    <w:p w:rsidR="00594209" w:rsidRDefault="00C66B89">
      <w:pPr>
        <w:jc w:val="both"/>
      </w:pPr>
      <w:r>
        <w:rPr>
          <w:b/>
        </w:rPr>
        <w:tab/>
      </w:r>
      <w:r>
        <w:t xml:space="preserve">22.1. Прием заявления и регистрация Заявления осуществляется при личном обращении Заявителя либо при направлении запроса в электронной форме  или почтовым отправлением. </w:t>
      </w:r>
    </w:p>
    <w:p w:rsidR="00594209" w:rsidRDefault="00594209">
      <w:pPr>
        <w:jc w:val="both"/>
      </w:pPr>
    </w:p>
    <w:p w:rsidR="00594209" w:rsidRDefault="00C66B89">
      <w:pPr>
        <w:jc w:val="both"/>
      </w:pPr>
      <w:r>
        <w:rPr>
          <w:b/>
        </w:rPr>
        <w:t>22.1.1. При предоставлении муниципальной услуги</w:t>
      </w:r>
      <w:r>
        <w:t xml:space="preserve"> </w:t>
      </w:r>
      <w:r>
        <w:rPr>
          <w:b/>
        </w:rPr>
        <w:t xml:space="preserve">при личном обращении </w:t>
      </w:r>
      <w:r>
        <w:rPr>
          <w:b/>
        </w:rPr>
        <w:t>Заявителя.</w:t>
      </w:r>
    </w:p>
    <w:p w:rsidR="00594209" w:rsidRDefault="00C66B89">
      <w:pPr>
        <w:ind w:firstLine="540"/>
        <w:jc w:val="both"/>
      </w:pPr>
      <w:r>
        <w:lastRenderedPageBreak/>
        <w:t xml:space="preserve">Основанием для начала административного действия является обращение  Заявителя с  запросом о предоставлении </w:t>
      </w:r>
      <w:r>
        <w:rPr>
          <w:color w:val="000000"/>
        </w:rPr>
        <w:t>муниципальной услуги</w:t>
      </w:r>
      <w:r>
        <w:t xml:space="preserve">. Заявитель вправе по собственной инициативе представить к заявлению правоустанавливающие документы на земельный </w:t>
      </w:r>
      <w:r>
        <w:t>участок.</w:t>
      </w:r>
    </w:p>
    <w:p w:rsidR="00594209" w:rsidRDefault="00C66B89">
      <w:pPr>
        <w:ind w:firstLine="540"/>
        <w:jc w:val="both"/>
      </w:pPr>
      <w:r>
        <w:t>При личном обращении Заявителя в Управление или МФЦ с заявлением  прием осуществляют специалисты Управления или МФЦ.</w:t>
      </w:r>
    </w:p>
    <w:p w:rsidR="00594209" w:rsidRDefault="00C66B89">
      <w:pPr>
        <w:ind w:firstLine="540"/>
        <w:jc w:val="both"/>
      </w:pPr>
      <w:r>
        <w:t xml:space="preserve">Специалист Управления или МФЦ, осуществляющий прием,  проверяет правильность заполнения заявления. </w:t>
      </w:r>
    </w:p>
    <w:p w:rsidR="00594209" w:rsidRDefault="00C66B89">
      <w:pPr>
        <w:ind w:firstLine="540"/>
        <w:jc w:val="both"/>
      </w:pPr>
      <w:r>
        <w:t>В случае, если имеются основан</w:t>
      </w:r>
      <w:r>
        <w:t xml:space="preserve">ия для отказа в приеме заявления, предусмотренного пунктом 13 настоящего Регламента, специалист Управления или МФЦ устно отказывает Заявителю в приеме заявления с объяснением причин. </w:t>
      </w:r>
    </w:p>
    <w:p w:rsidR="00594209" w:rsidRDefault="00C66B89">
      <w:pPr>
        <w:ind w:firstLine="540"/>
        <w:jc w:val="both"/>
      </w:pPr>
      <w:r>
        <w:t>Максимальное  время для административного действия по приему заявления -</w:t>
      </w:r>
      <w:r>
        <w:t xml:space="preserve"> 15 минут. </w:t>
      </w:r>
    </w:p>
    <w:p w:rsidR="00594209" w:rsidRDefault="00C66B89">
      <w:pPr>
        <w:ind w:firstLine="540"/>
        <w:jc w:val="both"/>
      </w:pPr>
      <w:r>
        <w:t>В случае обращения Заявителя с  запросом о предоставлении муниципальной услуги через МФЦ  срок принятия решения о предоставлении услуги исчисляется со дня передачи МФЦ таких документов в Управление.</w:t>
      </w:r>
    </w:p>
    <w:p w:rsidR="00594209" w:rsidRDefault="00C66B89">
      <w:pPr>
        <w:pStyle w:val="ConsPlusNormal"/>
        <w:widowControl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22.1.2. При предоставлении муниципальной услу</w:t>
      </w:r>
      <w:r>
        <w:rPr>
          <w:rFonts w:ascii="Times New Roman" w:hAnsi="Times New Roman" w:cs="Times New Roman"/>
          <w:b/>
          <w:sz w:val="24"/>
          <w:szCs w:val="24"/>
        </w:rPr>
        <w:t>ги в электронной форме.</w:t>
      </w:r>
    </w:p>
    <w:p w:rsidR="00594209" w:rsidRDefault="00C66B89">
      <w:pPr>
        <w:ind w:firstLine="539"/>
        <w:jc w:val="both"/>
      </w:pPr>
      <w:r>
        <w:t xml:space="preserve">Юридическим фактом, являющимся основанием для начала административного действия, является получение специалистом Управления по Системе исполнения регламентов, организующее межведомственное взаимодействие,  (далее - СИР) заявления в </w:t>
      </w:r>
      <w:r>
        <w:t xml:space="preserve">электронном виде. </w:t>
      </w:r>
      <w:r>
        <w:rPr>
          <w:color w:val="000000"/>
        </w:rPr>
        <w:t>Заявитель вправе  по собственной инициативе направить правоустанавливающие документы на земельный участок, которые</w:t>
      </w:r>
      <w:r>
        <w:t xml:space="preserve"> направляются в форме отсканированных копий в формате JPEG или PDF файлов.  </w:t>
      </w:r>
    </w:p>
    <w:p w:rsidR="00594209" w:rsidRDefault="00C66B89">
      <w:pPr>
        <w:ind w:firstLine="540"/>
        <w:jc w:val="both"/>
      </w:pPr>
      <w:r>
        <w:t>Специалист Управления проверяет правильность за</w:t>
      </w:r>
      <w:r>
        <w:t xml:space="preserve">полнения заявления. </w:t>
      </w:r>
    </w:p>
    <w:p w:rsidR="00594209" w:rsidRDefault="00C66B89">
      <w:pPr>
        <w:ind w:firstLine="540"/>
        <w:jc w:val="both"/>
      </w:pPr>
      <w:r>
        <w:t xml:space="preserve">В случае, если имеются основания для отказа в приеме заявления, предусмотренного пунктом 13 настоящего Регламента, специалист Управления отказывает Заявителю в приеме заявления с объяснением причин по системе СИР. </w:t>
      </w:r>
    </w:p>
    <w:p w:rsidR="00594209" w:rsidRDefault="00C66B89">
      <w:pPr>
        <w:ind w:firstLine="540"/>
        <w:jc w:val="both"/>
      </w:pPr>
      <w:r>
        <w:t xml:space="preserve">Максимальное  время </w:t>
      </w:r>
      <w:r>
        <w:t xml:space="preserve">для административного действия по приему и рассмотрению заявления и  прилагаемых к нему документов   - 15 минут. </w:t>
      </w:r>
    </w:p>
    <w:p w:rsidR="00594209" w:rsidRDefault="00C66B8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отсутствии оснований для отказа в приеме заявления направляет специалисту Управления, ответственному за регистрацию документов Управления.</w:t>
      </w:r>
    </w:p>
    <w:p w:rsidR="00594209" w:rsidRDefault="0059420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4209" w:rsidRDefault="00594209">
      <w:pPr>
        <w:pStyle w:val="ConsPlusNormal"/>
        <w:widowControl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4209" w:rsidRDefault="00594209">
      <w:pPr>
        <w:pStyle w:val="ConsPlusNormal"/>
        <w:widowControl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4209" w:rsidRDefault="00C66B89">
      <w:pPr>
        <w:pStyle w:val="ConsPlusNormal"/>
        <w:widowControl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22.1.3. При предоставлении муниципальной услуги по  письменному заявлению Заявителя.</w:t>
      </w:r>
    </w:p>
    <w:p w:rsidR="00594209" w:rsidRDefault="00C66B89">
      <w:pPr>
        <w:ind w:firstLine="539"/>
        <w:jc w:val="both"/>
      </w:pPr>
      <w:r>
        <w:t>Письменное заявление Заявитель может направить почтовым сообщением или по адресу электронной почты Управления.</w:t>
      </w:r>
    </w:p>
    <w:p w:rsidR="00594209" w:rsidRDefault="00C66B89">
      <w:pPr>
        <w:ind w:firstLine="539"/>
        <w:jc w:val="both"/>
      </w:pPr>
      <w:r>
        <w:t xml:space="preserve">При отправке на электронную почту заявления,  </w:t>
      </w:r>
      <w:r>
        <w:rPr>
          <w:color w:val="000000"/>
        </w:rPr>
        <w:t xml:space="preserve">Заявитель </w:t>
      </w:r>
      <w:r>
        <w:rPr>
          <w:color w:val="000000"/>
        </w:rPr>
        <w:t>вправе  по собственной инициативе направить правоустанавливающие документы на земельный участок, которые</w:t>
      </w:r>
      <w:r>
        <w:t xml:space="preserve"> направляются в форме отсканированных копий в формате JPEG или PDF файлов.</w:t>
      </w:r>
    </w:p>
    <w:p w:rsidR="00594209" w:rsidRDefault="00C66B89">
      <w:pPr>
        <w:ind w:firstLine="539"/>
        <w:jc w:val="both"/>
      </w:pPr>
      <w:r>
        <w:t xml:space="preserve">При отправке почтовым сообщением заявления, </w:t>
      </w:r>
      <w:r>
        <w:rPr>
          <w:color w:val="000000"/>
        </w:rPr>
        <w:t xml:space="preserve">Заявитель вправе  по собственной </w:t>
      </w:r>
      <w:r>
        <w:rPr>
          <w:color w:val="000000"/>
        </w:rPr>
        <w:t>инициативе направить правоустанавливающие документы на земельный участок.</w:t>
      </w:r>
    </w:p>
    <w:p w:rsidR="00594209" w:rsidRDefault="00C66B89">
      <w:pPr>
        <w:ind w:firstLine="540"/>
        <w:jc w:val="both"/>
      </w:pPr>
      <w:r>
        <w:t>Специалист Управления,  ответственный за регистрацию документов Управления, осуществляет регистрацию заявления и направляет  его на  рассмотрение начальнику Управления.</w:t>
      </w:r>
    </w:p>
    <w:p w:rsidR="00594209" w:rsidRDefault="00C66B89">
      <w:pPr>
        <w:ind w:firstLine="540"/>
        <w:jc w:val="both"/>
      </w:pPr>
      <w:r>
        <w:t xml:space="preserve">Максимальный </w:t>
      </w:r>
      <w:r>
        <w:t>срок выполнения данной административной процедуры составляет 1 рабочий день.</w:t>
      </w:r>
    </w:p>
    <w:p w:rsidR="00594209" w:rsidRDefault="00C66B89">
      <w:pPr>
        <w:ind w:firstLine="540"/>
        <w:jc w:val="both"/>
      </w:pPr>
      <w:r>
        <w:t xml:space="preserve">Далее начальник Управления рассматривает поступившие заявление и принимает решение о назначении специалиста Управления  и направляет представленные Заявителем документы в порядке </w:t>
      </w:r>
      <w:r>
        <w:t>делопроизводства этому специалисту.</w:t>
      </w:r>
    </w:p>
    <w:p w:rsidR="00594209" w:rsidRDefault="00C66B89">
      <w:pPr>
        <w:ind w:firstLine="540"/>
        <w:jc w:val="both"/>
      </w:pPr>
      <w:r>
        <w:t>Максимальный срок выполнения данной административной процедуры составляет 1 рабочий день.</w:t>
      </w:r>
    </w:p>
    <w:p w:rsidR="00594209" w:rsidRDefault="00C66B89">
      <w:pPr>
        <w:ind w:firstLine="540"/>
        <w:jc w:val="both"/>
      </w:pPr>
      <w:r>
        <w:rPr>
          <w:bCs/>
        </w:rPr>
        <w:lastRenderedPageBreak/>
        <w:t>22.2.</w:t>
      </w:r>
      <w:r>
        <w:t xml:space="preserve"> Рассмотрение Заявления.</w:t>
      </w:r>
    </w:p>
    <w:p w:rsidR="00594209" w:rsidRDefault="00C66B89">
      <w:pPr>
        <w:ind w:firstLine="540"/>
        <w:jc w:val="both"/>
      </w:pPr>
      <w:r>
        <w:t xml:space="preserve">Основанием для начала административного действия является получение специалистом в работу заявления и </w:t>
      </w:r>
      <w:r>
        <w:rPr>
          <w:color w:val="000000"/>
        </w:rPr>
        <w:t>правоустанавливающих документов на земельный участок (</w:t>
      </w:r>
      <w:r>
        <w:t xml:space="preserve">в случае представления </w:t>
      </w:r>
      <w:r>
        <w:rPr>
          <w:color w:val="000000"/>
        </w:rPr>
        <w:t>Заявителем по собственной инициативе правоустанавливающих документов на земел</w:t>
      </w:r>
      <w:r>
        <w:rPr>
          <w:color w:val="000000"/>
        </w:rPr>
        <w:t>ьный участок)</w:t>
      </w:r>
      <w:r>
        <w:t xml:space="preserve">. </w:t>
      </w:r>
    </w:p>
    <w:p w:rsidR="00594209" w:rsidRDefault="00C66B89">
      <w:pPr>
        <w:ind w:firstLine="540"/>
        <w:jc w:val="both"/>
        <w:rPr>
          <w:color w:val="000000"/>
        </w:rPr>
      </w:pPr>
      <w:r>
        <w:t xml:space="preserve">Специалист Управления рассматривает документы, устанавливает их соответствие действующему законодательству, настоящему регламенту. В случае если </w:t>
      </w:r>
      <w:r>
        <w:rPr>
          <w:color w:val="000000"/>
        </w:rPr>
        <w:t>Заявитель по собственной инициативе не представил правоустанавливающие документы на земельный у</w:t>
      </w:r>
      <w:r>
        <w:rPr>
          <w:color w:val="000000"/>
        </w:rPr>
        <w:t>часток, а также в случае несоответствия представленных Заявителем документов указанным требованиям пункта 12 настоящего Регламента с</w:t>
      </w:r>
      <w:r>
        <w:t xml:space="preserve">пециалист Управления направляет запросы по этим отсутствующим документам  в указанные органы и (или) организации. </w:t>
      </w:r>
    </w:p>
    <w:p w:rsidR="00594209" w:rsidRDefault="00C66B89">
      <w:pPr>
        <w:ind w:firstLine="540"/>
        <w:jc w:val="both"/>
      </w:pPr>
      <w:r>
        <w:t>Максималь</w:t>
      </w:r>
      <w:r>
        <w:t>ное  время для административного действия, включая ответы на межведомственные запросы -  3 рабочих дня.</w:t>
      </w:r>
    </w:p>
    <w:p w:rsidR="00594209" w:rsidRDefault="00C66B89">
      <w:pPr>
        <w:widowControl w:val="0"/>
        <w:autoSpaceDE w:val="0"/>
        <w:autoSpaceDN w:val="0"/>
        <w:adjustRightInd w:val="0"/>
        <w:ind w:firstLine="708"/>
        <w:jc w:val="both"/>
      </w:pPr>
      <w:r>
        <w:t>22.2.1. Специалист Управления направляет в организации, осуществляющие эксплуатацию сетей инженерно-технического обеспечения, запрос о предоставлении те</w:t>
      </w:r>
      <w:r>
        <w:t>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 в течение семи дней с даты получения заявления. Указанные технич</w:t>
      </w:r>
      <w:r>
        <w:t xml:space="preserve">еские условия подлежат представлению в орган местного самоуправления в срок, установленный </w:t>
      </w:r>
      <w:hyperlink r:id="rId21" w:history="1">
        <w:r>
          <w:rPr>
            <w:color w:val="0000FF"/>
          </w:rPr>
          <w:t>частью 7 статьи 48</w:t>
        </w:r>
      </w:hyperlink>
      <w:r>
        <w:t xml:space="preserve"> Градостроительного кодекса РФ;</w:t>
      </w:r>
    </w:p>
    <w:p w:rsidR="00594209" w:rsidRDefault="00C66B89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22.3. Принятие решения. </w:t>
      </w:r>
    </w:p>
    <w:p w:rsidR="00594209" w:rsidRDefault="00C66B89">
      <w:pPr>
        <w:widowControl w:val="0"/>
        <w:autoSpaceDE w:val="0"/>
        <w:autoSpaceDN w:val="0"/>
        <w:adjustRightInd w:val="0"/>
        <w:ind w:firstLine="708"/>
        <w:jc w:val="both"/>
      </w:pPr>
      <w:r>
        <w:t>22.3.1. Специалист Управления осуществляет подготовку проекта градостроительного плана земельного участка и направляет проект на согласование.</w:t>
      </w:r>
    </w:p>
    <w:p w:rsidR="00594209" w:rsidRDefault="00C66B89">
      <w:pPr>
        <w:jc w:val="both"/>
      </w:pPr>
      <w:r>
        <w:t>Результатом административного действия является подписан</w:t>
      </w:r>
      <w:r>
        <w:t>ный начальником Управления градостроительный план земельного участка;</w:t>
      </w:r>
    </w:p>
    <w:p w:rsidR="00594209" w:rsidRDefault="00C66B89">
      <w:pPr>
        <w:widowControl w:val="0"/>
        <w:autoSpaceDE w:val="0"/>
        <w:autoSpaceDN w:val="0"/>
        <w:adjustRightInd w:val="0"/>
        <w:ind w:firstLine="708"/>
        <w:jc w:val="both"/>
      </w:pPr>
      <w:r>
        <w:t>Максимальное время для административного действия – 3 рабочих дня.</w:t>
      </w:r>
    </w:p>
    <w:p w:rsidR="00594209" w:rsidRDefault="00C66B89">
      <w:pPr>
        <w:widowControl w:val="0"/>
        <w:autoSpaceDE w:val="0"/>
        <w:autoSpaceDN w:val="0"/>
        <w:adjustRightInd w:val="0"/>
        <w:ind w:firstLine="708"/>
        <w:jc w:val="both"/>
      </w:pPr>
      <w:r>
        <w:t>Специалист Управления  после подписания начальником Управления градостроительного плана земельного участка  присваивает</w:t>
      </w:r>
      <w:r>
        <w:t xml:space="preserve"> номер градостроительному плану земельного  участка. </w:t>
      </w:r>
    </w:p>
    <w:p w:rsidR="00594209" w:rsidRDefault="00C66B89">
      <w:pPr>
        <w:widowControl w:val="0"/>
        <w:autoSpaceDE w:val="0"/>
        <w:autoSpaceDN w:val="0"/>
        <w:adjustRightInd w:val="0"/>
        <w:ind w:firstLine="708"/>
        <w:jc w:val="both"/>
      </w:pPr>
      <w:r>
        <w:t>Максимальное время для административного действия – 1 рабочий день.</w:t>
      </w:r>
    </w:p>
    <w:p w:rsidR="00594209" w:rsidRDefault="00C66B89">
      <w:pPr>
        <w:autoSpaceDE w:val="0"/>
        <w:autoSpaceDN w:val="0"/>
        <w:adjustRightInd w:val="0"/>
        <w:ind w:firstLine="540"/>
        <w:jc w:val="both"/>
      </w:pPr>
      <w:r>
        <w:t>22.3.2. В случае, если в соответствии с Градостроительным кодексом  РФ размещение объекта капитального строительства не допускается пр</w:t>
      </w:r>
      <w:r>
        <w:t>и отсутствии документации по планировке территории, выдача градостроительного плана земельного участка для архитектурно-строительного проектирования такого объекта капитального строительства допускается только после утверждения такой документации по планир</w:t>
      </w:r>
      <w:r>
        <w:t>овке территории.</w:t>
      </w:r>
    </w:p>
    <w:p w:rsidR="00594209" w:rsidRDefault="00C66B89">
      <w:pPr>
        <w:ind w:firstLine="540"/>
        <w:jc w:val="both"/>
        <w:rPr>
          <w:color w:val="000000"/>
        </w:rPr>
      </w:pPr>
      <w:r>
        <w:rPr>
          <w:bCs/>
        </w:rPr>
        <w:t>22.4.</w:t>
      </w:r>
      <w:r>
        <w:t xml:space="preserve"> </w:t>
      </w:r>
      <w:r>
        <w:rPr>
          <w:bCs/>
        </w:rPr>
        <w:t xml:space="preserve"> </w:t>
      </w:r>
      <w:r>
        <w:rPr>
          <w:color w:val="000000"/>
        </w:rPr>
        <w:t>Направление решения Заявителю.</w:t>
      </w:r>
    </w:p>
    <w:p w:rsidR="00594209" w:rsidRDefault="00C66B89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Основанием для начала административного действия является наличие   </w:t>
      </w:r>
      <w:r>
        <w:t xml:space="preserve">подписанного начальником Управления  и </w:t>
      </w:r>
      <w:r>
        <w:rPr>
          <w:color w:val="000000"/>
        </w:rPr>
        <w:t xml:space="preserve">зарегистрированного </w:t>
      </w:r>
      <w:r>
        <w:t xml:space="preserve"> Специалистом Управления  градостроительного плана земельного участка.</w:t>
      </w:r>
    </w:p>
    <w:p w:rsidR="00594209" w:rsidRDefault="00C66B89">
      <w:pPr>
        <w:autoSpaceDE w:val="0"/>
        <w:autoSpaceDN w:val="0"/>
        <w:adjustRightInd w:val="0"/>
        <w:ind w:firstLine="540"/>
        <w:jc w:val="both"/>
      </w:pPr>
      <w:hyperlink r:id="rId22" w:history="1">
        <w:r>
          <w:t>Форма</w:t>
        </w:r>
      </w:hyperlink>
      <w:r>
        <w:t xml:space="preserve"> градостроительного плана земельного участка заполняется в трех экземплярах. После регистрации первый и второй экземпляры н</w:t>
      </w:r>
      <w:r>
        <w:t xml:space="preserve">а бумажном и (или) электронном носителе, заверенные усиленной квалифицированной электронной подписью уполномоченного должностного лица, передаются Заявителю. Третий экземпляр на бумажном и (или) электронном носителе, заверенный усиленной квалифицированной </w:t>
      </w:r>
      <w:r>
        <w:t>электронной подписью уполномоченного должностного лица, оставляется на хранении в Управлении. Копия градостроительного плана земельного участка после его регистрации передается специалисту, уполномоченному в Управлении на ведение информационной системы обе</w:t>
      </w:r>
      <w:r>
        <w:t>спечения градостроительной деятельности муниципального образования.</w:t>
      </w:r>
    </w:p>
    <w:p w:rsidR="00594209" w:rsidRDefault="00C66B89">
      <w:pPr>
        <w:autoSpaceDE w:val="0"/>
        <w:autoSpaceDN w:val="0"/>
        <w:adjustRightInd w:val="0"/>
        <w:ind w:firstLine="540"/>
        <w:jc w:val="both"/>
      </w:pPr>
      <w:r>
        <w:t>Предоставление документов Заявителю осуществляют специалисты Управления.</w:t>
      </w:r>
    </w:p>
    <w:p w:rsidR="00594209" w:rsidRDefault="00C66B89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О готовности документов Заявителю сообщается по телефону и предоставляются способом, указанным в заявлении.  </w:t>
      </w:r>
    </w:p>
    <w:p w:rsidR="00594209" w:rsidRDefault="00C66B89">
      <w:pPr>
        <w:autoSpaceDE w:val="0"/>
        <w:autoSpaceDN w:val="0"/>
        <w:adjustRightInd w:val="0"/>
        <w:ind w:firstLine="540"/>
        <w:jc w:val="both"/>
      </w:pPr>
      <w:r>
        <w:t>Макси</w:t>
      </w:r>
      <w:r>
        <w:t>мальное  время для административного действия –  1 рабочий день.</w:t>
      </w:r>
    </w:p>
    <w:p w:rsidR="00594209" w:rsidRDefault="00C66B89">
      <w:pPr>
        <w:autoSpaceDE w:val="0"/>
        <w:autoSpaceDN w:val="0"/>
        <w:adjustRightInd w:val="0"/>
        <w:ind w:firstLine="540"/>
        <w:jc w:val="both"/>
      </w:pPr>
      <w:r>
        <w:t>Прохождение административных процедур при  предоставлении муниципальной услуги  приведена в блок-схеме (приложение № 3 к настоящему Регламенту).</w:t>
      </w:r>
    </w:p>
    <w:p w:rsidR="00594209" w:rsidRDefault="00594209">
      <w:pPr>
        <w:autoSpaceDE w:val="0"/>
        <w:autoSpaceDN w:val="0"/>
        <w:adjustRightInd w:val="0"/>
        <w:jc w:val="both"/>
        <w:rPr>
          <w:bCs/>
        </w:rPr>
      </w:pPr>
    </w:p>
    <w:p w:rsidR="00594209" w:rsidRDefault="00594209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594209" w:rsidRDefault="00594209">
      <w:pPr>
        <w:autoSpaceDE w:val="0"/>
        <w:autoSpaceDN w:val="0"/>
        <w:adjustRightInd w:val="0"/>
        <w:jc w:val="both"/>
        <w:rPr>
          <w:b/>
          <w:bCs/>
        </w:rPr>
      </w:pPr>
    </w:p>
    <w:p w:rsidR="00594209" w:rsidRDefault="00C66B89">
      <w:pPr>
        <w:autoSpaceDE w:val="0"/>
        <w:autoSpaceDN w:val="0"/>
        <w:adjustRightInd w:val="0"/>
        <w:ind w:firstLine="540"/>
        <w:jc w:val="both"/>
      </w:pPr>
      <w:r>
        <w:rPr>
          <w:b/>
          <w:bCs/>
          <w:lang w:val="en-US"/>
        </w:rPr>
        <w:t>I</w:t>
      </w:r>
      <w:r>
        <w:rPr>
          <w:b/>
          <w:bCs/>
        </w:rPr>
        <w:t>V. Формы контроля за исполнением администр</w:t>
      </w:r>
      <w:r>
        <w:rPr>
          <w:b/>
          <w:bCs/>
        </w:rPr>
        <w:t>ативного регламента</w:t>
      </w:r>
    </w:p>
    <w:p w:rsidR="00594209" w:rsidRDefault="00594209">
      <w:pPr>
        <w:jc w:val="both"/>
        <w:rPr>
          <w:b/>
          <w:bCs/>
        </w:rPr>
      </w:pPr>
    </w:p>
    <w:p w:rsidR="00594209" w:rsidRDefault="00C66B89">
      <w:pPr>
        <w:jc w:val="both"/>
        <w:rPr>
          <w:b/>
          <w:bCs/>
        </w:rPr>
      </w:pPr>
      <w:r>
        <w:rPr>
          <w:b/>
          <w:bCs/>
        </w:rPr>
        <w:t>23. Осуществление текущего контроля</w:t>
      </w:r>
    </w:p>
    <w:p w:rsidR="00594209" w:rsidRDefault="00594209">
      <w:pPr>
        <w:jc w:val="both"/>
        <w:rPr>
          <w:b/>
          <w:bCs/>
        </w:rPr>
      </w:pPr>
    </w:p>
    <w:p w:rsidR="00594209" w:rsidRDefault="00C66B89">
      <w:pPr>
        <w:ind w:firstLine="680"/>
        <w:jc w:val="both"/>
      </w:pPr>
      <w:r>
        <w:t xml:space="preserve"> Текущий контроль за соблюдением последовательности действий, определённых административными процедурами по предоставлению муниципальной услуги, осуществляется путем проведения начальником </w:t>
      </w:r>
      <w:r>
        <w:t>Управления, ответственным за организацию работы по предоставлению муниципальной услуги, проверок соблюдения и исполнения специалистами положений настоящего регламента, нормативных правовых актов, устанавливающих порядок формирования и ведения учета получат</w:t>
      </w:r>
      <w:r>
        <w:t>елей муниципальных услуг, а также требований к заполнению, ведению и хранению бланков учетной документации получателей муниципальной услуги.</w:t>
      </w:r>
    </w:p>
    <w:p w:rsidR="00594209" w:rsidRDefault="00C66B89">
      <w:pPr>
        <w:ind w:firstLine="680"/>
        <w:jc w:val="both"/>
      </w:pPr>
      <w:r>
        <w:t>Периодичность осуществления текущего контроля устанавливается начальником Управления.</w:t>
      </w:r>
    </w:p>
    <w:p w:rsidR="00594209" w:rsidRDefault="00C66B89">
      <w:pPr>
        <w:ind w:firstLine="680"/>
        <w:jc w:val="both"/>
      </w:pPr>
      <w:r>
        <w:t>Специалист Управления, ответс</w:t>
      </w:r>
      <w:r>
        <w:t>твенный за предоставление муниципальной услуги, за неисполнение или ненадлежащее исполнение по его вине возложенных на него служебных обязанностей несет дисциплинарную ответственность в соответствии со ст. 27 Федерального закона от 02.03.2007 № 25-ФЗ «О му</w:t>
      </w:r>
      <w:r>
        <w:t>ниципальной службе в Российской Федерации» и ст. 192 Трудового кодекса РФ.</w:t>
      </w:r>
    </w:p>
    <w:p w:rsidR="00594209" w:rsidRDefault="00594209">
      <w:pPr>
        <w:ind w:firstLine="680"/>
        <w:jc w:val="both"/>
      </w:pPr>
    </w:p>
    <w:p w:rsidR="00594209" w:rsidRDefault="00C66B89">
      <w:pPr>
        <w:ind w:hanging="14"/>
        <w:jc w:val="both"/>
        <w:rPr>
          <w:b/>
          <w:bCs/>
        </w:rPr>
      </w:pPr>
      <w:r>
        <w:rPr>
          <w:b/>
          <w:bCs/>
        </w:rPr>
        <w:t>24. Контроль за полнотой и качеством предоставления муниципальной услуги</w:t>
      </w:r>
    </w:p>
    <w:p w:rsidR="00594209" w:rsidRDefault="00594209">
      <w:pPr>
        <w:ind w:hanging="14"/>
        <w:jc w:val="both"/>
        <w:rPr>
          <w:b/>
          <w:bCs/>
        </w:rPr>
      </w:pPr>
    </w:p>
    <w:p w:rsidR="00594209" w:rsidRDefault="00C66B89">
      <w:pPr>
        <w:ind w:firstLine="680"/>
        <w:jc w:val="both"/>
      </w:pPr>
      <w:r>
        <w:t>Администрация города Глазова организует и осуществляет контроль за полнотой и качеством предоставления Упр</w:t>
      </w:r>
      <w:r>
        <w:t xml:space="preserve">авлением </w:t>
      </w:r>
      <w:r>
        <w:rPr>
          <w:color w:val="000000"/>
        </w:rPr>
        <w:t>муниципальной услуги</w:t>
      </w:r>
      <w:r>
        <w:t>.</w:t>
      </w:r>
    </w:p>
    <w:p w:rsidR="00594209" w:rsidRDefault="00C66B89">
      <w:pPr>
        <w:ind w:firstLine="680"/>
        <w:jc w:val="both"/>
      </w:pPr>
      <w:r>
        <w:t xml:space="preserve">Контроль за полнотой и качеством предоставления </w:t>
      </w:r>
      <w:r>
        <w:rPr>
          <w:color w:val="000000"/>
        </w:rPr>
        <w:t>муниципальной услуги</w:t>
      </w:r>
      <w:r>
        <w:t xml:space="preserve"> включает в себя проведение проверок, выявление и устранение нарушений прав получателей муниципальной услуги, рассмотрение, принятие решений и подготовку отв</w:t>
      </w:r>
      <w:r>
        <w:t>етов на обращения получателей муниципальной услуги, содержащих жалобы на решения, действия (бездействие) специалистов Управления.</w:t>
      </w:r>
    </w:p>
    <w:p w:rsidR="00594209" w:rsidRDefault="00594209">
      <w:pPr>
        <w:jc w:val="center"/>
        <w:rPr>
          <w:b/>
          <w:bCs/>
        </w:rPr>
      </w:pPr>
    </w:p>
    <w:p w:rsidR="00594209" w:rsidRDefault="00594209">
      <w:pPr>
        <w:jc w:val="center"/>
        <w:rPr>
          <w:b/>
          <w:bCs/>
        </w:rPr>
      </w:pPr>
    </w:p>
    <w:p w:rsidR="00594209" w:rsidRDefault="00594209">
      <w:pPr>
        <w:jc w:val="center"/>
        <w:rPr>
          <w:b/>
          <w:bCs/>
        </w:rPr>
      </w:pPr>
    </w:p>
    <w:p w:rsidR="00594209" w:rsidRDefault="00C66B89">
      <w:pPr>
        <w:jc w:val="center"/>
        <w:rPr>
          <w:b/>
          <w:bCs/>
        </w:rPr>
      </w:pPr>
      <w:r>
        <w:rPr>
          <w:b/>
          <w:bCs/>
        </w:rPr>
        <w:t>V. Досудебный (внесудебный) порядок обжалования решений и действий (бездействия) органа, предоставляющего муниципальную усл</w:t>
      </w:r>
      <w:r>
        <w:rPr>
          <w:b/>
          <w:bCs/>
        </w:rPr>
        <w:t>угу, а также должностных лиц и муниципальных служащих</w:t>
      </w:r>
    </w:p>
    <w:p w:rsidR="00594209" w:rsidRDefault="00594209">
      <w:pPr>
        <w:jc w:val="both"/>
        <w:rPr>
          <w:b/>
        </w:rPr>
      </w:pPr>
    </w:p>
    <w:p w:rsidR="00594209" w:rsidRDefault="00C66B89">
      <w:pPr>
        <w:ind w:firstLine="708"/>
        <w:jc w:val="both"/>
      </w:pPr>
      <w:r>
        <w:t>25.1. Заявитель вправе обжаловать решения и действия (бездействия) органа, предоставляющего муниципальную услугу, должностного лица органа, предоставляющего муниципальную услугу.</w:t>
      </w:r>
    </w:p>
    <w:p w:rsidR="00594209" w:rsidRDefault="00C66B89">
      <w:pPr>
        <w:ind w:firstLine="708"/>
        <w:jc w:val="both"/>
      </w:pPr>
      <w:r>
        <w:t>25.1.1. Заявитель може</w:t>
      </w:r>
      <w:r>
        <w:t>т обратиться с жалобой в том числе в следующих случаях:</w:t>
      </w:r>
    </w:p>
    <w:p w:rsidR="00594209" w:rsidRDefault="00C66B89">
      <w:pPr>
        <w:jc w:val="both"/>
      </w:pPr>
      <w:r>
        <w:t xml:space="preserve">1) нарушение срока регистрации запроса заявителя о предоставлении </w:t>
      </w:r>
      <w:r>
        <w:rPr>
          <w:color w:val="000000"/>
        </w:rPr>
        <w:t>муниципальной услуги</w:t>
      </w:r>
      <w:r>
        <w:t>;</w:t>
      </w:r>
    </w:p>
    <w:p w:rsidR="00594209" w:rsidRDefault="00C66B89">
      <w:pPr>
        <w:jc w:val="both"/>
      </w:pPr>
      <w:r>
        <w:t xml:space="preserve">2) нарушение срока предоставления </w:t>
      </w:r>
      <w:r>
        <w:rPr>
          <w:color w:val="000000"/>
        </w:rPr>
        <w:t>муниципальной услуги</w:t>
      </w:r>
      <w:r>
        <w:t>;</w:t>
      </w:r>
    </w:p>
    <w:p w:rsidR="00594209" w:rsidRDefault="00C66B89">
      <w:pPr>
        <w:jc w:val="both"/>
      </w:pPr>
      <w: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субъектов </w:t>
      </w:r>
      <w:r>
        <w:lastRenderedPageBreak/>
        <w:t xml:space="preserve">Российской Федерации, муниципальными правовыми актами для предоставления </w:t>
      </w:r>
      <w:r>
        <w:rPr>
          <w:color w:val="000000"/>
        </w:rPr>
        <w:t>муниципальной услуги</w:t>
      </w:r>
      <w:r>
        <w:t>;</w:t>
      </w:r>
    </w:p>
    <w:p w:rsidR="00594209" w:rsidRDefault="00C66B89">
      <w:pPr>
        <w:jc w:val="both"/>
      </w:pPr>
      <w:r>
        <w:t>4) отказ в п</w:t>
      </w:r>
      <w:r>
        <w:t xml:space="preserve">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  <w:r>
        <w:rPr>
          <w:color w:val="000000"/>
        </w:rPr>
        <w:t>муниципальной услуги</w:t>
      </w:r>
      <w:r>
        <w:t>, у заявителя;</w:t>
      </w:r>
    </w:p>
    <w:p w:rsidR="00594209" w:rsidRDefault="00C66B89">
      <w:pPr>
        <w:spacing w:line="276" w:lineRule="auto"/>
        <w:jc w:val="both"/>
      </w:pPr>
      <w:r>
        <w:t>5</w:t>
      </w:r>
      <w:r>
        <w:t xml:space="preserve">) отказ в предоставлении </w:t>
      </w:r>
      <w:r>
        <w:rPr>
          <w:color w:val="000000"/>
        </w:rPr>
        <w:t>муниципальной услуги</w:t>
      </w:r>
      <w:r>
        <w:t>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</w:t>
      </w:r>
      <w:r>
        <w:t>ации, муниципальными правовыми актами;</w:t>
      </w:r>
    </w:p>
    <w:p w:rsidR="00594209" w:rsidRDefault="00C66B89">
      <w:pPr>
        <w:spacing w:line="276" w:lineRule="auto"/>
        <w:jc w:val="both"/>
      </w:pPr>
      <w:r>
        <w:t xml:space="preserve">6) затребование с заявителя при предоставлении </w:t>
      </w:r>
      <w:r>
        <w:rPr>
          <w:color w:val="000000"/>
        </w:rPr>
        <w:t>муниципальной услуги</w:t>
      </w:r>
      <w:r>
        <w:t xml:space="preserve">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</w:t>
      </w:r>
      <w:r>
        <w:t>ьными правовыми актами;</w:t>
      </w:r>
    </w:p>
    <w:p w:rsidR="00594209" w:rsidRDefault="00C66B89">
      <w:pPr>
        <w:spacing w:line="276" w:lineRule="auto"/>
        <w:jc w:val="both"/>
      </w:pPr>
      <w:r>
        <w:t xml:space="preserve">7) отказ Управления, должностного лица Управления, в исправлении допущенных опечаток и ошибок в выданных в результате предоставления </w:t>
      </w:r>
      <w:r>
        <w:rPr>
          <w:color w:val="000000"/>
        </w:rPr>
        <w:t>муниципальной услуги</w:t>
      </w:r>
      <w:r>
        <w:t xml:space="preserve"> документах либо нарушение установленного срока таких исправлений.</w:t>
      </w:r>
    </w:p>
    <w:p w:rsidR="00594209" w:rsidRDefault="00C66B89">
      <w:pPr>
        <w:spacing w:line="276" w:lineRule="auto"/>
        <w:jc w:val="both"/>
      </w:pPr>
      <w:r>
        <w:t xml:space="preserve">26.Порядок </w:t>
      </w:r>
      <w:r>
        <w:t>подачи жалобы</w:t>
      </w:r>
    </w:p>
    <w:p w:rsidR="00594209" w:rsidRDefault="00C66B89">
      <w:pPr>
        <w:spacing w:line="276" w:lineRule="auto"/>
        <w:ind w:firstLine="708"/>
        <w:jc w:val="both"/>
      </w:pPr>
      <w:r>
        <w:t xml:space="preserve">26.1. Жалоба подается в письменной форме на бумажном носителе, в электронной форме непосредственно в Администрацию или через МФЦ и после регистрации специалистом, ответственным за прием документов, направляется Главе города Глазова. </w:t>
      </w:r>
    </w:p>
    <w:p w:rsidR="00594209" w:rsidRDefault="00C66B89">
      <w:pPr>
        <w:spacing w:line="276" w:lineRule="auto"/>
        <w:ind w:firstLine="708"/>
        <w:jc w:val="both"/>
      </w:pPr>
      <w:r>
        <w:t>26.2. Жа</w:t>
      </w:r>
      <w:r>
        <w:t>лоба может быть направлена по почте, по электронной почте, через официальный интернет-сайт муниципального образования «Город Глазов», а также через ЕПГУ или РПГУ УР.</w:t>
      </w:r>
    </w:p>
    <w:p w:rsidR="00594209" w:rsidRDefault="00C66B89">
      <w:pPr>
        <w:spacing w:line="276" w:lineRule="auto"/>
        <w:ind w:firstLine="708"/>
        <w:jc w:val="both"/>
      </w:pPr>
      <w:r>
        <w:t>26.3. Жалоба должна содержать:</w:t>
      </w:r>
    </w:p>
    <w:p w:rsidR="00594209" w:rsidRDefault="00C66B89">
      <w:pPr>
        <w:spacing w:line="276" w:lineRule="auto"/>
        <w:jc w:val="both"/>
      </w:pPr>
      <w:r>
        <w:tab/>
        <w:t xml:space="preserve">1) наименование Управления, должностного лица Управления, </w:t>
      </w:r>
      <w:r>
        <w:t>решения и действия (бездействие) которых обжалуются;</w:t>
      </w:r>
    </w:p>
    <w:p w:rsidR="00594209" w:rsidRDefault="00C66B89">
      <w:pPr>
        <w:spacing w:line="276" w:lineRule="auto"/>
        <w:jc w:val="both"/>
      </w:pPr>
      <w:r>
        <w:tab/>
        <w:t xml:space="preserve"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</w:t>
      </w:r>
      <w:r>
        <w:t>по которым должен быть направлен ответ Заявителю;</w:t>
      </w:r>
    </w:p>
    <w:p w:rsidR="00594209" w:rsidRDefault="00C66B89">
      <w:pPr>
        <w:spacing w:line="276" w:lineRule="auto"/>
        <w:jc w:val="both"/>
      </w:pPr>
      <w:r>
        <w:tab/>
        <w:t>3) сведения об обжалуемых решениях и действиях (бездействии) Управления, должностного лица Управления;</w:t>
      </w:r>
    </w:p>
    <w:p w:rsidR="00594209" w:rsidRDefault="00C66B89">
      <w:pPr>
        <w:spacing w:line="276" w:lineRule="auto"/>
        <w:jc w:val="both"/>
      </w:pPr>
      <w:r>
        <w:tab/>
        <w:t>4) доводы, на основании которых Заявитель не согласен с решением и действием (бездействием) Управлени</w:t>
      </w:r>
      <w:r>
        <w:t>я, должностного лица Управления. Заявителем могут быть представлены документы (при наличии), подтверждающие его доводы, либо их копии.</w:t>
      </w:r>
    </w:p>
    <w:p w:rsidR="00594209" w:rsidRDefault="00C66B89">
      <w:pPr>
        <w:spacing w:line="276" w:lineRule="auto"/>
        <w:ind w:firstLine="708"/>
        <w:jc w:val="both"/>
      </w:pPr>
      <w:r>
        <w:t>26.4.</w:t>
      </w:r>
      <w:r>
        <w:rPr>
          <w:b/>
        </w:rPr>
        <w:t xml:space="preserve"> </w:t>
      </w:r>
      <w:r>
        <w:t>Жалоба подлежит рассмотрению должностным лицом, наделенным полномочиями по рассмотрению жалоб, в течение 15 рабочих</w:t>
      </w:r>
      <w:r>
        <w:t xml:space="preserve"> дней со дня ее регистрации, а в случае обжалования отказа Управления, должностного лица Управления,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</w:t>
      </w:r>
      <w:r>
        <w:t>- в течение 5 рабочих дней со дня ее регистрации.</w:t>
      </w:r>
    </w:p>
    <w:p w:rsidR="00594209" w:rsidRDefault="00C66B89">
      <w:pPr>
        <w:spacing w:line="360" w:lineRule="auto"/>
        <w:ind w:firstLine="708"/>
        <w:jc w:val="both"/>
      </w:pPr>
      <w:r>
        <w:t>26.5. По результатам рассмотрения жалобы Администрация, Управление принимает одно из следующих решений:</w:t>
      </w:r>
    </w:p>
    <w:p w:rsidR="00594209" w:rsidRDefault="00594209">
      <w:pPr>
        <w:spacing w:line="360" w:lineRule="auto"/>
        <w:ind w:firstLine="708"/>
        <w:jc w:val="both"/>
      </w:pPr>
    </w:p>
    <w:p w:rsidR="00594209" w:rsidRDefault="00594209">
      <w:pPr>
        <w:spacing w:line="360" w:lineRule="auto"/>
        <w:ind w:firstLine="708"/>
        <w:jc w:val="both"/>
      </w:pPr>
    </w:p>
    <w:p w:rsidR="00594209" w:rsidRDefault="00C66B89">
      <w:pPr>
        <w:jc w:val="both"/>
      </w:pPr>
      <w:r>
        <w:lastRenderedPageBreak/>
        <w:tab/>
        <w:t>1) удовлетворяет жалобу, в том числе в форме отмены принятого решения, исправления допущенных Управ</w:t>
      </w:r>
      <w:r>
        <w:t xml:space="preserve">лением опечаток и ошибок в выданных в результате предоставления </w:t>
      </w:r>
      <w:r>
        <w:rPr>
          <w:color w:val="000000"/>
        </w:rPr>
        <w:t>муниципальной услуги</w:t>
      </w:r>
      <w:r>
        <w:t xml:space="preserve">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</w:t>
      </w:r>
      <w:r>
        <w:t>ской Республики, муниципальными правовыми актами муниципального образования «Город Глазов», а также в иных формах;</w:t>
      </w:r>
    </w:p>
    <w:p w:rsidR="00594209" w:rsidRDefault="00C66B89">
      <w:pPr>
        <w:jc w:val="both"/>
      </w:pPr>
      <w:r>
        <w:tab/>
        <w:t>2) отказывает в удовлетворении жалобы.</w:t>
      </w:r>
    </w:p>
    <w:p w:rsidR="00594209" w:rsidRDefault="00C66B89">
      <w:pPr>
        <w:ind w:firstLine="708"/>
        <w:jc w:val="both"/>
      </w:pPr>
      <w:r>
        <w:t>26.6. Не позднее дня, следующего за днем принятия решения, указанного в пункте 26.5 настоящего Реглам</w:t>
      </w:r>
      <w:r>
        <w:t>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94209" w:rsidRDefault="00C66B89">
      <w:pPr>
        <w:jc w:val="both"/>
      </w:pPr>
      <w:r>
        <w:tab/>
        <w:t>26.7. В случае установления в ходе или по результатам рассмотрения жалобы признаков состава административног</w:t>
      </w:r>
      <w:r>
        <w:t>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94209" w:rsidRDefault="00C66B89">
      <w:pPr>
        <w:jc w:val="both"/>
      </w:pPr>
      <w:r>
        <w:rPr>
          <w:b/>
        </w:rPr>
        <w:tab/>
      </w:r>
    </w:p>
    <w:p w:rsidR="00594209" w:rsidRDefault="00594209">
      <w:pPr>
        <w:jc w:val="both"/>
      </w:pPr>
    </w:p>
    <w:p w:rsidR="00594209" w:rsidRDefault="00594209">
      <w:pPr>
        <w:jc w:val="both"/>
      </w:pPr>
    </w:p>
    <w:p w:rsidR="00594209" w:rsidRDefault="00594209">
      <w:pPr>
        <w:jc w:val="both"/>
      </w:pPr>
    </w:p>
    <w:p w:rsidR="00594209" w:rsidRDefault="00C66B89">
      <w:pPr>
        <w:jc w:val="both"/>
      </w:pPr>
      <w:r>
        <w:t>Первый заместитель Главы Администрации города</w:t>
      </w:r>
    </w:p>
    <w:p w:rsidR="00594209" w:rsidRDefault="00C66B89">
      <w:pPr>
        <w:jc w:val="both"/>
      </w:pPr>
      <w:r>
        <w:t>Глазова по экономике, управлению муни</w:t>
      </w:r>
      <w:r>
        <w:t>ципальным</w:t>
      </w:r>
    </w:p>
    <w:p w:rsidR="00594209" w:rsidRDefault="00C66B89">
      <w:pPr>
        <w:jc w:val="both"/>
      </w:pPr>
      <w:r>
        <w:t>имуществом и развитию города                                                                    А.Н. Пономарев</w:t>
      </w:r>
    </w:p>
    <w:p w:rsidR="00594209" w:rsidRDefault="00594209">
      <w:pPr>
        <w:jc w:val="both"/>
      </w:pPr>
    </w:p>
    <w:p w:rsidR="00594209" w:rsidRDefault="00C66B89">
      <w:pPr>
        <w:jc w:val="both"/>
      </w:pPr>
      <w:r>
        <w:t xml:space="preserve">Начальник управления архитектуры и </w:t>
      </w:r>
    </w:p>
    <w:p w:rsidR="00594209" w:rsidRDefault="00C66B89">
      <w:pPr>
        <w:jc w:val="both"/>
      </w:pPr>
      <w:r>
        <w:t xml:space="preserve">градостроительства –главный архитектор </w:t>
      </w:r>
    </w:p>
    <w:p w:rsidR="00594209" w:rsidRDefault="00C66B89">
      <w:pPr>
        <w:jc w:val="both"/>
      </w:pPr>
      <w:r>
        <w:t>Администрации города Глазова                                                                    В.И.Зырянов</w:t>
      </w:r>
    </w:p>
    <w:p w:rsidR="00594209" w:rsidRDefault="00C66B89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rPr>
          <w:szCs w:val="24"/>
        </w:rPr>
      </w:pPr>
      <w:r>
        <w:rPr>
          <w:szCs w:val="24"/>
        </w:rPr>
        <w:t xml:space="preserve">                             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594209" w:rsidRDefault="00594209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rPr>
          <w:szCs w:val="24"/>
        </w:rPr>
      </w:pPr>
    </w:p>
    <w:p w:rsidR="00594209" w:rsidRDefault="00594209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rPr>
          <w:szCs w:val="24"/>
        </w:rPr>
      </w:pPr>
    </w:p>
    <w:p w:rsidR="00594209" w:rsidRDefault="00594209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rPr>
          <w:szCs w:val="24"/>
        </w:rPr>
      </w:pPr>
    </w:p>
    <w:p w:rsidR="00594209" w:rsidRDefault="00594209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rPr>
          <w:szCs w:val="24"/>
        </w:rPr>
      </w:pPr>
    </w:p>
    <w:p w:rsidR="00594209" w:rsidRDefault="00594209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rPr>
          <w:szCs w:val="24"/>
        </w:rPr>
      </w:pPr>
    </w:p>
    <w:p w:rsidR="00594209" w:rsidRDefault="00594209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rPr>
          <w:szCs w:val="24"/>
        </w:rPr>
      </w:pPr>
    </w:p>
    <w:p w:rsidR="00594209" w:rsidRDefault="00594209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rPr>
          <w:szCs w:val="24"/>
        </w:rPr>
      </w:pPr>
    </w:p>
    <w:p w:rsidR="00594209" w:rsidRDefault="00594209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rPr>
          <w:szCs w:val="24"/>
        </w:rPr>
      </w:pPr>
    </w:p>
    <w:p w:rsidR="00594209" w:rsidRDefault="00594209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594209" w:rsidRDefault="00594209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594209" w:rsidRDefault="00594209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594209" w:rsidRDefault="00594209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594209" w:rsidRDefault="00594209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594209" w:rsidRDefault="00594209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594209" w:rsidRDefault="00594209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594209" w:rsidRDefault="00594209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594209" w:rsidRDefault="00594209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594209" w:rsidRDefault="00594209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594209" w:rsidRDefault="00594209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594209" w:rsidRDefault="00594209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594209" w:rsidRDefault="00594209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594209" w:rsidRDefault="00594209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594209" w:rsidRDefault="00594209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594209" w:rsidRDefault="00C66B89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594209" w:rsidRDefault="00594209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594209" w:rsidRDefault="00594209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594209" w:rsidRDefault="00C66B89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  <w:r>
        <w:rPr>
          <w:szCs w:val="24"/>
        </w:rPr>
        <w:lastRenderedPageBreak/>
        <w:t>Приложение № 1</w:t>
      </w:r>
    </w:p>
    <w:p w:rsidR="00594209" w:rsidRDefault="00C66B89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ind w:left="5245"/>
        <w:rPr>
          <w:szCs w:val="24"/>
        </w:rPr>
      </w:pPr>
      <w:r>
        <w:rPr>
          <w:szCs w:val="24"/>
        </w:rPr>
        <w:t xml:space="preserve">к Административному регламенту по предоставлению </w:t>
      </w:r>
      <w:r>
        <w:rPr>
          <w:szCs w:val="24"/>
        </w:rPr>
        <w:t>муниципальной услуги «Предоставление  градостроительного плана земельного участка»</w:t>
      </w:r>
    </w:p>
    <w:p w:rsidR="00594209" w:rsidRDefault="00594209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ind w:left="5245"/>
        <w:rPr>
          <w:szCs w:val="24"/>
        </w:rPr>
      </w:pPr>
    </w:p>
    <w:p w:rsidR="00594209" w:rsidRDefault="00C66B89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center"/>
        <w:rPr>
          <w:b/>
          <w:color w:val="000000"/>
          <w:sz w:val="26"/>
          <w:szCs w:val="26"/>
          <w:u w:val="single"/>
        </w:rPr>
      </w:pPr>
      <w:r>
        <w:rPr>
          <w:b/>
          <w:color w:val="000000"/>
          <w:sz w:val="26"/>
          <w:szCs w:val="26"/>
          <w:u w:val="single"/>
        </w:rPr>
        <w:t>Форма заявления о предоставлении  градостроительного плана земельного участка для юридических лиц (на бланке организации)</w:t>
      </w:r>
    </w:p>
    <w:p w:rsidR="00594209" w:rsidRDefault="00C66B89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center"/>
        <w:rPr>
          <w:b/>
          <w:sz w:val="26"/>
          <w:szCs w:val="26"/>
          <w:u w:val="single"/>
        </w:rPr>
      </w:pPr>
      <w:r>
        <w:t xml:space="preserve">    </w:t>
      </w:r>
    </w:p>
    <w:p w:rsidR="00594209" w:rsidRDefault="00C66B89">
      <w:pPr>
        <w:ind w:left="5245"/>
      </w:pPr>
      <w:r>
        <w:rPr>
          <w:b/>
          <w:i/>
          <w:u w:val="single"/>
        </w:rPr>
        <w:t xml:space="preserve"> В Администрацию города Глазова</w:t>
      </w:r>
    </w:p>
    <w:p w:rsidR="00594209" w:rsidRDefault="00C66B89">
      <w:pPr>
        <w:ind w:left="4248"/>
      </w:pPr>
      <w:r>
        <w:t xml:space="preserve"> </w:t>
      </w:r>
    </w:p>
    <w:p w:rsidR="00594209" w:rsidRDefault="00594209">
      <w:pPr>
        <w:ind w:left="4248"/>
        <w:jc w:val="center"/>
        <w:rPr>
          <w:sz w:val="20"/>
          <w:szCs w:val="20"/>
        </w:rPr>
      </w:pPr>
    </w:p>
    <w:p w:rsidR="00594209" w:rsidRDefault="00C66B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594209" w:rsidRDefault="00C66B89">
      <w:pPr>
        <w:pStyle w:val="10"/>
        <w:jc w:val="both"/>
        <w:rPr>
          <w:rFonts w:ascii="Times New Roman" w:eastAsia="Arial" w:hAnsi="Times New Roman"/>
          <w:b w:val="0"/>
          <w:bCs w:val="0"/>
          <w:color w:val="000000"/>
          <w:sz w:val="26"/>
          <w:szCs w:val="26"/>
        </w:rPr>
      </w:pP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>Прошу</w:t>
      </w:r>
      <w:r>
        <w:rPr>
          <w:rFonts w:ascii="Times New Roman" w:eastAsia="Arial" w:hAnsi="Times New Roman"/>
          <w:b w:val="0"/>
          <w:bCs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>подготовить</w:t>
      </w:r>
      <w:r>
        <w:rPr>
          <w:rFonts w:ascii="Times New Roman" w:eastAsia="Arial" w:hAnsi="Times New Roman"/>
          <w:b w:val="0"/>
          <w:bCs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>градостроительный</w:t>
      </w:r>
      <w:r>
        <w:rPr>
          <w:rFonts w:ascii="Times New Roman" w:eastAsia="Arial" w:hAnsi="Times New Roman"/>
          <w:b w:val="0"/>
          <w:bCs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>план</w:t>
      </w:r>
      <w:r>
        <w:rPr>
          <w:rFonts w:ascii="Times New Roman" w:eastAsia="Arial" w:hAnsi="Times New Roman"/>
          <w:b w:val="0"/>
          <w:bCs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>земельного</w:t>
      </w:r>
      <w:r>
        <w:rPr>
          <w:rFonts w:ascii="Times New Roman" w:eastAsia="Arial" w:hAnsi="Times New Roman"/>
          <w:b w:val="0"/>
          <w:bCs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>участка</w:t>
      </w:r>
      <w:r>
        <w:rPr>
          <w:rFonts w:ascii="Times New Roman" w:eastAsia="Arial" w:hAnsi="Times New Roman"/>
          <w:b w:val="0"/>
          <w:bCs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>с</w:t>
      </w:r>
      <w:r>
        <w:rPr>
          <w:rFonts w:ascii="Times New Roman" w:eastAsia="Arial" w:hAnsi="Times New Roman"/>
          <w:b w:val="0"/>
          <w:bCs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>кадастровым</w:t>
      </w:r>
      <w:r>
        <w:rPr>
          <w:rFonts w:ascii="Times New Roman" w:eastAsia="Arial" w:hAnsi="Times New Roman"/>
          <w:b w:val="0"/>
          <w:bCs w:val="0"/>
          <w:color w:val="000000"/>
          <w:sz w:val="26"/>
          <w:szCs w:val="26"/>
        </w:rPr>
        <w:t xml:space="preserve"> №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>____________________________________________________(при наличии)</w:t>
      </w:r>
      <w:r>
        <w:rPr>
          <w:rFonts w:ascii="Times New Roman" w:eastAsia="Arial" w:hAnsi="Times New Roman"/>
          <w:b w:val="0"/>
          <w:bCs w:val="0"/>
          <w:color w:val="000000"/>
          <w:sz w:val="26"/>
          <w:szCs w:val="26"/>
        </w:rPr>
        <w:t xml:space="preserve"> </w:t>
      </w:r>
    </w:p>
    <w:p w:rsidR="00594209" w:rsidRDefault="00C66B89">
      <w:pPr>
        <w:pStyle w:val="10"/>
        <w:rPr>
          <w:rFonts w:ascii="Times New Roman" w:hAnsi="Times New Roman"/>
          <w:b w:val="0"/>
          <w:bCs w:val="0"/>
          <w:color w:val="000000"/>
          <w:sz w:val="26"/>
          <w:szCs w:val="26"/>
        </w:rPr>
      </w:pP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>расположенного</w:t>
      </w:r>
      <w:r>
        <w:rPr>
          <w:rFonts w:ascii="Times New Roman" w:eastAsia="Arial" w:hAnsi="Times New Roman"/>
          <w:b w:val="0"/>
          <w:bCs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>по</w:t>
      </w:r>
      <w:r>
        <w:rPr>
          <w:rFonts w:ascii="Times New Roman" w:eastAsia="Arial" w:hAnsi="Times New Roman"/>
          <w:b w:val="0"/>
          <w:bCs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>адресу:</w:t>
      </w:r>
      <w:r>
        <w:rPr>
          <w:rFonts w:ascii="Times New Roman" w:eastAsia="Arial" w:hAnsi="Times New Roman"/>
          <w:b w:val="0"/>
          <w:bCs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>______________________________________________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>_____________________</w:t>
      </w:r>
    </w:p>
    <w:p w:rsidR="00594209" w:rsidRDefault="00C66B89">
      <w:r>
        <w:t>_________________________________________________________________________</w:t>
      </w:r>
    </w:p>
    <w:p w:rsidR="00594209" w:rsidRDefault="00C66B89">
      <w:r>
        <w:t>Правоустанавливающие документы на земельный участок _______________________</w:t>
      </w:r>
    </w:p>
    <w:p w:rsidR="00594209" w:rsidRDefault="00C66B89">
      <w:r>
        <w:t>__________________________________________________________________________</w:t>
      </w:r>
    </w:p>
    <w:p w:rsidR="00594209" w:rsidRDefault="00C66B89">
      <w:pPr>
        <w:pStyle w:val="10"/>
        <w:rPr>
          <w:rFonts w:ascii="Times New Roman" w:hAnsi="Times New Roman"/>
          <w:b w:val="0"/>
          <w:bCs w:val="0"/>
          <w:color w:val="000000"/>
          <w:sz w:val="26"/>
          <w:szCs w:val="26"/>
        </w:rPr>
      </w:pPr>
      <w:r>
        <w:rPr>
          <w:rFonts w:ascii="Times New Roman" w:eastAsia="Arial" w:hAnsi="Times New Roman"/>
          <w:b w:val="0"/>
          <w:bCs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>На</w:t>
      </w:r>
      <w:r>
        <w:rPr>
          <w:rFonts w:ascii="Times New Roman" w:eastAsia="Arial" w:hAnsi="Times New Roman"/>
          <w:b w:val="0"/>
          <w:bCs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>данном</w:t>
      </w:r>
      <w:r>
        <w:rPr>
          <w:rFonts w:ascii="Times New Roman" w:eastAsia="Arial" w:hAnsi="Times New Roman"/>
          <w:b w:val="0"/>
          <w:bCs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>земельном</w:t>
      </w:r>
      <w:r>
        <w:rPr>
          <w:rFonts w:ascii="Times New Roman" w:eastAsia="Arial" w:hAnsi="Times New Roman"/>
          <w:b w:val="0"/>
          <w:bCs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>участке</w:t>
      </w:r>
      <w:r>
        <w:rPr>
          <w:rFonts w:ascii="Times New Roman" w:eastAsia="Arial" w:hAnsi="Times New Roman"/>
          <w:b w:val="0"/>
          <w:bCs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>планируется строительство (реконструкция) объекта капитального строительства_____________________________________ _____________________________________________________________________</w:t>
      </w:r>
    </w:p>
    <w:p w:rsidR="00594209" w:rsidRDefault="00C66B89">
      <w:pPr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_____________________________________________________________________</w:t>
      </w:r>
    </w:p>
    <w:p w:rsidR="00594209" w:rsidRDefault="00594209">
      <w:pPr>
        <w:ind w:firstLine="539"/>
        <w:jc w:val="both"/>
      </w:pPr>
    </w:p>
    <w:p w:rsidR="00594209" w:rsidRDefault="00C66B89">
      <w:pPr>
        <w:ind w:firstLine="539"/>
        <w:jc w:val="both"/>
      </w:pPr>
      <w:r>
        <w:t>Результаты рассмотрения заявления Управлением (нужное подчеркнуть) предоставить:</w:t>
      </w:r>
    </w:p>
    <w:p w:rsidR="00594209" w:rsidRDefault="00C66B89">
      <w:pPr>
        <w:ind w:firstLine="539"/>
        <w:jc w:val="both"/>
      </w:pPr>
      <w:r>
        <w:t>1) в виде бумажного документа (предоставление непосредственно при личном обращении Заявителя в Управлени</w:t>
      </w:r>
      <w:r>
        <w:t>е);</w:t>
      </w:r>
    </w:p>
    <w:p w:rsidR="00594209" w:rsidRDefault="00C66B89">
      <w:pPr>
        <w:ind w:firstLine="539"/>
        <w:jc w:val="both"/>
      </w:pPr>
      <w:r>
        <w:t>2)в виде бумажного документа (направляется Управлением Заявителю посредством почтового отправления);</w:t>
      </w:r>
    </w:p>
    <w:p w:rsidR="00594209" w:rsidRDefault="00C66B89">
      <w:pPr>
        <w:ind w:firstLine="539"/>
        <w:jc w:val="both"/>
      </w:pPr>
      <w:r>
        <w:t xml:space="preserve"> 3) в виде электронного документа  (направляется Управлением заявителю посредством электронной почты – указать адрес эл.почты);</w:t>
      </w:r>
    </w:p>
    <w:p w:rsidR="00594209" w:rsidRDefault="00594209">
      <w:pPr>
        <w:rPr>
          <w:rFonts w:cs="Arial"/>
          <w:color w:val="000000"/>
          <w:sz w:val="26"/>
          <w:szCs w:val="26"/>
        </w:rPr>
      </w:pPr>
    </w:p>
    <w:p w:rsidR="00594209" w:rsidRDefault="00C66B89">
      <w:pPr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Приложение:</w:t>
      </w:r>
    </w:p>
    <w:p w:rsidR="00594209" w:rsidRDefault="00594209">
      <w:pPr>
        <w:jc w:val="both"/>
        <w:rPr>
          <w:rFonts w:cs="Arial"/>
          <w:color w:val="000000"/>
          <w:sz w:val="26"/>
          <w:szCs w:val="26"/>
        </w:rPr>
      </w:pPr>
    </w:p>
    <w:p w:rsidR="00594209" w:rsidRDefault="00C66B89">
      <w:pPr>
        <w:ind w:left="3600" w:hanging="3600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ab/>
      </w:r>
      <w:r>
        <w:rPr>
          <w:rFonts w:cs="Arial"/>
          <w:color w:val="000000"/>
          <w:sz w:val="26"/>
          <w:szCs w:val="26"/>
        </w:rPr>
        <w:tab/>
      </w:r>
    </w:p>
    <w:p w:rsidR="00594209" w:rsidRDefault="00594209">
      <w:pPr>
        <w:ind w:left="3600" w:firstLine="720"/>
        <w:rPr>
          <w:rFonts w:cs="Arial"/>
          <w:color w:val="000000"/>
          <w:sz w:val="26"/>
          <w:szCs w:val="26"/>
        </w:rPr>
      </w:pPr>
    </w:p>
    <w:p w:rsidR="00594209" w:rsidRDefault="00C66B8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Дата:</w:t>
      </w:r>
      <w:r>
        <w:rPr>
          <w:rFonts w:ascii="Times New Roman" w:hAnsi="Times New Roman" w:cs="Times New Roman"/>
        </w:rPr>
        <w:tab/>
        <w:t xml:space="preserve">   ______________________        ________________________       _____________________</w:t>
      </w:r>
    </w:p>
    <w:p w:rsidR="00594209" w:rsidRDefault="00C66B8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(должность)                                      (подпись)                                           (Ф.И.О.)</w:t>
      </w:r>
    </w:p>
    <w:p w:rsidR="00594209" w:rsidRDefault="00C66B8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594209" w:rsidRDefault="00C66B8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___________ 20____ г.</w:t>
      </w:r>
    </w:p>
    <w:p w:rsidR="00594209" w:rsidRDefault="00C66B89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594209" w:rsidRDefault="00594209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rPr>
          <w:szCs w:val="24"/>
        </w:rPr>
      </w:pPr>
    </w:p>
    <w:p w:rsidR="00594209" w:rsidRDefault="00594209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594209" w:rsidRDefault="00594209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594209" w:rsidRDefault="00594209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594209" w:rsidRDefault="00594209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rPr>
          <w:szCs w:val="24"/>
        </w:rPr>
      </w:pPr>
    </w:p>
    <w:p w:rsidR="00594209" w:rsidRDefault="00594209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rPr>
          <w:szCs w:val="24"/>
        </w:rPr>
      </w:pPr>
    </w:p>
    <w:p w:rsidR="00594209" w:rsidRDefault="00594209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rPr>
          <w:szCs w:val="24"/>
        </w:rPr>
      </w:pPr>
    </w:p>
    <w:p w:rsidR="00594209" w:rsidRDefault="00C66B89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  <w:r>
        <w:rPr>
          <w:szCs w:val="24"/>
        </w:rPr>
        <w:t>Приложение № 2</w:t>
      </w:r>
    </w:p>
    <w:p w:rsidR="00594209" w:rsidRDefault="00C66B89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ind w:left="5103"/>
        <w:rPr>
          <w:szCs w:val="24"/>
        </w:rPr>
      </w:pPr>
      <w:r>
        <w:rPr>
          <w:szCs w:val="24"/>
        </w:rPr>
        <w:t>к Административному регламенту по предоставлению муниципальной услуги к Административному регламенту по предоставлению муниципальной услуги «Предоставление градостроительного плана земельного участка»</w:t>
      </w:r>
    </w:p>
    <w:p w:rsidR="00594209" w:rsidRDefault="00594209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ind w:left="5245"/>
        <w:rPr>
          <w:szCs w:val="24"/>
        </w:rPr>
      </w:pPr>
    </w:p>
    <w:p w:rsidR="00594209" w:rsidRDefault="00C66B89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center"/>
        <w:rPr>
          <w:b/>
          <w:color w:val="000000"/>
          <w:sz w:val="26"/>
          <w:szCs w:val="26"/>
          <w:u w:val="single"/>
        </w:rPr>
      </w:pPr>
      <w:r>
        <w:rPr>
          <w:b/>
          <w:color w:val="000000"/>
          <w:sz w:val="26"/>
          <w:szCs w:val="26"/>
          <w:u w:val="single"/>
        </w:rPr>
        <w:t>Форма заявления о о предоставлении  гр</w:t>
      </w:r>
      <w:r>
        <w:rPr>
          <w:b/>
          <w:color w:val="000000"/>
          <w:sz w:val="26"/>
          <w:szCs w:val="26"/>
          <w:u w:val="single"/>
        </w:rPr>
        <w:t xml:space="preserve">адостроительного плана земельного участка для физических лиц </w:t>
      </w:r>
    </w:p>
    <w:p w:rsidR="00594209" w:rsidRDefault="00C66B89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center"/>
        <w:rPr>
          <w:b/>
          <w:sz w:val="26"/>
          <w:szCs w:val="26"/>
          <w:u w:val="single"/>
        </w:rPr>
      </w:pPr>
      <w:r>
        <w:t xml:space="preserve">    </w:t>
      </w:r>
    </w:p>
    <w:p w:rsidR="00594209" w:rsidRDefault="00C66B89">
      <w:pPr>
        <w:ind w:left="4248"/>
      </w:pPr>
      <w:r>
        <w:rPr>
          <w:b/>
          <w:i/>
          <w:u w:val="single"/>
        </w:rPr>
        <w:t>В Администрацию города Глазова</w:t>
      </w:r>
    </w:p>
    <w:p w:rsidR="00594209" w:rsidRDefault="00C66B89">
      <w:pPr>
        <w:ind w:left="4248"/>
      </w:pPr>
      <w:r>
        <w:t>________________________________________</w:t>
      </w:r>
    </w:p>
    <w:p w:rsidR="00594209" w:rsidRDefault="00C66B89">
      <w:pPr>
        <w:ind w:left="4248"/>
        <w:rPr>
          <w:sz w:val="20"/>
          <w:szCs w:val="20"/>
        </w:rPr>
      </w:pPr>
      <w:r>
        <w:rPr>
          <w:sz w:val="20"/>
          <w:szCs w:val="20"/>
        </w:rPr>
        <w:t xml:space="preserve"> (Ф.И.О.  правообладателя земельного участка</w:t>
      </w:r>
    </w:p>
    <w:p w:rsidR="00594209" w:rsidRDefault="00C66B89">
      <w:pPr>
        <w:ind w:left="4248"/>
      </w:pPr>
      <w:r>
        <w:t>________________________________________</w:t>
      </w:r>
    </w:p>
    <w:p w:rsidR="00594209" w:rsidRDefault="00C66B89">
      <w:pPr>
        <w:ind w:left="4248"/>
      </w:pPr>
      <w:r>
        <w:t>________________________________________</w:t>
      </w:r>
    </w:p>
    <w:p w:rsidR="00594209" w:rsidRDefault="00C66B89">
      <w:pPr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почтовый индекс и адрес, адрес электронной почты, номер телефона)</w:t>
      </w:r>
    </w:p>
    <w:p w:rsidR="00594209" w:rsidRDefault="00594209">
      <w:pPr>
        <w:ind w:left="4248"/>
        <w:jc w:val="center"/>
        <w:rPr>
          <w:sz w:val="20"/>
          <w:szCs w:val="20"/>
        </w:rPr>
      </w:pPr>
    </w:p>
    <w:p w:rsidR="00594209" w:rsidRDefault="00C66B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594209" w:rsidRDefault="00C66B89">
      <w:pPr>
        <w:pStyle w:val="10"/>
        <w:jc w:val="both"/>
        <w:rPr>
          <w:rFonts w:ascii="Times New Roman" w:eastAsia="Arial" w:hAnsi="Times New Roman"/>
          <w:b w:val="0"/>
          <w:bCs w:val="0"/>
          <w:color w:val="000000"/>
          <w:sz w:val="26"/>
          <w:szCs w:val="26"/>
        </w:rPr>
      </w:pP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>Прошу</w:t>
      </w:r>
      <w:r>
        <w:rPr>
          <w:rFonts w:ascii="Times New Roman" w:eastAsia="Arial" w:hAnsi="Times New Roman"/>
          <w:b w:val="0"/>
          <w:bCs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>подготовить</w:t>
      </w:r>
      <w:r>
        <w:rPr>
          <w:rFonts w:ascii="Times New Roman" w:eastAsia="Arial" w:hAnsi="Times New Roman"/>
          <w:b w:val="0"/>
          <w:bCs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>градостроительный</w:t>
      </w:r>
      <w:r>
        <w:rPr>
          <w:rFonts w:ascii="Times New Roman" w:eastAsia="Arial" w:hAnsi="Times New Roman"/>
          <w:b w:val="0"/>
          <w:bCs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>план</w:t>
      </w:r>
      <w:r>
        <w:rPr>
          <w:rFonts w:ascii="Times New Roman" w:eastAsia="Arial" w:hAnsi="Times New Roman"/>
          <w:b w:val="0"/>
          <w:bCs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>земельного</w:t>
      </w:r>
      <w:r>
        <w:rPr>
          <w:rFonts w:ascii="Times New Roman" w:eastAsia="Arial" w:hAnsi="Times New Roman"/>
          <w:b w:val="0"/>
          <w:bCs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>участка</w:t>
      </w:r>
      <w:r>
        <w:rPr>
          <w:rFonts w:ascii="Times New Roman" w:eastAsia="Arial" w:hAnsi="Times New Roman"/>
          <w:b w:val="0"/>
          <w:bCs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>с</w:t>
      </w:r>
      <w:r>
        <w:rPr>
          <w:rFonts w:ascii="Times New Roman" w:eastAsia="Arial" w:hAnsi="Times New Roman"/>
          <w:b w:val="0"/>
          <w:bCs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>кадастровым</w:t>
      </w:r>
      <w:r>
        <w:rPr>
          <w:rFonts w:ascii="Times New Roman" w:eastAsia="Arial" w:hAnsi="Times New Roman"/>
          <w:b w:val="0"/>
          <w:bCs w:val="0"/>
          <w:color w:val="000000"/>
          <w:sz w:val="26"/>
          <w:szCs w:val="26"/>
        </w:rPr>
        <w:t xml:space="preserve"> №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>____________________________________________________(при наличии)</w:t>
      </w:r>
      <w:r>
        <w:rPr>
          <w:rFonts w:ascii="Times New Roman" w:eastAsia="Arial" w:hAnsi="Times New Roman"/>
          <w:b w:val="0"/>
          <w:bCs w:val="0"/>
          <w:color w:val="000000"/>
          <w:sz w:val="26"/>
          <w:szCs w:val="26"/>
        </w:rPr>
        <w:t xml:space="preserve"> </w:t>
      </w:r>
    </w:p>
    <w:p w:rsidR="00594209" w:rsidRDefault="00C66B89">
      <w:pPr>
        <w:pStyle w:val="10"/>
        <w:rPr>
          <w:rFonts w:ascii="Times New Roman" w:hAnsi="Times New Roman"/>
          <w:b w:val="0"/>
          <w:bCs w:val="0"/>
          <w:color w:val="000000"/>
          <w:sz w:val="26"/>
          <w:szCs w:val="26"/>
        </w:rPr>
      </w:pP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>расположенного</w:t>
      </w:r>
      <w:r>
        <w:rPr>
          <w:rFonts w:ascii="Times New Roman" w:eastAsia="Arial" w:hAnsi="Times New Roman"/>
          <w:b w:val="0"/>
          <w:bCs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>по</w:t>
      </w:r>
      <w:r>
        <w:rPr>
          <w:rFonts w:ascii="Times New Roman" w:eastAsia="Arial" w:hAnsi="Times New Roman"/>
          <w:b w:val="0"/>
          <w:bCs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>адресу:</w:t>
      </w:r>
      <w:r>
        <w:rPr>
          <w:rFonts w:ascii="Times New Roman" w:eastAsia="Arial" w:hAnsi="Times New Roman"/>
          <w:b w:val="0"/>
          <w:bCs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>___________________________________________________________________</w:t>
      </w:r>
    </w:p>
    <w:p w:rsidR="00594209" w:rsidRDefault="00C66B89">
      <w:r>
        <w:t>________________________________________________________________________</w:t>
      </w:r>
    </w:p>
    <w:p w:rsidR="00594209" w:rsidRDefault="00C66B89">
      <w:r>
        <w:t>Правоустанавливающие д</w:t>
      </w:r>
      <w:r>
        <w:t>окументы на земельный участок _______________________</w:t>
      </w:r>
    </w:p>
    <w:p w:rsidR="00594209" w:rsidRDefault="00C66B89">
      <w:r>
        <w:t>__________________________________________________________________________</w:t>
      </w:r>
    </w:p>
    <w:p w:rsidR="00594209" w:rsidRDefault="00C66B89">
      <w:pPr>
        <w:pStyle w:val="10"/>
        <w:rPr>
          <w:rFonts w:ascii="Times New Roman" w:hAnsi="Times New Roman"/>
          <w:b w:val="0"/>
          <w:bCs w:val="0"/>
          <w:color w:val="000000"/>
          <w:sz w:val="26"/>
          <w:szCs w:val="26"/>
        </w:rPr>
      </w:pPr>
      <w:r>
        <w:rPr>
          <w:rFonts w:ascii="Times New Roman" w:eastAsia="Arial" w:hAnsi="Times New Roman"/>
          <w:b w:val="0"/>
          <w:bCs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>На</w:t>
      </w:r>
      <w:r>
        <w:rPr>
          <w:rFonts w:ascii="Times New Roman" w:eastAsia="Arial" w:hAnsi="Times New Roman"/>
          <w:b w:val="0"/>
          <w:bCs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>данном</w:t>
      </w:r>
      <w:r>
        <w:rPr>
          <w:rFonts w:ascii="Times New Roman" w:eastAsia="Arial" w:hAnsi="Times New Roman"/>
          <w:b w:val="0"/>
          <w:bCs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>земельном</w:t>
      </w:r>
      <w:r>
        <w:rPr>
          <w:rFonts w:ascii="Times New Roman" w:eastAsia="Arial" w:hAnsi="Times New Roman"/>
          <w:b w:val="0"/>
          <w:bCs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>участке</w:t>
      </w:r>
      <w:r>
        <w:rPr>
          <w:rFonts w:ascii="Times New Roman" w:eastAsia="Arial" w:hAnsi="Times New Roman"/>
          <w:b w:val="0"/>
          <w:bCs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планируется строительство (реконструкция) объекта капитального 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>строительства_____________________________________ _____________________________________________________________________</w:t>
      </w:r>
    </w:p>
    <w:p w:rsidR="00594209" w:rsidRDefault="00C66B89">
      <w:pPr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_____________________________________________________________________</w:t>
      </w:r>
    </w:p>
    <w:p w:rsidR="00594209" w:rsidRDefault="00C66B89">
      <w:pPr>
        <w:ind w:firstLine="539"/>
        <w:jc w:val="both"/>
      </w:pPr>
      <w:r>
        <w:t>Результаты рассмотрения заявления Управлением (нужное подчеркнуть</w:t>
      </w:r>
      <w:r>
        <w:t>) предоставить:</w:t>
      </w:r>
    </w:p>
    <w:p w:rsidR="00594209" w:rsidRDefault="00C66B89">
      <w:pPr>
        <w:ind w:firstLine="539"/>
        <w:jc w:val="both"/>
      </w:pPr>
      <w:r>
        <w:t>1) в виде бумажного документа (предоставление непосредственно при личном обращении Заявителя в Управление);</w:t>
      </w:r>
    </w:p>
    <w:p w:rsidR="00594209" w:rsidRDefault="00C66B89">
      <w:pPr>
        <w:ind w:firstLine="539"/>
        <w:jc w:val="both"/>
      </w:pPr>
      <w:r>
        <w:t>2)в виде бумажного документа (направляется Управлением Заявителю посредством почтового отправления);</w:t>
      </w:r>
    </w:p>
    <w:p w:rsidR="00594209" w:rsidRDefault="00C66B89">
      <w:pPr>
        <w:ind w:firstLine="539"/>
        <w:jc w:val="both"/>
      </w:pPr>
      <w:r>
        <w:t xml:space="preserve"> 3) в виде электронного докумен</w:t>
      </w:r>
      <w:r>
        <w:t>та  (направляется Управлением заявителю посредством электронной почты – указать адрес эл.почты);</w:t>
      </w:r>
    </w:p>
    <w:p w:rsidR="00594209" w:rsidRDefault="00594209">
      <w:pPr>
        <w:rPr>
          <w:rFonts w:cs="Arial"/>
          <w:color w:val="000000"/>
          <w:sz w:val="26"/>
          <w:szCs w:val="26"/>
        </w:rPr>
      </w:pPr>
    </w:p>
    <w:p w:rsidR="00594209" w:rsidRDefault="00594209">
      <w:pPr>
        <w:rPr>
          <w:rFonts w:cs="Arial"/>
          <w:color w:val="000000"/>
          <w:sz w:val="26"/>
          <w:szCs w:val="26"/>
        </w:rPr>
      </w:pPr>
    </w:p>
    <w:p w:rsidR="00594209" w:rsidRDefault="00C66B89">
      <w:pPr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Приложение:</w:t>
      </w:r>
    </w:p>
    <w:p w:rsidR="00594209" w:rsidRDefault="00594209">
      <w:pPr>
        <w:jc w:val="both"/>
        <w:rPr>
          <w:rFonts w:cs="Arial"/>
          <w:color w:val="000000"/>
          <w:sz w:val="26"/>
          <w:szCs w:val="26"/>
        </w:rPr>
      </w:pPr>
    </w:p>
    <w:p w:rsidR="00594209" w:rsidRDefault="00C66B89">
      <w:pPr>
        <w:ind w:left="3600" w:hanging="3600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ab/>
      </w:r>
      <w:r>
        <w:rPr>
          <w:rFonts w:cs="Arial"/>
          <w:color w:val="000000"/>
          <w:sz w:val="26"/>
          <w:szCs w:val="26"/>
        </w:rPr>
        <w:tab/>
        <w:t>Подпись</w:t>
      </w:r>
      <w:r>
        <w:rPr>
          <w:rFonts w:eastAsia="Arial" w:cs="Arial"/>
          <w:color w:val="000000"/>
          <w:sz w:val="26"/>
          <w:szCs w:val="26"/>
        </w:rPr>
        <w:t xml:space="preserve"> </w:t>
      </w:r>
      <w:r>
        <w:rPr>
          <w:rFonts w:cs="Arial"/>
          <w:color w:val="000000"/>
          <w:sz w:val="26"/>
          <w:szCs w:val="26"/>
        </w:rPr>
        <w:t>заявителя:</w:t>
      </w:r>
    </w:p>
    <w:p w:rsidR="00594209" w:rsidRDefault="00594209">
      <w:pPr>
        <w:ind w:left="3600" w:firstLine="720"/>
        <w:rPr>
          <w:rFonts w:cs="Arial"/>
          <w:color w:val="000000"/>
          <w:sz w:val="26"/>
          <w:szCs w:val="26"/>
        </w:rPr>
      </w:pPr>
    </w:p>
    <w:p w:rsidR="00594209" w:rsidRDefault="00C66B89">
      <w:pPr>
        <w:suppressLineNumbers/>
        <w:ind w:left="3600" w:firstLine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Дата: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94209" w:rsidRDefault="00C66B89">
      <w:pPr>
        <w:rPr>
          <w:b/>
          <w:sz w:val="18"/>
          <w:szCs w:val="18"/>
          <w:shd w:val="clear" w:color="auto" w:fill="FFFF00"/>
        </w:rPr>
      </w:pPr>
      <w:r>
        <w:rPr>
          <w:b/>
          <w:sz w:val="18"/>
          <w:szCs w:val="18"/>
        </w:rPr>
        <w:t>СОГЛАСИЕ:</w:t>
      </w:r>
    </w:p>
    <w:p w:rsidR="00594209" w:rsidRDefault="00C66B89">
      <w:pPr>
        <w:jc w:val="both"/>
        <w:rPr>
          <w:sz w:val="18"/>
          <w:szCs w:val="18"/>
          <w:shd w:val="clear" w:color="auto" w:fill="FFFF00"/>
        </w:rPr>
      </w:pPr>
      <w:r>
        <w:rPr>
          <w:sz w:val="18"/>
          <w:szCs w:val="18"/>
        </w:rPr>
        <w:lastRenderedPageBreak/>
        <w:t xml:space="preserve">           В  соответствии с федеральным законом от 27.07.2006 г. № 152–ФЗ «О персональных данных» </w:t>
      </w:r>
      <w:r>
        <w:rPr>
          <w:sz w:val="18"/>
          <w:szCs w:val="18"/>
        </w:rPr>
        <w:t>согласен /согласна  на  бессрочную, смешанную обработку указанных мной персональных данных, включая 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</w:t>
      </w:r>
      <w:r>
        <w:rPr>
          <w:sz w:val="18"/>
          <w:szCs w:val="18"/>
        </w:rPr>
        <w:t>нальных данных в Управлении архитектуры и градостроительства Администрации города Глазова (427620, УР, г. Глазов, ул. Энгельса, 18)  в целях совершения действий по моему заявлению.</w:t>
      </w:r>
    </w:p>
    <w:p w:rsidR="00594209" w:rsidRDefault="00C66B89">
      <w:pPr>
        <w:rPr>
          <w:sz w:val="18"/>
          <w:szCs w:val="18"/>
          <w:shd w:val="clear" w:color="auto" w:fill="FFFF00"/>
        </w:rPr>
      </w:pPr>
      <w:r>
        <w:rPr>
          <w:sz w:val="18"/>
          <w:szCs w:val="18"/>
        </w:rPr>
        <w:t xml:space="preserve">           Мне   известно,   что   я   могу    отозвать   данное  согласие </w:t>
      </w:r>
      <w:r>
        <w:rPr>
          <w:sz w:val="18"/>
          <w:szCs w:val="18"/>
        </w:rPr>
        <w:t xml:space="preserve">  путем   подачи   письменного   заявления   в   Управление архитектуры и градостроительства  Администрации города Глазова.</w:t>
      </w:r>
      <w:r>
        <w:rPr>
          <w:sz w:val="18"/>
          <w:szCs w:val="18"/>
          <w:shd w:val="clear" w:color="auto" w:fill="FFFF00"/>
        </w:rPr>
        <w:t xml:space="preserve"> </w:t>
      </w:r>
    </w:p>
    <w:p w:rsidR="00594209" w:rsidRDefault="00594209">
      <w:pPr>
        <w:rPr>
          <w:sz w:val="26"/>
          <w:szCs w:val="26"/>
          <w:shd w:val="clear" w:color="auto" w:fill="FFFF00"/>
        </w:rPr>
      </w:pPr>
    </w:p>
    <w:p w:rsidR="00594209" w:rsidRDefault="00C66B89">
      <w:pPr>
        <w:jc w:val="both"/>
        <w:rPr>
          <w:shd w:val="clear" w:color="auto" w:fill="FFFF00"/>
        </w:rPr>
      </w:pPr>
      <w:r>
        <w:rPr>
          <w:rFonts w:eastAsia="Arial"/>
          <w:b/>
        </w:rPr>
        <w:t>«________»</w:t>
      </w:r>
      <w:r>
        <w:rPr>
          <w:b/>
        </w:rPr>
        <w:t xml:space="preserve"> ___________________ 20_____ года</w:t>
      </w:r>
    </w:p>
    <w:p w:rsidR="00594209" w:rsidRDefault="00C66B89">
      <w:pPr>
        <w:jc w:val="both"/>
        <w:rPr>
          <w:rFonts w:eastAsia="Arial"/>
          <w:b/>
          <w:shd w:val="clear" w:color="auto" w:fill="FFFF00"/>
        </w:rPr>
      </w:pPr>
      <w:r>
        <w:rPr>
          <w:rFonts w:eastAsia="Arial"/>
          <w:b/>
        </w:rPr>
        <w:t>_______________________</w:t>
      </w:r>
      <w:r>
        <w:rPr>
          <w:rFonts w:eastAsia="Arial"/>
          <w:b/>
        </w:rPr>
        <w:tab/>
      </w:r>
      <w:r>
        <w:rPr>
          <w:rFonts w:eastAsia="Arial"/>
          <w:b/>
        </w:rPr>
        <w:tab/>
      </w:r>
      <w:r>
        <w:rPr>
          <w:rFonts w:eastAsia="Arial"/>
          <w:b/>
        </w:rPr>
        <w:tab/>
      </w:r>
      <w:r>
        <w:rPr>
          <w:rFonts w:eastAsia="Arial"/>
          <w:b/>
        </w:rPr>
        <w:tab/>
        <w:t>________________________________</w:t>
      </w:r>
    </w:p>
    <w:p w:rsidR="00594209" w:rsidRDefault="00C66B89">
      <w:pPr>
        <w:jc w:val="both"/>
        <w:rPr>
          <w:b/>
          <w:sz w:val="18"/>
          <w:szCs w:val="18"/>
          <w:shd w:val="clear" w:color="auto" w:fill="FFFF00"/>
        </w:rPr>
      </w:pPr>
      <w:r>
        <w:rPr>
          <w:rFonts w:eastAsia="Arial"/>
          <w:b/>
        </w:rPr>
        <w:tab/>
      </w:r>
      <w:r>
        <w:rPr>
          <w:rFonts w:eastAsia="Arial"/>
          <w:b/>
          <w:sz w:val="18"/>
          <w:szCs w:val="18"/>
        </w:rPr>
        <w:t>подпись</w:t>
      </w:r>
      <w:r>
        <w:rPr>
          <w:rFonts w:eastAsia="Arial"/>
          <w:b/>
        </w:rPr>
        <w:tab/>
      </w:r>
      <w:r>
        <w:rPr>
          <w:rFonts w:eastAsia="Arial"/>
          <w:b/>
        </w:rPr>
        <w:tab/>
      </w:r>
      <w:r>
        <w:rPr>
          <w:rFonts w:eastAsia="Arial"/>
          <w:b/>
        </w:rPr>
        <w:tab/>
      </w:r>
      <w:r>
        <w:rPr>
          <w:rFonts w:eastAsia="Arial"/>
          <w:b/>
        </w:rPr>
        <w:tab/>
      </w:r>
      <w:r>
        <w:rPr>
          <w:rFonts w:eastAsia="Arial"/>
          <w:b/>
        </w:rPr>
        <w:tab/>
      </w:r>
      <w:r>
        <w:rPr>
          <w:rFonts w:eastAsia="Arial"/>
          <w:b/>
        </w:rPr>
        <w:tab/>
      </w:r>
      <w:r>
        <w:rPr>
          <w:rFonts w:eastAsia="Arial"/>
          <w:b/>
        </w:rPr>
        <w:tab/>
      </w:r>
      <w:r>
        <w:rPr>
          <w:rFonts w:eastAsia="Arial"/>
          <w:b/>
          <w:sz w:val="18"/>
          <w:szCs w:val="18"/>
        </w:rPr>
        <w:t>расшифровка</w:t>
      </w:r>
      <w:r>
        <w:rPr>
          <w:b/>
          <w:sz w:val="18"/>
          <w:szCs w:val="18"/>
        </w:rPr>
        <w:t xml:space="preserve"> подписи</w:t>
      </w:r>
    </w:p>
    <w:p w:rsidR="00594209" w:rsidRDefault="00594209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rPr>
          <w:szCs w:val="24"/>
        </w:rPr>
      </w:pPr>
    </w:p>
    <w:p w:rsidR="00594209" w:rsidRDefault="00C66B8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594209" w:rsidRDefault="00C66B89">
      <w:pPr>
        <w:rPr>
          <w:b/>
          <w:sz w:val="20"/>
          <w:szCs w:val="20"/>
        </w:rPr>
      </w:pPr>
      <w:r>
        <w:rPr>
          <w:b/>
          <w:sz w:val="20"/>
          <w:szCs w:val="20"/>
        </w:rPr>
        <w:t>СОГЛАСИЕ:</w:t>
      </w:r>
    </w:p>
    <w:p w:rsidR="00594209" w:rsidRDefault="00C66B89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В  соответствии с федеральным законом от 27.07.2006 г. № 152–ФЗ «О персональных данных» согласен /согласна  на  бессрочную, смешанную обработку указанных мной персональных данных, включая сбор, систематизацию, накопление,</w:t>
      </w:r>
      <w:r>
        <w:rPr>
          <w:rFonts w:ascii="Times New Roman" w:hAnsi="Times New Roman" w:cs="Times New Roman"/>
        </w:rPr>
        <w:t xml:space="preserve"> хранение, уточнение, использование, распространение (в том числе передачу), обезличивание, блокирование, уничтожение персональных данных в Управлении архитектуры и градостроительства Администрации города Глазова (427620, УР, г. Глазов, ул. Энгельса,д. 18)</w:t>
      </w:r>
      <w:r>
        <w:rPr>
          <w:rFonts w:ascii="Times New Roman" w:hAnsi="Times New Roman" w:cs="Times New Roman"/>
        </w:rPr>
        <w:t xml:space="preserve">  в целях совершения действий по моему заявлению.</w:t>
      </w:r>
    </w:p>
    <w:p w:rsidR="00594209" w:rsidRDefault="00C66B89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Мне   известно,   что   я   могу    отозвать   данное  согласие   путем   подачи   письменного   заявления   в   Управление архитектуры и градостроительства  Администрации города Глазова. </w:t>
      </w:r>
    </w:p>
    <w:p w:rsidR="00594209" w:rsidRDefault="00C66B8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594209" w:rsidRDefault="00594209">
      <w:pPr>
        <w:pStyle w:val="ConsPlusNonformat"/>
        <w:jc w:val="both"/>
        <w:rPr>
          <w:rFonts w:ascii="Times New Roman" w:hAnsi="Times New Roman" w:cs="Times New Roman"/>
        </w:rPr>
      </w:pPr>
    </w:p>
    <w:p w:rsidR="00594209" w:rsidRDefault="00C66B8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</w:t>
      </w:r>
      <w:r>
        <w:rPr>
          <w:rFonts w:ascii="Times New Roman" w:hAnsi="Times New Roman" w:cs="Times New Roman"/>
        </w:rPr>
        <w:t xml:space="preserve">_____________________        ________________________     «____» ___________ 20____ г.  </w:t>
      </w:r>
    </w:p>
    <w:p w:rsidR="00594209" w:rsidRDefault="00C66B8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(подпись)                                           (Ф.И.О.)</w:t>
      </w:r>
    </w:p>
    <w:p w:rsidR="00594209" w:rsidRDefault="00C66B8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594209" w:rsidRDefault="00594209">
      <w:pPr>
        <w:pStyle w:val="ConsPlusNonformat"/>
        <w:jc w:val="both"/>
        <w:rPr>
          <w:rFonts w:ascii="Times New Roman" w:hAnsi="Times New Roman" w:cs="Times New Roman"/>
        </w:rPr>
      </w:pPr>
    </w:p>
    <w:p w:rsidR="00594209" w:rsidRDefault="00594209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594209" w:rsidRDefault="00594209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594209" w:rsidRDefault="00594209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594209" w:rsidRDefault="00594209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594209" w:rsidRDefault="00594209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594209" w:rsidRDefault="00594209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594209" w:rsidRDefault="00594209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594209" w:rsidRDefault="00594209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594209" w:rsidRDefault="00594209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594209" w:rsidRDefault="00594209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594209" w:rsidRDefault="00594209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594209" w:rsidRDefault="00594209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594209" w:rsidRDefault="00594209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594209" w:rsidRDefault="00594209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594209" w:rsidRDefault="00594209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594209" w:rsidRDefault="00594209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594209" w:rsidRDefault="00594209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rPr>
          <w:szCs w:val="24"/>
        </w:rPr>
      </w:pPr>
    </w:p>
    <w:p w:rsidR="00594209" w:rsidRDefault="00594209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rPr>
          <w:szCs w:val="24"/>
        </w:rPr>
      </w:pPr>
    </w:p>
    <w:p w:rsidR="00594209" w:rsidRDefault="00594209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rPr>
          <w:szCs w:val="24"/>
        </w:rPr>
      </w:pPr>
    </w:p>
    <w:p w:rsidR="00594209" w:rsidRDefault="00594209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rPr>
          <w:szCs w:val="24"/>
        </w:rPr>
      </w:pPr>
    </w:p>
    <w:p w:rsidR="00594209" w:rsidRDefault="00594209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rPr>
          <w:szCs w:val="24"/>
        </w:rPr>
      </w:pPr>
    </w:p>
    <w:p w:rsidR="00594209" w:rsidRDefault="00594209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rPr>
          <w:szCs w:val="24"/>
        </w:rPr>
      </w:pPr>
    </w:p>
    <w:p w:rsidR="00594209" w:rsidRDefault="00594209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rPr>
          <w:szCs w:val="24"/>
        </w:rPr>
      </w:pPr>
    </w:p>
    <w:p w:rsidR="00594209" w:rsidRDefault="00C66B89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594209" w:rsidRDefault="00594209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594209" w:rsidRDefault="00594209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594209" w:rsidRDefault="00594209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594209" w:rsidRDefault="00594209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594209" w:rsidRDefault="00594209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594209" w:rsidRDefault="00594209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594209" w:rsidRDefault="00C66B89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  <w:r>
        <w:rPr>
          <w:szCs w:val="24"/>
        </w:rPr>
        <w:lastRenderedPageBreak/>
        <w:t>Приложение № 3</w:t>
      </w:r>
    </w:p>
    <w:p w:rsidR="00594209" w:rsidRDefault="00C66B89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ind w:left="5103"/>
        <w:rPr>
          <w:szCs w:val="24"/>
        </w:rPr>
      </w:pPr>
      <w:r>
        <w:rPr>
          <w:szCs w:val="24"/>
        </w:rPr>
        <w:t xml:space="preserve">к Административному регламенту по </w:t>
      </w:r>
      <w:r>
        <w:rPr>
          <w:szCs w:val="24"/>
        </w:rPr>
        <w:t>предоставлению муниципальной услуги к Административному регламенту по предоставлению муниципальной услуги «Предоставление градостроительного плана земельного участка»</w:t>
      </w:r>
    </w:p>
    <w:p w:rsidR="00594209" w:rsidRDefault="0059420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94209" w:rsidRDefault="0059420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94209" w:rsidRDefault="00C66B8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Блок-схема прохождения административных процедур при предоставлении муниципальной услуг</w:t>
      </w:r>
      <w:r>
        <w:rPr>
          <w:b/>
          <w:bCs/>
        </w:rPr>
        <w:t xml:space="preserve">и </w:t>
      </w:r>
    </w:p>
    <w:p w:rsidR="00594209" w:rsidRDefault="00C66B89">
      <w:pPr>
        <w:widowControl w:val="0"/>
        <w:autoSpaceDE w:val="0"/>
        <w:autoSpaceDN w:val="0"/>
        <w:adjustRightInd w:val="0"/>
        <w:jc w:val="center"/>
      </w:pPr>
      <w:r>
        <w:t>«Предоставление  градостроительного плана земельного участка»</w:t>
      </w:r>
    </w:p>
    <w:p w:rsidR="00594209" w:rsidRDefault="00594209">
      <w:pPr>
        <w:widowControl w:val="0"/>
        <w:autoSpaceDE w:val="0"/>
        <w:autoSpaceDN w:val="0"/>
        <w:adjustRightInd w:val="0"/>
        <w:jc w:val="center"/>
      </w:pPr>
    </w:p>
    <w:p w:rsidR="00594209" w:rsidRDefault="00C66B89">
      <w:r>
        <w:rPr>
          <w:noProof/>
        </w:rPr>
        <mc:AlternateContent>
          <mc:Choice Requires="wpc">
            <w:drawing>
              <wp:inline distT="0" distB="0" distL="0" distR="0">
                <wp:extent cx="5759669" cy="7053819"/>
                <wp:effectExtent l="0" t="0" r="0" b="0"/>
                <wp:docPr id="18" name="Полотно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94276" y="41909"/>
                            <a:ext cx="5276192" cy="4210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4209" w:rsidRDefault="00C66B89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Прием и регистрация заявления о предоставлении градостроительного плана земельного участка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00573" y="777912"/>
                            <a:ext cx="5369449" cy="4728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4209" w:rsidRDefault="00C66B89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Рассмотрение заявления о предоставлении градостроительного плана земельного участка.</w:t>
                              </w:r>
                            </w:p>
                            <w:p w:rsidR="00594209" w:rsidRDefault="00C66B89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:rsidR="00594209" w:rsidRDefault="0059420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36012" y="1516686"/>
                            <a:ext cx="5434224" cy="17204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4209" w:rsidRDefault="00C66B89">
                              <w:pPr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1.В случае если Заявитель по собственной инициативе не представил правоустанавливающие документы на земельный участок, а также в случае несоответствия представленных Заявителем документов указанным требованиям пункта 12 настоящего Регламента специалист Упр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авления направляет запросы по этим отсутствующим документам  в указанные органы и (или) организации. </w:t>
                              </w:r>
                            </w:p>
                            <w:p w:rsidR="00594209" w:rsidRDefault="00C66B89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2. Направление в организации, осуществляющие эксплуатацию сетей инженерно-технического обеспечения, запрос о предоставлении технических условий для подклю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</w:t>
                              </w:r>
                            </w:p>
                            <w:p w:rsidR="00594209" w:rsidRDefault="00594209">
                              <w:pPr>
                                <w:pStyle w:val="a8"/>
                                <w:spacing w:before="0" w:beforeAutospacing="0" w:after="0" w:afterAutospacing="0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20322" y="3594669"/>
                            <a:ext cx="5526955" cy="5331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4209" w:rsidRDefault="00C66B89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Подготовка проекта градостроительного плана земельного участка, направление проекта на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согласование начальнику Управления.</w:t>
                              </w:r>
                            </w:p>
                            <w:p w:rsidR="00594209" w:rsidRDefault="0059420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36008" y="4352904"/>
                            <a:ext cx="5513930" cy="4290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4209" w:rsidRDefault="00C66B89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Подписание начальником Управления градостроительный план земельного участка, присвоение номера градостроительному плану земельного  участка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871684" y="462953"/>
                            <a:ext cx="10160" cy="3149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856692" y="1250731"/>
                            <a:ext cx="0" cy="2660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834059" y="3295417"/>
                            <a:ext cx="0" cy="2385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881843" y="4781974"/>
                            <a:ext cx="1" cy="2630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2881843" y="4164278"/>
                            <a:ext cx="0" cy="1886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98334" y="5045070"/>
                            <a:ext cx="5448943" cy="4193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4209" w:rsidRDefault="00C66B89">
                              <w:pPr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Предоставление  заявителю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градостроительного плана земельного участка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8" o:spid="_x0000_s1026" editas="canvas" style="width:453.5pt;height:555.4pt;mso-position-horizontal-relative:char;mso-position-vertical-relative:line" coordsize="57594,70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594;height:70535;visibility:visible;mso-wrap-style:square">
                  <v:fill o:detectmouseclick="t"/>
                  <v:path o:connecttype="none"/>
                </v:shape>
                <v:rect id="Rectangle 5" o:spid="_x0000_s1028" style="position:absolute;left:2942;top:419;width:52762;height:4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594FE9" w:rsidRDefault="00594FE9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Прием и регистрация заявления о предоставлении градостроительного плана земельного участка </w:t>
                        </w:r>
                      </w:p>
                    </w:txbxContent>
                  </v:textbox>
                </v:rect>
                <v:rect id="Rectangle 6" o:spid="_x0000_s1029" style="position:absolute;left:2005;top:7779;width:53695;height:4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594FE9" w:rsidRDefault="00594FE9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Рассмотрение заявления о предоставлении градостроительного плана земельного участка.</w:t>
                        </w:r>
                      </w:p>
                      <w:p w:rsidR="00594FE9" w:rsidRDefault="00594FE9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594FE9" w:rsidRDefault="00594FE9"/>
                    </w:txbxContent>
                  </v:textbox>
                </v:rect>
                <v:rect id="Rectangle 7" o:spid="_x0000_s1030" style="position:absolute;left:1360;top:15166;width:54342;height:17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594FE9" w:rsidRDefault="00594FE9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1.В случае если Заявитель по собственной инициативе не представил правоустанавливающие документы на земельный участок, а также в случае несоответствия представленных Заявителем документов указанным требованиям пункта 12 настоящего Регламента специалист Управления направляет запросы по этим отсутствующим документам  в указанные органы и (или) организации. </w:t>
                        </w:r>
                      </w:p>
                      <w:p w:rsidR="00594FE9" w:rsidRDefault="00594FE9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2. </w:t>
                        </w: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Направление в организации, осуществляющие эксплуатацию сетей инженерно-технического обеспечения, запрос о предоставлении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</w:t>
                        </w:r>
                        <w:proofErr w:type="gramEnd"/>
                      </w:p>
                      <w:p w:rsidR="00594FE9" w:rsidRDefault="00594FE9">
                        <w:pPr>
                          <w:pStyle w:val="a8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ect>
                <v:rect id="Rectangle 10" o:spid="_x0000_s1031" style="position:absolute;left:1203;top:35946;width:55269;height:5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594FE9" w:rsidRDefault="00594FE9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Подготовка проекта градостроительного плана земельного участка, направление проекта на согласование начальнику Управления.</w:t>
                        </w:r>
                      </w:p>
                      <w:p w:rsidR="00594FE9" w:rsidRDefault="00594FE9">
                        <w:pPr>
                          <w:jc w:val="center"/>
                        </w:pPr>
                      </w:p>
                    </w:txbxContent>
                  </v:textbox>
                </v:rect>
                <v:rect id="Rectangle 12" o:spid="_x0000_s1032" style="position:absolute;left:1360;top:43529;width:55139;height:4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594FE9" w:rsidRDefault="00594FE9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Подписание начальником Управления градостроительный план земельного участка, присвоение номера градостроительному плану земельного  участка</w:t>
                        </w:r>
                      </w:p>
                    </w:txbxContent>
                  </v:textbox>
                </v:rect>
                <v:line id="Line 13" o:spid="_x0000_s1033" style="position:absolute;visibility:visible;mso-wrap-style:square" from="28716,4629" to="28818,7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<v:stroke endarrow="block"/>
                </v:line>
                <v:line id="Line 15" o:spid="_x0000_s1034" style="position:absolute;visibility:visible;mso-wrap-style:square" from="28566,12507" to="28566,15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    <v:stroke endarrow="block"/>
                </v:line>
                <v:line id="Line 17" o:spid="_x0000_s1035" style="position:absolute;visibility:visible;mso-wrap-style:square" from="28340,32954" to="28340,35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    <v:stroke endarrow="block"/>
                </v:line>
                <v:line id="Line 18" o:spid="_x0000_s1036" style="position:absolute;visibility:visible;mso-wrap-style:square" from="28818,47819" to="28818,50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0" o:spid="_x0000_s1037" type="#_x0000_t32" style="position:absolute;left:28818;top:41642;width:0;height:18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hwDcIAAADbAAAADwAAAGRycy9kb3ducmV2LnhtbERPTYvCMBC9C/6HMII3Td2DrtUoIqyI&#10;4mF1KettaGbbss2kJFGrv94IC3ubx/uc+bI1tbiS85VlBaNhAoI4t7riQsHX6WPwDsIHZI21ZVJw&#10;Jw/LRbczx1TbG3/S9RgKEUPYp6igDKFJpfR5SQb90DbEkfuxzmCI0BVSO7zFcFPLtyQZS4MVx4YS&#10;G1qXlP8eL0bB9356ye7ZgXbZaLo7ozP+cdoo1e+1qxmIQG34F/+5tzrOn8Drl3iA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OhwDcIAAADbAAAADwAAAAAAAAAAAAAA&#10;AAChAgAAZHJzL2Rvd25yZXYueG1sUEsFBgAAAAAEAAQA+QAAAJADAAAAAA==&#10;">
                  <v:stroke endarrow="block"/>
                </v:shape>
                <v:rect id="Rectangle 12" o:spid="_x0000_s1038" style="position:absolute;left:1983;top:50450;width:54489;height:4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    <v:textbox>
                    <w:txbxContent>
                      <w:p w:rsidR="00594FE9" w:rsidRDefault="00594FE9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t>Предоставление  заявителю</w:t>
                        </w:r>
                        <w: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градостроительного плана земельного участка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594209">
      <w:footerReference w:type="default" r:id="rId23"/>
      <w:headerReference w:type="first" r:id="rId24"/>
      <w:footerReference w:type="first" r:id="rId25"/>
      <w:pgSz w:w="11906" w:h="16838"/>
      <w:pgMar w:top="567" w:right="1276" w:bottom="1276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B89" w:rsidRDefault="00C66B89">
      <w:r>
        <w:separator/>
      </w:r>
    </w:p>
  </w:endnote>
  <w:endnote w:type="continuationSeparator" w:id="0">
    <w:p w:rsidR="00C66B89" w:rsidRDefault="00C66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3633434"/>
      <w:docPartObj>
        <w:docPartGallery w:val="Page Numbers (Bottom of Page)"/>
        <w:docPartUnique/>
      </w:docPartObj>
    </w:sdtPr>
    <w:sdtEndPr/>
    <w:sdtContent>
      <w:p w:rsidR="00594209" w:rsidRDefault="00C66B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EF5">
          <w:rPr>
            <w:noProof/>
          </w:rPr>
          <w:t>3</w:t>
        </w:r>
        <w:r>
          <w:fldChar w:fldCharType="end"/>
        </w:r>
      </w:p>
    </w:sdtContent>
  </w:sdt>
  <w:p w:rsidR="00594209" w:rsidRDefault="0059420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209" w:rsidRDefault="0059420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B89" w:rsidRDefault="00C66B89">
      <w:r>
        <w:separator/>
      </w:r>
    </w:p>
  </w:footnote>
  <w:footnote w:type="continuationSeparator" w:id="0">
    <w:p w:rsidR="00C66B89" w:rsidRDefault="00C66B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209" w:rsidRDefault="00594209">
    <w:pPr>
      <w:pStyle w:val="a3"/>
      <w:jc w:val="center"/>
    </w:pPr>
  </w:p>
  <w:p w:rsidR="00594209" w:rsidRDefault="0059420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9141E5D"/>
    <w:multiLevelType w:val="hybridMultilevel"/>
    <w:tmpl w:val="0C22CAC0"/>
    <w:lvl w:ilvl="0" w:tplc="49F48858">
      <w:start w:val="1"/>
      <w:numFmt w:val="decimal"/>
      <w:lvlText w:val="%1)"/>
      <w:lvlJc w:val="left"/>
      <w:pPr>
        <w:ind w:left="1790" w:hanging="11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439B6515"/>
    <w:multiLevelType w:val="hybridMultilevel"/>
    <w:tmpl w:val="0C22CAC0"/>
    <w:lvl w:ilvl="0" w:tplc="49F48858">
      <w:start w:val="1"/>
      <w:numFmt w:val="decimal"/>
      <w:lvlText w:val="%1)"/>
      <w:lvlJc w:val="left"/>
      <w:pPr>
        <w:ind w:left="1790" w:hanging="11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47BF2F8E"/>
    <w:multiLevelType w:val="hybridMultilevel"/>
    <w:tmpl w:val="05DE98C0"/>
    <w:lvl w:ilvl="0" w:tplc="B3CC3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209"/>
    <w:rsid w:val="00594209"/>
    <w:rsid w:val="00831EF5"/>
    <w:rsid w:val="00C6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line="360" w:lineRule="auto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Pr>
      <w:strike w:val="0"/>
      <w:dstrike w:val="0"/>
      <w:color w:val="auto"/>
      <w:u w:val="none"/>
      <w:effect w:val="none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paragraph" w:customStyle="1" w:styleId="12">
    <w:name w:val="Знак1"/>
    <w:basedOn w:val="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9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">
    <w:name w:val="нум список 1"/>
    <w:basedOn w:val="a"/>
    <w:pPr>
      <w:numPr>
        <w:numId w:val="1"/>
      </w:numPr>
      <w:autoSpaceDE w:val="0"/>
      <w:spacing w:before="120" w:after="120" w:line="360" w:lineRule="atLeast"/>
      <w:jc w:val="both"/>
    </w:pPr>
    <w:rPr>
      <w:kern w:val="2"/>
      <w:szCs w:val="20"/>
      <w:lang w:eastAsia="zh-CN"/>
    </w:rPr>
  </w:style>
  <w:style w:type="character" w:customStyle="1" w:styleId="key-valueitem-value">
    <w:name w:val="key-value__item-value"/>
  </w:style>
  <w:style w:type="paragraph" w:styleId="aa">
    <w:name w:val="Balloon Text"/>
    <w:basedOn w:val="a"/>
    <w:link w:val="a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Знак1"/>
    <w:basedOn w:val="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line="360" w:lineRule="auto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Pr>
      <w:strike w:val="0"/>
      <w:dstrike w:val="0"/>
      <w:color w:val="auto"/>
      <w:u w:val="none"/>
      <w:effect w:val="none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paragraph" w:customStyle="1" w:styleId="12">
    <w:name w:val="Знак1"/>
    <w:basedOn w:val="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9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">
    <w:name w:val="нум список 1"/>
    <w:basedOn w:val="a"/>
    <w:pPr>
      <w:numPr>
        <w:numId w:val="1"/>
      </w:numPr>
      <w:autoSpaceDE w:val="0"/>
      <w:spacing w:before="120" w:after="120" w:line="360" w:lineRule="atLeast"/>
      <w:jc w:val="both"/>
    </w:pPr>
    <w:rPr>
      <w:kern w:val="2"/>
      <w:szCs w:val="20"/>
      <w:lang w:eastAsia="zh-CN"/>
    </w:rPr>
  </w:style>
  <w:style w:type="character" w:customStyle="1" w:styleId="key-valueitem-value">
    <w:name w:val="key-value__item-value"/>
  </w:style>
  <w:style w:type="paragraph" w:styleId="aa">
    <w:name w:val="Balloon Text"/>
    <w:basedOn w:val="a"/>
    <w:link w:val="a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Знак1"/>
    <w:basedOn w:val="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5620650.69" TargetMode="External"/><Relationship Id="rId18" Type="http://schemas.openxmlformats.org/officeDocument/2006/relationships/hyperlink" Target="mailto:mfc-glazov@mail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6AB51970BFDDAECECF337575E57F6EAA85FBD18DCE86FA8E6143E79B4EBC632EA33C8EE799k5z7J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uslugi.udmurt.ru" TargetMode="External"/><Relationship Id="rId17" Type="http://schemas.openxmlformats.org/officeDocument/2006/relationships/hyperlink" Target="http://www.mfc-glazov.ru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mfc-glazov.ru/" TargetMode="External"/><Relationship Id="rId20" Type="http://schemas.openxmlformats.org/officeDocument/2006/relationships/hyperlink" Target="http://www.glazov-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5620650.69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glazov-gov.ru" TargetMode="External"/><Relationship Id="rId23" Type="http://schemas.openxmlformats.org/officeDocument/2006/relationships/footer" Target="footer1.xml"/><Relationship Id="rId10" Type="http://schemas.openxmlformats.org/officeDocument/2006/relationships/hyperlink" Target="http://mfc-glazov.ru" TargetMode="External"/><Relationship Id="rId19" Type="http://schemas.openxmlformats.org/officeDocument/2006/relationships/hyperlink" Target="mailto:arh07@glazov-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uslugi.udmurt.ru" TargetMode="External"/><Relationship Id="rId22" Type="http://schemas.openxmlformats.org/officeDocument/2006/relationships/hyperlink" Target="consultantplus://offline/ref=32CF9237603880280B533078CB46D52A63B6E48547B2FAC2AB04950B67C77CAD046EE282CA0C9A07242BD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6105A-2919-48FE-952E-33E11E242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7162</Words>
  <Characters>40830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Салтыкова Л.В.</dc:creator>
  <cp:lastModifiedBy>Татьяна Баканова</cp:lastModifiedBy>
  <cp:revision>2</cp:revision>
  <cp:lastPrinted>2017-06-23T12:11:00Z</cp:lastPrinted>
  <dcterms:created xsi:type="dcterms:W3CDTF">2017-07-05T03:43:00Z</dcterms:created>
  <dcterms:modified xsi:type="dcterms:W3CDTF">2017-07-05T03:43:00Z</dcterms:modified>
</cp:coreProperties>
</file>