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A6" w:rsidRDefault="000271A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271A6" w:rsidRDefault="000271A6">
      <w:pPr>
        <w:pStyle w:val="ConsPlusNormal"/>
        <w:outlineLvl w:val="0"/>
      </w:pPr>
    </w:p>
    <w:p w:rsidR="000271A6" w:rsidRDefault="000271A6">
      <w:pPr>
        <w:pStyle w:val="ConsPlusTitle"/>
        <w:jc w:val="center"/>
        <w:outlineLvl w:val="0"/>
      </w:pPr>
      <w:r>
        <w:t>ГЛАЗОВСКАЯ ГОРОДСКАЯ ДУМА</w:t>
      </w:r>
    </w:p>
    <w:p w:rsidR="000271A6" w:rsidRDefault="000271A6">
      <w:pPr>
        <w:pStyle w:val="ConsPlusTitle"/>
        <w:jc w:val="center"/>
      </w:pPr>
    </w:p>
    <w:p w:rsidR="000271A6" w:rsidRDefault="000271A6">
      <w:pPr>
        <w:pStyle w:val="ConsPlusTitle"/>
        <w:jc w:val="center"/>
      </w:pPr>
      <w:r>
        <w:t>РЕШЕНИЕ</w:t>
      </w:r>
    </w:p>
    <w:p w:rsidR="000271A6" w:rsidRDefault="000271A6">
      <w:pPr>
        <w:pStyle w:val="ConsPlusTitle"/>
        <w:jc w:val="center"/>
      </w:pPr>
      <w:r>
        <w:t>от 29 апреля 2015 г. N 560</w:t>
      </w:r>
    </w:p>
    <w:p w:rsidR="000271A6" w:rsidRDefault="000271A6">
      <w:pPr>
        <w:pStyle w:val="ConsPlusTitle"/>
        <w:jc w:val="center"/>
      </w:pPr>
    </w:p>
    <w:p w:rsidR="000271A6" w:rsidRDefault="000271A6">
      <w:pPr>
        <w:pStyle w:val="ConsPlusTitle"/>
        <w:jc w:val="center"/>
      </w:pPr>
      <w:r>
        <w:t>ОБ УТВЕРЖДЕНИИ ПОРЯДКА ОПРЕДЕЛЕНИЯ ПЛАТЫ ПО СОГЛАШЕНИЮ</w:t>
      </w:r>
    </w:p>
    <w:p w:rsidR="000271A6" w:rsidRDefault="000271A6">
      <w:pPr>
        <w:pStyle w:val="ConsPlusTitle"/>
        <w:jc w:val="center"/>
      </w:pPr>
      <w:r>
        <w:t>ОБ УСТАНОВЛЕНИИ СЕРВИТУТА В ОТНОШЕНИИ ЗЕМЕЛЬНЫХ УЧАСТКОВ,</w:t>
      </w:r>
    </w:p>
    <w:p w:rsidR="000271A6" w:rsidRDefault="000271A6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СОБСТВЕННОСТИ МУНИЦИПАЛЬНОГО</w:t>
      </w:r>
    </w:p>
    <w:p w:rsidR="000271A6" w:rsidRDefault="000271A6">
      <w:pPr>
        <w:pStyle w:val="ConsPlusTitle"/>
        <w:jc w:val="center"/>
      </w:pPr>
      <w:r>
        <w:t>ОБРАЗОВАНИЯ "ГОРОД ГЛАЗОВ"</w:t>
      </w:r>
    </w:p>
    <w:p w:rsidR="000271A6" w:rsidRDefault="000271A6">
      <w:pPr>
        <w:pStyle w:val="ConsPlusNormal"/>
        <w:ind w:firstLine="540"/>
        <w:jc w:val="both"/>
      </w:pPr>
    </w:p>
    <w:p w:rsidR="000271A6" w:rsidRDefault="000271A6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39.25</w:t>
        </w:r>
      </w:hyperlink>
      <w:r>
        <w:t xml:space="preserve"> Земельного кодекса Российской Федерации, руководствуясь </w:t>
      </w:r>
      <w:hyperlink r:id="rId7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Глазов",</w:t>
      </w:r>
    </w:p>
    <w:p w:rsidR="000271A6" w:rsidRDefault="000271A6">
      <w:pPr>
        <w:pStyle w:val="ConsPlusNormal"/>
        <w:spacing w:before="220"/>
        <w:ind w:firstLine="540"/>
        <w:jc w:val="both"/>
      </w:pPr>
      <w:r>
        <w:t>Глазовская городская Дума решает:</w:t>
      </w:r>
    </w:p>
    <w:p w:rsidR="000271A6" w:rsidRDefault="000271A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определения платы по соглашению об установлении сервитута в отношении земельных участков, находящихся в собственности муниципального образования "Город Глазов".</w:t>
      </w:r>
    </w:p>
    <w:p w:rsidR="000271A6" w:rsidRDefault="000271A6">
      <w:pPr>
        <w:pStyle w:val="ConsPlusNormal"/>
        <w:spacing w:before="220"/>
        <w:ind w:firstLine="540"/>
        <w:jc w:val="both"/>
      </w:pPr>
      <w:r>
        <w:t>2. Настоящее решение вступает в силу после его официального опубликования и распространяется на правоотношения, возникшие с 1 марта 2015 года.</w:t>
      </w:r>
    </w:p>
    <w:p w:rsidR="000271A6" w:rsidRDefault="000271A6">
      <w:pPr>
        <w:pStyle w:val="ConsPlusNormal"/>
        <w:ind w:firstLine="540"/>
        <w:jc w:val="both"/>
      </w:pPr>
    </w:p>
    <w:p w:rsidR="000271A6" w:rsidRDefault="000271A6">
      <w:pPr>
        <w:pStyle w:val="ConsPlusNormal"/>
        <w:jc w:val="right"/>
      </w:pPr>
      <w:r>
        <w:t>Глава города Глазова</w:t>
      </w:r>
    </w:p>
    <w:p w:rsidR="000271A6" w:rsidRDefault="000271A6">
      <w:pPr>
        <w:pStyle w:val="ConsPlusNormal"/>
        <w:jc w:val="right"/>
      </w:pPr>
      <w:r>
        <w:t>А.В.ВЕРШИНИН</w:t>
      </w:r>
    </w:p>
    <w:p w:rsidR="000271A6" w:rsidRDefault="000271A6">
      <w:pPr>
        <w:pStyle w:val="ConsPlusNormal"/>
        <w:ind w:firstLine="540"/>
        <w:jc w:val="both"/>
      </w:pPr>
    </w:p>
    <w:p w:rsidR="000271A6" w:rsidRDefault="000271A6">
      <w:pPr>
        <w:pStyle w:val="ConsPlusNormal"/>
        <w:ind w:firstLine="540"/>
        <w:jc w:val="both"/>
      </w:pPr>
    </w:p>
    <w:p w:rsidR="000271A6" w:rsidRDefault="000271A6">
      <w:pPr>
        <w:pStyle w:val="ConsPlusNormal"/>
        <w:ind w:firstLine="540"/>
        <w:jc w:val="both"/>
      </w:pPr>
    </w:p>
    <w:p w:rsidR="000271A6" w:rsidRDefault="000271A6">
      <w:pPr>
        <w:pStyle w:val="ConsPlusNormal"/>
        <w:ind w:firstLine="540"/>
        <w:jc w:val="both"/>
      </w:pPr>
    </w:p>
    <w:p w:rsidR="000271A6" w:rsidRDefault="000271A6">
      <w:pPr>
        <w:pStyle w:val="ConsPlusNormal"/>
        <w:ind w:firstLine="540"/>
        <w:jc w:val="both"/>
      </w:pPr>
    </w:p>
    <w:p w:rsidR="000271A6" w:rsidRDefault="000271A6">
      <w:pPr>
        <w:pStyle w:val="ConsPlusNormal"/>
        <w:jc w:val="right"/>
        <w:outlineLvl w:val="0"/>
      </w:pPr>
      <w:r>
        <w:t>Утвержден</w:t>
      </w:r>
    </w:p>
    <w:p w:rsidR="000271A6" w:rsidRDefault="000271A6">
      <w:pPr>
        <w:pStyle w:val="ConsPlusNormal"/>
        <w:jc w:val="right"/>
      </w:pPr>
      <w:r>
        <w:t>решением</w:t>
      </w:r>
    </w:p>
    <w:p w:rsidR="000271A6" w:rsidRDefault="000271A6">
      <w:pPr>
        <w:pStyle w:val="ConsPlusNormal"/>
        <w:jc w:val="right"/>
      </w:pPr>
      <w:r>
        <w:t>Глазовской городской Думы</w:t>
      </w:r>
    </w:p>
    <w:p w:rsidR="000271A6" w:rsidRDefault="000271A6">
      <w:pPr>
        <w:pStyle w:val="ConsPlusNormal"/>
        <w:jc w:val="right"/>
      </w:pPr>
      <w:r>
        <w:t>от 29 апреля 2015 г. N 560</w:t>
      </w:r>
    </w:p>
    <w:p w:rsidR="000271A6" w:rsidRDefault="000271A6">
      <w:pPr>
        <w:pStyle w:val="ConsPlusNormal"/>
        <w:ind w:firstLine="540"/>
        <w:jc w:val="both"/>
      </w:pPr>
    </w:p>
    <w:p w:rsidR="000271A6" w:rsidRDefault="000271A6">
      <w:pPr>
        <w:pStyle w:val="ConsPlusTitle"/>
        <w:jc w:val="center"/>
      </w:pPr>
      <w:bookmarkStart w:id="0" w:name="P28"/>
      <w:bookmarkEnd w:id="0"/>
      <w:r>
        <w:t>ПОРЯДОК</w:t>
      </w:r>
    </w:p>
    <w:p w:rsidR="000271A6" w:rsidRDefault="000271A6">
      <w:pPr>
        <w:pStyle w:val="ConsPlusTitle"/>
        <w:jc w:val="center"/>
      </w:pPr>
      <w:r>
        <w:t>ОПРЕДЕЛЕНИЯ ПЛАТЫ ПО СОГЛАШЕНИЮ ОБ УСТАНОВЛЕНИИ СЕРВИТУТА</w:t>
      </w:r>
    </w:p>
    <w:p w:rsidR="000271A6" w:rsidRDefault="000271A6">
      <w:pPr>
        <w:pStyle w:val="ConsPlusTitle"/>
        <w:jc w:val="center"/>
      </w:pPr>
      <w:r>
        <w:t>В ОТНОШЕНИИ ЗЕМЕЛЬНЫХ УЧАСТКОВ, НАХОДЯЩИХСЯ В СОБСТВЕННОСТИ</w:t>
      </w:r>
    </w:p>
    <w:p w:rsidR="000271A6" w:rsidRDefault="000271A6">
      <w:pPr>
        <w:pStyle w:val="ConsPlusTitle"/>
        <w:jc w:val="center"/>
      </w:pPr>
      <w:r>
        <w:t>МУНИЦИПАЛЬНОГО ОБРАЗОВАНИЯ "ГОРОД ГЛАЗОВ"</w:t>
      </w:r>
    </w:p>
    <w:p w:rsidR="000271A6" w:rsidRDefault="000271A6">
      <w:pPr>
        <w:pStyle w:val="ConsPlusNormal"/>
        <w:ind w:firstLine="540"/>
        <w:jc w:val="both"/>
      </w:pPr>
    </w:p>
    <w:p w:rsidR="000271A6" w:rsidRDefault="000271A6">
      <w:pPr>
        <w:pStyle w:val="ConsPlusNormal"/>
        <w:ind w:firstLine="540"/>
        <w:jc w:val="both"/>
      </w:pPr>
      <w:bookmarkStart w:id="1" w:name="P33"/>
      <w:bookmarkEnd w:id="1"/>
      <w:r>
        <w:t>1. Плата по соглашению об установлении сервитута в отношении земельного участка, находящегося в собственности муниципального образования "Город Глазов" (далее - земельный участок), в случае, если сервитут устанавливается в отношении всего земельного участка, определяется за каждый год срока действия сервитута в размере:</w:t>
      </w:r>
    </w:p>
    <w:p w:rsidR="000271A6" w:rsidRDefault="000271A6">
      <w:pPr>
        <w:pStyle w:val="ConsPlusNormal"/>
        <w:spacing w:before="220"/>
        <w:ind w:firstLine="540"/>
        <w:jc w:val="both"/>
      </w:pPr>
      <w:r>
        <w:t>- 10 процентов земельного налога в отношении земельных участков, предоставленных в постоянное (бессрочное) пользование, безвозмездное пользование, и земельных участков, не предоставленных на каком-либо праве физическим или юридическим лицам;</w:t>
      </w:r>
    </w:p>
    <w:p w:rsidR="000271A6" w:rsidRDefault="000271A6">
      <w:pPr>
        <w:pStyle w:val="ConsPlusNormal"/>
        <w:spacing w:before="220"/>
        <w:ind w:firstLine="540"/>
        <w:jc w:val="both"/>
      </w:pPr>
      <w:r>
        <w:t>- 10 процентов арендной платы в отношении земельных участков, переданных в аренду.</w:t>
      </w:r>
    </w:p>
    <w:p w:rsidR="000271A6" w:rsidRDefault="000271A6">
      <w:pPr>
        <w:pStyle w:val="ConsPlusNormal"/>
        <w:spacing w:before="220"/>
        <w:ind w:firstLine="540"/>
        <w:jc w:val="both"/>
      </w:pPr>
      <w:bookmarkStart w:id="2" w:name="P36"/>
      <w:bookmarkEnd w:id="2"/>
      <w:r>
        <w:t xml:space="preserve">2. Плата по соглашению об установлении сервитута в отношении части земельного участка определяется пропорционально площади указанной части земельного участка за каждый год </w:t>
      </w:r>
      <w:r>
        <w:lastRenderedPageBreak/>
        <w:t>срока действия сервитута в размере:</w:t>
      </w:r>
    </w:p>
    <w:p w:rsidR="000271A6" w:rsidRDefault="000271A6">
      <w:pPr>
        <w:pStyle w:val="ConsPlusNormal"/>
        <w:spacing w:before="220"/>
        <w:ind w:firstLine="540"/>
        <w:jc w:val="both"/>
      </w:pPr>
      <w:r>
        <w:t>- земельного налога в отношении земельных участков, предоставленных в постоянное (бессрочное) пользование, безвозмездное пользование, и земельных участков, не предоставленных на каком-либо праве физическим или юридическим лицам;</w:t>
      </w:r>
    </w:p>
    <w:p w:rsidR="000271A6" w:rsidRDefault="000271A6">
      <w:pPr>
        <w:pStyle w:val="ConsPlusNormal"/>
        <w:spacing w:before="220"/>
        <w:ind w:firstLine="540"/>
        <w:jc w:val="both"/>
      </w:pPr>
      <w:r>
        <w:t>- арендной платы в отношении земельных участков, переданных в аренду.</w:t>
      </w:r>
    </w:p>
    <w:p w:rsidR="000271A6" w:rsidRDefault="000271A6">
      <w:pPr>
        <w:pStyle w:val="ConsPlusNormal"/>
        <w:spacing w:before="220"/>
        <w:ind w:firstLine="540"/>
        <w:jc w:val="both"/>
      </w:pPr>
      <w:r>
        <w:t xml:space="preserve">3. Размер платы по соглашению об установлении сервитута рассчитывается в соответствии с </w:t>
      </w:r>
      <w:hyperlink w:anchor="P33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36" w:history="1">
        <w:r>
          <w:rPr>
            <w:color w:val="0000FF"/>
          </w:rPr>
          <w:t>2</w:t>
        </w:r>
      </w:hyperlink>
      <w:r>
        <w:t xml:space="preserve"> настоящего Порядка пропорционально сроку действия сервитута.</w:t>
      </w:r>
    </w:p>
    <w:p w:rsidR="000271A6" w:rsidRDefault="000271A6">
      <w:pPr>
        <w:pStyle w:val="ConsPlusNormal"/>
        <w:spacing w:before="220"/>
        <w:ind w:firstLine="540"/>
        <w:jc w:val="both"/>
      </w:pPr>
      <w:r>
        <w:t>4. Смена правообладателя земельного участка не является основанием для пересмотра платы по соглашению об установлении сервитута, определенной в соответствии с настоящим Порядком.</w:t>
      </w:r>
    </w:p>
    <w:p w:rsidR="000271A6" w:rsidRDefault="000271A6">
      <w:pPr>
        <w:pStyle w:val="ConsPlusNormal"/>
        <w:ind w:firstLine="540"/>
        <w:jc w:val="both"/>
      </w:pPr>
    </w:p>
    <w:p w:rsidR="000271A6" w:rsidRDefault="000271A6">
      <w:pPr>
        <w:pStyle w:val="ConsPlusNormal"/>
        <w:ind w:firstLine="540"/>
        <w:jc w:val="both"/>
      </w:pPr>
    </w:p>
    <w:p w:rsidR="000271A6" w:rsidRDefault="000271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3901" w:rsidRDefault="000D3901">
      <w:bookmarkStart w:id="3" w:name="_GoBack"/>
      <w:bookmarkEnd w:id="3"/>
    </w:p>
    <w:sectPr w:rsidR="000D3901" w:rsidSect="00835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A6"/>
    <w:rsid w:val="00002011"/>
    <w:rsid w:val="00005D76"/>
    <w:rsid w:val="00010A02"/>
    <w:rsid w:val="00011E3A"/>
    <w:rsid w:val="00015925"/>
    <w:rsid w:val="0001773C"/>
    <w:rsid w:val="00026ABD"/>
    <w:rsid w:val="000271A6"/>
    <w:rsid w:val="0002722F"/>
    <w:rsid w:val="0003084B"/>
    <w:rsid w:val="000321E6"/>
    <w:rsid w:val="00035ACE"/>
    <w:rsid w:val="00036304"/>
    <w:rsid w:val="000370CB"/>
    <w:rsid w:val="00037D82"/>
    <w:rsid w:val="00040163"/>
    <w:rsid w:val="00040BE8"/>
    <w:rsid w:val="00041C64"/>
    <w:rsid w:val="0004249D"/>
    <w:rsid w:val="0004402C"/>
    <w:rsid w:val="00044991"/>
    <w:rsid w:val="000474C6"/>
    <w:rsid w:val="00052C49"/>
    <w:rsid w:val="00052E44"/>
    <w:rsid w:val="000570F1"/>
    <w:rsid w:val="000634C2"/>
    <w:rsid w:val="000652E1"/>
    <w:rsid w:val="0006639F"/>
    <w:rsid w:val="00066B07"/>
    <w:rsid w:val="00073A08"/>
    <w:rsid w:val="000768ED"/>
    <w:rsid w:val="00076A9F"/>
    <w:rsid w:val="000770DC"/>
    <w:rsid w:val="00080CC9"/>
    <w:rsid w:val="0008105D"/>
    <w:rsid w:val="000824F4"/>
    <w:rsid w:val="00086821"/>
    <w:rsid w:val="000A1A76"/>
    <w:rsid w:val="000A2490"/>
    <w:rsid w:val="000A25B6"/>
    <w:rsid w:val="000A477D"/>
    <w:rsid w:val="000A4CCD"/>
    <w:rsid w:val="000A7E32"/>
    <w:rsid w:val="000B1B43"/>
    <w:rsid w:val="000C244E"/>
    <w:rsid w:val="000C43CC"/>
    <w:rsid w:val="000C5F4B"/>
    <w:rsid w:val="000D2029"/>
    <w:rsid w:val="000D25EF"/>
    <w:rsid w:val="000D357E"/>
    <w:rsid w:val="000D3901"/>
    <w:rsid w:val="000D7D00"/>
    <w:rsid w:val="000E3F06"/>
    <w:rsid w:val="000F2465"/>
    <w:rsid w:val="000F43FB"/>
    <w:rsid w:val="000F4697"/>
    <w:rsid w:val="000F560B"/>
    <w:rsid w:val="000F72AA"/>
    <w:rsid w:val="001000CB"/>
    <w:rsid w:val="00103389"/>
    <w:rsid w:val="001041D0"/>
    <w:rsid w:val="001059F3"/>
    <w:rsid w:val="00106060"/>
    <w:rsid w:val="00106430"/>
    <w:rsid w:val="00106B0A"/>
    <w:rsid w:val="001106F9"/>
    <w:rsid w:val="00112EB8"/>
    <w:rsid w:val="00115472"/>
    <w:rsid w:val="001212BA"/>
    <w:rsid w:val="0012177F"/>
    <w:rsid w:val="00124641"/>
    <w:rsid w:val="00125F6B"/>
    <w:rsid w:val="0012793D"/>
    <w:rsid w:val="00127B84"/>
    <w:rsid w:val="00133D75"/>
    <w:rsid w:val="00153FF6"/>
    <w:rsid w:val="00164604"/>
    <w:rsid w:val="00166E99"/>
    <w:rsid w:val="00172B6B"/>
    <w:rsid w:val="00173157"/>
    <w:rsid w:val="0017474E"/>
    <w:rsid w:val="00176683"/>
    <w:rsid w:val="001842A6"/>
    <w:rsid w:val="0018734A"/>
    <w:rsid w:val="001956B9"/>
    <w:rsid w:val="001A4035"/>
    <w:rsid w:val="001A41D1"/>
    <w:rsid w:val="001A4714"/>
    <w:rsid w:val="001A7D52"/>
    <w:rsid w:val="001B18F4"/>
    <w:rsid w:val="001B34D4"/>
    <w:rsid w:val="001B4491"/>
    <w:rsid w:val="001B6B04"/>
    <w:rsid w:val="001C1322"/>
    <w:rsid w:val="001C1F14"/>
    <w:rsid w:val="001C5BCC"/>
    <w:rsid w:val="001C792C"/>
    <w:rsid w:val="001C7DDF"/>
    <w:rsid w:val="001C7EA1"/>
    <w:rsid w:val="001C7F23"/>
    <w:rsid w:val="001D14FB"/>
    <w:rsid w:val="001D52EE"/>
    <w:rsid w:val="001D58B8"/>
    <w:rsid w:val="001D6801"/>
    <w:rsid w:val="001D73C2"/>
    <w:rsid w:val="001E370B"/>
    <w:rsid w:val="001E705B"/>
    <w:rsid w:val="001F17C7"/>
    <w:rsid w:val="001F2D96"/>
    <w:rsid w:val="001F658F"/>
    <w:rsid w:val="00204DB3"/>
    <w:rsid w:val="00206EBD"/>
    <w:rsid w:val="00211D71"/>
    <w:rsid w:val="00213F23"/>
    <w:rsid w:val="00221A41"/>
    <w:rsid w:val="00222CF8"/>
    <w:rsid w:val="0022592D"/>
    <w:rsid w:val="00226AA4"/>
    <w:rsid w:val="0023134A"/>
    <w:rsid w:val="00232540"/>
    <w:rsid w:val="0023308F"/>
    <w:rsid w:val="0023452E"/>
    <w:rsid w:val="002366F4"/>
    <w:rsid w:val="002369FC"/>
    <w:rsid w:val="002377A9"/>
    <w:rsid w:val="00237B3D"/>
    <w:rsid w:val="002400AB"/>
    <w:rsid w:val="002414CD"/>
    <w:rsid w:val="00244348"/>
    <w:rsid w:val="002458C6"/>
    <w:rsid w:val="0024727E"/>
    <w:rsid w:val="00250848"/>
    <w:rsid w:val="00251C7D"/>
    <w:rsid w:val="002547B2"/>
    <w:rsid w:val="00256B5D"/>
    <w:rsid w:val="0025790F"/>
    <w:rsid w:val="002601B5"/>
    <w:rsid w:val="00261C55"/>
    <w:rsid w:val="002666FA"/>
    <w:rsid w:val="0026701B"/>
    <w:rsid w:val="00275332"/>
    <w:rsid w:val="00275BD0"/>
    <w:rsid w:val="00275C80"/>
    <w:rsid w:val="0027608B"/>
    <w:rsid w:val="00277FE1"/>
    <w:rsid w:val="00291CF7"/>
    <w:rsid w:val="002925A8"/>
    <w:rsid w:val="002A3E41"/>
    <w:rsid w:val="002A66ED"/>
    <w:rsid w:val="002C3A65"/>
    <w:rsid w:val="002D1221"/>
    <w:rsid w:val="002D1936"/>
    <w:rsid w:val="002D2945"/>
    <w:rsid w:val="002D2EDD"/>
    <w:rsid w:val="002D435A"/>
    <w:rsid w:val="002D6604"/>
    <w:rsid w:val="002E14FE"/>
    <w:rsid w:val="002E2F70"/>
    <w:rsid w:val="002E3492"/>
    <w:rsid w:val="002E4DD2"/>
    <w:rsid w:val="002F6745"/>
    <w:rsid w:val="003002EF"/>
    <w:rsid w:val="0030040A"/>
    <w:rsid w:val="00304D9A"/>
    <w:rsid w:val="00305AAA"/>
    <w:rsid w:val="003060FB"/>
    <w:rsid w:val="00306772"/>
    <w:rsid w:val="003076C6"/>
    <w:rsid w:val="00313323"/>
    <w:rsid w:val="003139C1"/>
    <w:rsid w:val="00326F2D"/>
    <w:rsid w:val="00331F8A"/>
    <w:rsid w:val="003334BB"/>
    <w:rsid w:val="00333E58"/>
    <w:rsid w:val="003364A6"/>
    <w:rsid w:val="00340766"/>
    <w:rsid w:val="003434CB"/>
    <w:rsid w:val="003435E8"/>
    <w:rsid w:val="00343AE9"/>
    <w:rsid w:val="00344626"/>
    <w:rsid w:val="00350C2F"/>
    <w:rsid w:val="003528A5"/>
    <w:rsid w:val="0035432F"/>
    <w:rsid w:val="00354F22"/>
    <w:rsid w:val="003565B8"/>
    <w:rsid w:val="0035790B"/>
    <w:rsid w:val="003622C1"/>
    <w:rsid w:val="00362760"/>
    <w:rsid w:val="0036435A"/>
    <w:rsid w:val="00365859"/>
    <w:rsid w:val="00370C13"/>
    <w:rsid w:val="00373A0C"/>
    <w:rsid w:val="003802ED"/>
    <w:rsid w:val="00381A67"/>
    <w:rsid w:val="0038216E"/>
    <w:rsid w:val="00384D0E"/>
    <w:rsid w:val="00385449"/>
    <w:rsid w:val="0038776F"/>
    <w:rsid w:val="003900BE"/>
    <w:rsid w:val="00394691"/>
    <w:rsid w:val="00397A11"/>
    <w:rsid w:val="003A117A"/>
    <w:rsid w:val="003A40E8"/>
    <w:rsid w:val="003A57A8"/>
    <w:rsid w:val="003A5B4F"/>
    <w:rsid w:val="003A67D8"/>
    <w:rsid w:val="003A68A2"/>
    <w:rsid w:val="003B1252"/>
    <w:rsid w:val="003B1A7F"/>
    <w:rsid w:val="003B4A19"/>
    <w:rsid w:val="003B4B31"/>
    <w:rsid w:val="003C158B"/>
    <w:rsid w:val="003C2791"/>
    <w:rsid w:val="003C3966"/>
    <w:rsid w:val="003C3DBF"/>
    <w:rsid w:val="003C7CF9"/>
    <w:rsid w:val="003D4D81"/>
    <w:rsid w:val="003D61F3"/>
    <w:rsid w:val="003E190C"/>
    <w:rsid w:val="003E2AD1"/>
    <w:rsid w:val="003E2E68"/>
    <w:rsid w:val="003E3A13"/>
    <w:rsid w:val="003E5071"/>
    <w:rsid w:val="003E522E"/>
    <w:rsid w:val="003F46A1"/>
    <w:rsid w:val="003F647A"/>
    <w:rsid w:val="00400303"/>
    <w:rsid w:val="0040213C"/>
    <w:rsid w:val="0040527D"/>
    <w:rsid w:val="004120B9"/>
    <w:rsid w:val="00412507"/>
    <w:rsid w:val="00417557"/>
    <w:rsid w:val="0042302C"/>
    <w:rsid w:val="00423559"/>
    <w:rsid w:val="00427C8A"/>
    <w:rsid w:val="0043172A"/>
    <w:rsid w:val="00433200"/>
    <w:rsid w:val="00434E3B"/>
    <w:rsid w:val="00441288"/>
    <w:rsid w:val="0044423F"/>
    <w:rsid w:val="00445DA1"/>
    <w:rsid w:val="00446F97"/>
    <w:rsid w:val="00450448"/>
    <w:rsid w:val="00451379"/>
    <w:rsid w:val="00452934"/>
    <w:rsid w:val="00455F5C"/>
    <w:rsid w:val="0046110F"/>
    <w:rsid w:val="004615E3"/>
    <w:rsid w:val="00461B0D"/>
    <w:rsid w:val="00462146"/>
    <w:rsid w:val="00464067"/>
    <w:rsid w:val="004646E5"/>
    <w:rsid w:val="00464876"/>
    <w:rsid w:val="0046753B"/>
    <w:rsid w:val="00471E0D"/>
    <w:rsid w:val="004750E6"/>
    <w:rsid w:val="00477190"/>
    <w:rsid w:val="00477890"/>
    <w:rsid w:val="004816CF"/>
    <w:rsid w:val="004843BA"/>
    <w:rsid w:val="00486880"/>
    <w:rsid w:val="00487CEC"/>
    <w:rsid w:val="00496062"/>
    <w:rsid w:val="0049694D"/>
    <w:rsid w:val="004A070E"/>
    <w:rsid w:val="004A3F69"/>
    <w:rsid w:val="004A4183"/>
    <w:rsid w:val="004A58C9"/>
    <w:rsid w:val="004A745E"/>
    <w:rsid w:val="004A7F7C"/>
    <w:rsid w:val="004B0413"/>
    <w:rsid w:val="004B1D6C"/>
    <w:rsid w:val="004B2F15"/>
    <w:rsid w:val="004B6F9D"/>
    <w:rsid w:val="004B709C"/>
    <w:rsid w:val="004B71CD"/>
    <w:rsid w:val="004B7D02"/>
    <w:rsid w:val="004C35A9"/>
    <w:rsid w:val="004D3A4B"/>
    <w:rsid w:val="004D3DF4"/>
    <w:rsid w:val="004D3FA4"/>
    <w:rsid w:val="004D5D47"/>
    <w:rsid w:val="004D652F"/>
    <w:rsid w:val="004D7589"/>
    <w:rsid w:val="004D78B8"/>
    <w:rsid w:val="004E3603"/>
    <w:rsid w:val="004F0664"/>
    <w:rsid w:val="004F2393"/>
    <w:rsid w:val="004F37B7"/>
    <w:rsid w:val="004F5FD8"/>
    <w:rsid w:val="004F7A33"/>
    <w:rsid w:val="00500780"/>
    <w:rsid w:val="005030A5"/>
    <w:rsid w:val="00504F19"/>
    <w:rsid w:val="00506D72"/>
    <w:rsid w:val="00506E1E"/>
    <w:rsid w:val="005105B6"/>
    <w:rsid w:val="00514702"/>
    <w:rsid w:val="0051655F"/>
    <w:rsid w:val="005222C9"/>
    <w:rsid w:val="00525464"/>
    <w:rsid w:val="00525637"/>
    <w:rsid w:val="0053080C"/>
    <w:rsid w:val="0053391F"/>
    <w:rsid w:val="00534EA9"/>
    <w:rsid w:val="0054408F"/>
    <w:rsid w:val="00544F6E"/>
    <w:rsid w:val="005507BF"/>
    <w:rsid w:val="00550C96"/>
    <w:rsid w:val="00554ACE"/>
    <w:rsid w:val="00555BEF"/>
    <w:rsid w:val="005574C1"/>
    <w:rsid w:val="00560200"/>
    <w:rsid w:val="00560ABF"/>
    <w:rsid w:val="00563C87"/>
    <w:rsid w:val="005640BE"/>
    <w:rsid w:val="005661F5"/>
    <w:rsid w:val="005669EA"/>
    <w:rsid w:val="00567C04"/>
    <w:rsid w:val="00570D1A"/>
    <w:rsid w:val="005724EF"/>
    <w:rsid w:val="00584B3D"/>
    <w:rsid w:val="00584DD2"/>
    <w:rsid w:val="00586351"/>
    <w:rsid w:val="00586648"/>
    <w:rsid w:val="00594036"/>
    <w:rsid w:val="00594121"/>
    <w:rsid w:val="00595730"/>
    <w:rsid w:val="005960D4"/>
    <w:rsid w:val="00597FB4"/>
    <w:rsid w:val="005A0A81"/>
    <w:rsid w:val="005A0D99"/>
    <w:rsid w:val="005A7AD7"/>
    <w:rsid w:val="005B3029"/>
    <w:rsid w:val="005B7C20"/>
    <w:rsid w:val="005C0273"/>
    <w:rsid w:val="005C0A16"/>
    <w:rsid w:val="005D4EC2"/>
    <w:rsid w:val="005D5BBF"/>
    <w:rsid w:val="005D79F8"/>
    <w:rsid w:val="005E2A90"/>
    <w:rsid w:val="005E3C20"/>
    <w:rsid w:val="005E46E6"/>
    <w:rsid w:val="005F3A38"/>
    <w:rsid w:val="005F58D4"/>
    <w:rsid w:val="005F62E3"/>
    <w:rsid w:val="00602DA1"/>
    <w:rsid w:val="00604DB8"/>
    <w:rsid w:val="006072C1"/>
    <w:rsid w:val="00607782"/>
    <w:rsid w:val="00610AE7"/>
    <w:rsid w:val="00610FCC"/>
    <w:rsid w:val="00611529"/>
    <w:rsid w:val="006151D0"/>
    <w:rsid w:val="00615404"/>
    <w:rsid w:val="0062079A"/>
    <w:rsid w:val="00625E6A"/>
    <w:rsid w:val="0062676D"/>
    <w:rsid w:val="00626DC4"/>
    <w:rsid w:val="0063216B"/>
    <w:rsid w:val="0063219A"/>
    <w:rsid w:val="00633894"/>
    <w:rsid w:val="0064016F"/>
    <w:rsid w:val="00642B39"/>
    <w:rsid w:val="00643E54"/>
    <w:rsid w:val="00646714"/>
    <w:rsid w:val="0064739F"/>
    <w:rsid w:val="006503E3"/>
    <w:rsid w:val="006516CA"/>
    <w:rsid w:val="00652821"/>
    <w:rsid w:val="00654284"/>
    <w:rsid w:val="00657CDF"/>
    <w:rsid w:val="00660861"/>
    <w:rsid w:val="006635BD"/>
    <w:rsid w:val="00667C1E"/>
    <w:rsid w:val="006719AD"/>
    <w:rsid w:val="00674754"/>
    <w:rsid w:val="00677680"/>
    <w:rsid w:val="006813CE"/>
    <w:rsid w:val="00691177"/>
    <w:rsid w:val="00695497"/>
    <w:rsid w:val="00695EE6"/>
    <w:rsid w:val="006962F7"/>
    <w:rsid w:val="00696C03"/>
    <w:rsid w:val="006A6D27"/>
    <w:rsid w:val="006B0629"/>
    <w:rsid w:val="006B1C54"/>
    <w:rsid w:val="006B3B30"/>
    <w:rsid w:val="006B4237"/>
    <w:rsid w:val="006B7642"/>
    <w:rsid w:val="006C6D63"/>
    <w:rsid w:val="006C709B"/>
    <w:rsid w:val="006D4225"/>
    <w:rsid w:val="006D47E3"/>
    <w:rsid w:val="006E3401"/>
    <w:rsid w:val="006E5DD8"/>
    <w:rsid w:val="006F6213"/>
    <w:rsid w:val="006F632E"/>
    <w:rsid w:val="006F6350"/>
    <w:rsid w:val="00700A46"/>
    <w:rsid w:val="00703009"/>
    <w:rsid w:val="00705290"/>
    <w:rsid w:val="0070677D"/>
    <w:rsid w:val="00711094"/>
    <w:rsid w:val="00711F8C"/>
    <w:rsid w:val="00720E8D"/>
    <w:rsid w:val="0072233A"/>
    <w:rsid w:val="0072368F"/>
    <w:rsid w:val="00724DDE"/>
    <w:rsid w:val="0073062A"/>
    <w:rsid w:val="0073126E"/>
    <w:rsid w:val="0073526A"/>
    <w:rsid w:val="007360E2"/>
    <w:rsid w:val="0073758B"/>
    <w:rsid w:val="007375E0"/>
    <w:rsid w:val="00742309"/>
    <w:rsid w:val="00742F0B"/>
    <w:rsid w:val="0074401C"/>
    <w:rsid w:val="00745C2C"/>
    <w:rsid w:val="00746AFA"/>
    <w:rsid w:val="007508A0"/>
    <w:rsid w:val="0075091D"/>
    <w:rsid w:val="00750930"/>
    <w:rsid w:val="007515A9"/>
    <w:rsid w:val="00760DB4"/>
    <w:rsid w:val="00766838"/>
    <w:rsid w:val="007671B0"/>
    <w:rsid w:val="0077043B"/>
    <w:rsid w:val="00773C8C"/>
    <w:rsid w:val="00780EDE"/>
    <w:rsid w:val="00784631"/>
    <w:rsid w:val="00795362"/>
    <w:rsid w:val="00796266"/>
    <w:rsid w:val="00796697"/>
    <w:rsid w:val="007A4483"/>
    <w:rsid w:val="007A5918"/>
    <w:rsid w:val="007A70E7"/>
    <w:rsid w:val="007B12A4"/>
    <w:rsid w:val="007B3AAF"/>
    <w:rsid w:val="007B5BC4"/>
    <w:rsid w:val="007B5FCE"/>
    <w:rsid w:val="007B68E4"/>
    <w:rsid w:val="007B6CB7"/>
    <w:rsid w:val="007B73A6"/>
    <w:rsid w:val="007C0132"/>
    <w:rsid w:val="007C0463"/>
    <w:rsid w:val="007C0E2B"/>
    <w:rsid w:val="007C36FB"/>
    <w:rsid w:val="007C3855"/>
    <w:rsid w:val="007C704C"/>
    <w:rsid w:val="007C7A9F"/>
    <w:rsid w:val="007D1054"/>
    <w:rsid w:val="007D3B41"/>
    <w:rsid w:val="007D3C22"/>
    <w:rsid w:val="007D46FA"/>
    <w:rsid w:val="007D7DED"/>
    <w:rsid w:val="007E02B2"/>
    <w:rsid w:val="007E4B4E"/>
    <w:rsid w:val="007E7656"/>
    <w:rsid w:val="007F0D1C"/>
    <w:rsid w:val="007F4E03"/>
    <w:rsid w:val="007F55EB"/>
    <w:rsid w:val="00801FBA"/>
    <w:rsid w:val="008050F3"/>
    <w:rsid w:val="00805C2C"/>
    <w:rsid w:val="008103C5"/>
    <w:rsid w:val="008118DF"/>
    <w:rsid w:val="00813E2A"/>
    <w:rsid w:val="00814F2B"/>
    <w:rsid w:val="00817965"/>
    <w:rsid w:val="00822878"/>
    <w:rsid w:val="0082405E"/>
    <w:rsid w:val="0082527D"/>
    <w:rsid w:val="008254A8"/>
    <w:rsid w:val="00830FC4"/>
    <w:rsid w:val="00832E8D"/>
    <w:rsid w:val="00835A09"/>
    <w:rsid w:val="00842774"/>
    <w:rsid w:val="008427DB"/>
    <w:rsid w:val="0084360D"/>
    <w:rsid w:val="00843D0C"/>
    <w:rsid w:val="00844171"/>
    <w:rsid w:val="008448C3"/>
    <w:rsid w:val="00845099"/>
    <w:rsid w:val="0084554E"/>
    <w:rsid w:val="008466C6"/>
    <w:rsid w:val="0085270D"/>
    <w:rsid w:val="00852AC5"/>
    <w:rsid w:val="00855B98"/>
    <w:rsid w:val="008565CC"/>
    <w:rsid w:val="00856C70"/>
    <w:rsid w:val="00863D15"/>
    <w:rsid w:val="0086407E"/>
    <w:rsid w:val="00866046"/>
    <w:rsid w:val="0086736F"/>
    <w:rsid w:val="0087005D"/>
    <w:rsid w:val="0087092A"/>
    <w:rsid w:val="00873A02"/>
    <w:rsid w:val="00880EC6"/>
    <w:rsid w:val="008810B9"/>
    <w:rsid w:val="0088192F"/>
    <w:rsid w:val="00883E56"/>
    <w:rsid w:val="0089068B"/>
    <w:rsid w:val="00890B54"/>
    <w:rsid w:val="00894791"/>
    <w:rsid w:val="008A2C3A"/>
    <w:rsid w:val="008B11F6"/>
    <w:rsid w:val="008B2DBD"/>
    <w:rsid w:val="008B5856"/>
    <w:rsid w:val="008C4B11"/>
    <w:rsid w:val="008C5A8B"/>
    <w:rsid w:val="008C741C"/>
    <w:rsid w:val="008D1CD7"/>
    <w:rsid w:val="008D6C6F"/>
    <w:rsid w:val="008E1660"/>
    <w:rsid w:val="008E465C"/>
    <w:rsid w:val="008E79BE"/>
    <w:rsid w:val="008E7EF8"/>
    <w:rsid w:val="008F38E8"/>
    <w:rsid w:val="008F4845"/>
    <w:rsid w:val="008F6240"/>
    <w:rsid w:val="008F73EE"/>
    <w:rsid w:val="008F7E69"/>
    <w:rsid w:val="00900D98"/>
    <w:rsid w:val="009021AB"/>
    <w:rsid w:val="00904B2E"/>
    <w:rsid w:val="00906792"/>
    <w:rsid w:val="009100CC"/>
    <w:rsid w:val="00910834"/>
    <w:rsid w:val="00912084"/>
    <w:rsid w:val="00912325"/>
    <w:rsid w:val="0091267C"/>
    <w:rsid w:val="00913CA2"/>
    <w:rsid w:val="00914A7E"/>
    <w:rsid w:val="00915749"/>
    <w:rsid w:val="00922BE2"/>
    <w:rsid w:val="009248DF"/>
    <w:rsid w:val="00926E25"/>
    <w:rsid w:val="009274AC"/>
    <w:rsid w:val="009275FB"/>
    <w:rsid w:val="00944F60"/>
    <w:rsid w:val="0095696B"/>
    <w:rsid w:val="00962FE3"/>
    <w:rsid w:val="0096504A"/>
    <w:rsid w:val="00966505"/>
    <w:rsid w:val="009709B3"/>
    <w:rsid w:val="00971064"/>
    <w:rsid w:val="00973B22"/>
    <w:rsid w:val="009743E3"/>
    <w:rsid w:val="00974B93"/>
    <w:rsid w:val="009769B7"/>
    <w:rsid w:val="00981B18"/>
    <w:rsid w:val="00984CA4"/>
    <w:rsid w:val="00987FB3"/>
    <w:rsid w:val="0099032D"/>
    <w:rsid w:val="00992BB2"/>
    <w:rsid w:val="00996142"/>
    <w:rsid w:val="009A1DFB"/>
    <w:rsid w:val="009A3266"/>
    <w:rsid w:val="009A5743"/>
    <w:rsid w:val="009A645A"/>
    <w:rsid w:val="009A7ADA"/>
    <w:rsid w:val="009A7BBD"/>
    <w:rsid w:val="009A7E7B"/>
    <w:rsid w:val="009B0EBC"/>
    <w:rsid w:val="009B1130"/>
    <w:rsid w:val="009B14C2"/>
    <w:rsid w:val="009B1B8E"/>
    <w:rsid w:val="009B588D"/>
    <w:rsid w:val="009B7593"/>
    <w:rsid w:val="009C201D"/>
    <w:rsid w:val="009C3C9F"/>
    <w:rsid w:val="009C520F"/>
    <w:rsid w:val="009C5DCE"/>
    <w:rsid w:val="009D11AC"/>
    <w:rsid w:val="009D71DC"/>
    <w:rsid w:val="009E245C"/>
    <w:rsid w:val="009E3FFA"/>
    <w:rsid w:val="009E56B1"/>
    <w:rsid w:val="009E6370"/>
    <w:rsid w:val="009E71A9"/>
    <w:rsid w:val="009F0022"/>
    <w:rsid w:val="009F01DC"/>
    <w:rsid w:val="009F2D51"/>
    <w:rsid w:val="009F7236"/>
    <w:rsid w:val="00A0024F"/>
    <w:rsid w:val="00A015E9"/>
    <w:rsid w:val="00A02E5A"/>
    <w:rsid w:val="00A02F08"/>
    <w:rsid w:val="00A03CF2"/>
    <w:rsid w:val="00A04829"/>
    <w:rsid w:val="00A05DD2"/>
    <w:rsid w:val="00A10DC2"/>
    <w:rsid w:val="00A1308F"/>
    <w:rsid w:val="00A14B66"/>
    <w:rsid w:val="00A16875"/>
    <w:rsid w:val="00A16968"/>
    <w:rsid w:val="00A17CAA"/>
    <w:rsid w:val="00A22AE8"/>
    <w:rsid w:val="00A244B2"/>
    <w:rsid w:val="00A279C6"/>
    <w:rsid w:val="00A3464F"/>
    <w:rsid w:val="00A36A11"/>
    <w:rsid w:val="00A40C17"/>
    <w:rsid w:val="00A4211F"/>
    <w:rsid w:val="00A42767"/>
    <w:rsid w:val="00A447D4"/>
    <w:rsid w:val="00A453BB"/>
    <w:rsid w:val="00A46612"/>
    <w:rsid w:val="00A527B2"/>
    <w:rsid w:val="00A54D4F"/>
    <w:rsid w:val="00A62C4D"/>
    <w:rsid w:val="00A649C4"/>
    <w:rsid w:val="00A655F4"/>
    <w:rsid w:val="00A70820"/>
    <w:rsid w:val="00A7159C"/>
    <w:rsid w:val="00A71AAE"/>
    <w:rsid w:val="00A72510"/>
    <w:rsid w:val="00A72A12"/>
    <w:rsid w:val="00A739D2"/>
    <w:rsid w:val="00A773BB"/>
    <w:rsid w:val="00A86F15"/>
    <w:rsid w:val="00AA1C46"/>
    <w:rsid w:val="00AA33E2"/>
    <w:rsid w:val="00AA35FF"/>
    <w:rsid w:val="00AA5640"/>
    <w:rsid w:val="00AB1A9F"/>
    <w:rsid w:val="00AB3058"/>
    <w:rsid w:val="00AB30B8"/>
    <w:rsid w:val="00AB4B93"/>
    <w:rsid w:val="00AC3B3A"/>
    <w:rsid w:val="00AC44BF"/>
    <w:rsid w:val="00AC4DFC"/>
    <w:rsid w:val="00AC6474"/>
    <w:rsid w:val="00AC72CA"/>
    <w:rsid w:val="00AD2787"/>
    <w:rsid w:val="00AD4D96"/>
    <w:rsid w:val="00AE151E"/>
    <w:rsid w:val="00AE191F"/>
    <w:rsid w:val="00AE275F"/>
    <w:rsid w:val="00AE42BE"/>
    <w:rsid w:val="00AE7A94"/>
    <w:rsid w:val="00AF1AC3"/>
    <w:rsid w:val="00AF1BCB"/>
    <w:rsid w:val="00AF2535"/>
    <w:rsid w:val="00AF6B11"/>
    <w:rsid w:val="00B048EE"/>
    <w:rsid w:val="00B04A24"/>
    <w:rsid w:val="00B10DA5"/>
    <w:rsid w:val="00B13110"/>
    <w:rsid w:val="00B30998"/>
    <w:rsid w:val="00B32920"/>
    <w:rsid w:val="00B3442C"/>
    <w:rsid w:val="00B379BB"/>
    <w:rsid w:val="00B40728"/>
    <w:rsid w:val="00B411FB"/>
    <w:rsid w:val="00B42635"/>
    <w:rsid w:val="00B42BEE"/>
    <w:rsid w:val="00B47287"/>
    <w:rsid w:val="00B47773"/>
    <w:rsid w:val="00B47FB0"/>
    <w:rsid w:val="00B522D3"/>
    <w:rsid w:val="00B52F03"/>
    <w:rsid w:val="00B536D3"/>
    <w:rsid w:val="00B631BA"/>
    <w:rsid w:val="00B642A8"/>
    <w:rsid w:val="00B665FD"/>
    <w:rsid w:val="00B724EF"/>
    <w:rsid w:val="00B7564C"/>
    <w:rsid w:val="00B75862"/>
    <w:rsid w:val="00B763E2"/>
    <w:rsid w:val="00B77082"/>
    <w:rsid w:val="00B77519"/>
    <w:rsid w:val="00B84315"/>
    <w:rsid w:val="00B84F04"/>
    <w:rsid w:val="00B9378E"/>
    <w:rsid w:val="00BA516A"/>
    <w:rsid w:val="00BA523A"/>
    <w:rsid w:val="00BA5725"/>
    <w:rsid w:val="00BB0386"/>
    <w:rsid w:val="00BB3ADA"/>
    <w:rsid w:val="00BB53E2"/>
    <w:rsid w:val="00BB54B3"/>
    <w:rsid w:val="00BB55E5"/>
    <w:rsid w:val="00BB6372"/>
    <w:rsid w:val="00BB6762"/>
    <w:rsid w:val="00BB71B9"/>
    <w:rsid w:val="00BC6679"/>
    <w:rsid w:val="00BD675F"/>
    <w:rsid w:val="00BD67E9"/>
    <w:rsid w:val="00BD7C57"/>
    <w:rsid w:val="00BE3158"/>
    <w:rsid w:val="00BE4942"/>
    <w:rsid w:val="00BF1E76"/>
    <w:rsid w:val="00BF2ACD"/>
    <w:rsid w:val="00BF4C5F"/>
    <w:rsid w:val="00C00BC5"/>
    <w:rsid w:val="00C03D6B"/>
    <w:rsid w:val="00C10F6B"/>
    <w:rsid w:val="00C1128A"/>
    <w:rsid w:val="00C12582"/>
    <w:rsid w:val="00C211D2"/>
    <w:rsid w:val="00C21968"/>
    <w:rsid w:val="00C22F53"/>
    <w:rsid w:val="00C25D02"/>
    <w:rsid w:val="00C27722"/>
    <w:rsid w:val="00C30882"/>
    <w:rsid w:val="00C327EF"/>
    <w:rsid w:val="00C33B86"/>
    <w:rsid w:val="00C36190"/>
    <w:rsid w:val="00C40C88"/>
    <w:rsid w:val="00C40F13"/>
    <w:rsid w:val="00C419A1"/>
    <w:rsid w:val="00C43243"/>
    <w:rsid w:val="00C46835"/>
    <w:rsid w:val="00C47015"/>
    <w:rsid w:val="00C471B1"/>
    <w:rsid w:val="00C502E4"/>
    <w:rsid w:val="00C519EF"/>
    <w:rsid w:val="00C61D21"/>
    <w:rsid w:val="00C7086D"/>
    <w:rsid w:val="00C71F56"/>
    <w:rsid w:val="00C722BA"/>
    <w:rsid w:val="00C73714"/>
    <w:rsid w:val="00C74C12"/>
    <w:rsid w:val="00C77336"/>
    <w:rsid w:val="00C800D8"/>
    <w:rsid w:val="00C8099A"/>
    <w:rsid w:val="00C813A2"/>
    <w:rsid w:val="00C82E85"/>
    <w:rsid w:val="00C8327C"/>
    <w:rsid w:val="00C85821"/>
    <w:rsid w:val="00C85888"/>
    <w:rsid w:val="00C875D6"/>
    <w:rsid w:val="00C90A72"/>
    <w:rsid w:val="00C91F68"/>
    <w:rsid w:val="00C97030"/>
    <w:rsid w:val="00CA138E"/>
    <w:rsid w:val="00CA7B07"/>
    <w:rsid w:val="00CB1481"/>
    <w:rsid w:val="00CC03E2"/>
    <w:rsid w:val="00CC118A"/>
    <w:rsid w:val="00CC1E0F"/>
    <w:rsid w:val="00CC2A78"/>
    <w:rsid w:val="00CC4543"/>
    <w:rsid w:val="00CD25C5"/>
    <w:rsid w:val="00CE089E"/>
    <w:rsid w:val="00CE187F"/>
    <w:rsid w:val="00CE1B99"/>
    <w:rsid w:val="00CE3C09"/>
    <w:rsid w:val="00CE66A8"/>
    <w:rsid w:val="00CF176C"/>
    <w:rsid w:val="00CF22E9"/>
    <w:rsid w:val="00CF358A"/>
    <w:rsid w:val="00CF4BF2"/>
    <w:rsid w:val="00CF62A4"/>
    <w:rsid w:val="00CF6393"/>
    <w:rsid w:val="00CF6B5F"/>
    <w:rsid w:val="00D008CB"/>
    <w:rsid w:val="00D0340C"/>
    <w:rsid w:val="00D0482C"/>
    <w:rsid w:val="00D04C24"/>
    <w:rsid w:val="00D0580F"/>
    <w:rsid w:val="00D067EB"/>
    <w:rsid w:val="00D12282"/>
    <w:rsid w:val="00D12B9F"/>
    <w:rsid w:val="00D14042"/>
    <w:rsid w:val="00D1575B"/>
    <w:rsid w:val="00D2110D"/>
    <w:rsid w:val="00D32B75"/>
    <w:rsid w:val="00D37823"/>
    <w:rsid w:val="00D4362E"/>
    <w:rsid w:val="00D46244"/>
    <w:rsid w:val="00D5200B"/>
    <w:rsid w:val="00D52AE7"/>
    <w:rsid w:val="00D52BFE"/>
    <w:rsid w:val="00D55C50"/>
    <w:rsid w:val="00D56AF1"/>
    <w:rsid w:val="00D608DD"/>
    <w:rsid w:val="00D62618"/>
    <w:rsid w:val="00D71B45"/>
    <w:rsid w:val="00D74437"/>
    <w:rsid w:val="00D75CDF"/>
    <w:rsid w:val="00D8035D"/>
    <w:rsid w:val="00D8650F"/>
    <w:rsid w:val="00D911E5"/>
    <w:rsid w:val="00D916CD"/>
    <w:rsid w:val="00D92297"/>
    <w:rsid w:val="00D9303F"/>
    <w:rsid w:val="00D947E3"/>
    <w:rsid w:val="00D9655F"/>
    <w:rsid w:val="00DA036E"/>
    <w:rsid w:val="00DA0C0F"/>
    <w:rsid w:val="00DB2DE4"/>
    <w:rsid w:val="00DB3627"/>
    <w:rsid w:val="00DB4155"/>
    <w:rsid w:val="00DB53D8"/>
    <w:rsid w:val="00DB7A2E"/>
    <w:rsid w:val="00DC18CC"/>
    <w:rsid w:val="00DC257E"/>
    <w:rsid w:val="00DC5401"/>
    <w:rsid w:val="00DC5904"/>
    <w:rsid w:val="00DC6794"/>
    <w:rsid w:val="00DC762B"/>
    <w:rsid w:val="00DC7F16"/>
    <w:rsid w:val="00DD0B3A"/>
    <w:rsid w:val="00DD391A"/>
    <w:rsid w:val="00DD4232"/>
    <w:rsid w:val="00DE1619"/>
    <w:rsid w:val="00DE1A18"/>
    <w:rsid w:val="00DE4BBB"/>
    <w:rsid w:val="00DE5BDF"/>
    <w:rsid w:val="00DF1769"/>
    <w:rsid w:val="00DF2224"/>
    <w:rsid w:val="00DF5570"/>
    <w:rsid w:val="00DF6142"/>
    <w:rsid w:val="00DF7322"/>
    <w:rsid w:val="00E0644B"/>
    <w:rsid w:val="00E12AEE"/>
    <w:rsid w:val="00E13566"/>
    <w:rsid w:val="00E22D75"/>
    <w:rsid w:val="00E23A4F"/>
    <w:rsid w:val="00E2647A"/>
    <w:rsid w:val="00E26656"/>
    <w:rsid w:val="00E30E2F"/>
    <w:rsid w:val="00E31F2F"/>
    <w:rsid w:val="00E32DEE"/>
    <w:rsid w:val="00E347CD"/>
    <w:rsid w:val="00E36127"/>
    <w:rsid w:val="00E428C8"/>
    <w:rsid w:val="00E434F0"/>
    <w:rsid w:val="00E506EE"/>
    <w:rsid w:val="00E51960"/>
    <w:rsid w:val="00E51F80"/>
    <w:rsid w:val="00E53045"/>
    <w:rsid w:val="00E53C10"/>
    <w:rsid w:val="00E55066"/>
    <w:rsid w:val="00E55310"/>
    <w:rsid w:val="00E55445"/>
    <w:rsid w:val="00E5561D"/>
    <w:rsid w:val="00E557F0"/>
    <w:rsid w:val="00E625C8"/>
    <w:rsid w:val="00E632A7"/>
    <w:rsid w:val="00E67E45"/>
    <w:rsid w:val="00E7315F"/>
    <w:rsid w:val="00E77668"/>
    <w:rsid w:val="00E827CE"/>
    <w:rsid w:val="00E86403"/>
    <w:rsid w:val="00E8793E"/>
    <w:rsid w:val="00E87E44"/>
    <w:rsid w:val="00E91A43"/>
    <w:rsid w:val="00E93859"/>
    <w:rsid w:val="00EA1783"/>
    <w:rsid w:val="00EA42AB"/>
    <w:rsid w:val="00EA7025"/>
    <w:rsid w:val="00EA77FD"/>
    <w:rsid w:val="00EB19AD"/>
    <w:rsid w:val="00EB3142"/>
    <w:rsid w:val="00EB3576"/>
    <w:rsid w:val="00EB5E43"/>
    <w:rsid w:val="00EB7BEF"/>
    <w:rsid w:val="00EC2ACB"/>
    <w:rsid w:val="00EC36CC"/>
    <w:rsid w:val="00EC530C"/>
    <w:rsid w:val="00EC7010"/>
    <w:rsid w:val="00ED10A6"/>
    <w:rsid w:val="00ED1391"/>
    <w:rsid w:val="00ED1A6D"/>
    <w:rsid w:val="00ED38F8"/>
    <w:rsid w:val="00ED3B62"/>
    <w:rsid w:val="00ED55EA"/>
    <w:rsid w:val="00ED7F32"/>
    <w:rsid w:val="00EE0903"/>
    <w:rsid w:val="00EE23C6"/>
    <w:rsid w:val="00EE47E9"/>
    <w:rsid w:val="00EE4C78"/>
    <w:rsid w:val="00EE5DA3"/>
    <w:rsid w:val="00EE5E1D"/>
    <w:rsid w:val="00EF0056"/>
    <w:rsid w:val="00EF35CD"/>
    <w:rsid w:val="00EF584E"/>
    <w:rsid w:val="00F04CD4"/>
    <w:rsid w:val="00F17CF1"/>
    <w:rsid w:val="00F21E8B"/>
    <w:rsid w:val="00F21FB6"/>
    <w:rsid w:val="00F2619B"/>
    <w:rsid w:val="00F27C2B"/>
    <w:rsid w:val="00F32AC7"/>
    <w:rsid w:val="00F34E98"/>
    <w:rsid w:val="00F35291"/>
    <w:rsid w:val="00F35B78"/>
    <w:rsid w:val="00F36788"/>
    <w:rsid w:val="00F40C1D"/>
    <w:rsid w:val="00F4134D"/>
    <w:rsid w:val="00F41422"/>
    <w:rsid w:val="00F47E78"/>
    <w:rsid w:val="00F47E94"/>
    <w:rsid w:val="00F51916"/>
    <w:rsid w:val="00F51F6B"/>
    <w:rsid w:val="00F70190"/>
    <w:rsid w:val="00F72859"/>
    <w:rsid w:val="00F72C9C"/>
    <w:rsid w:val="00F72E40"/>
    <w:rsid w:val="00F76E84"/>
    <w:rsid w:val="00F80099"/>
    <w:rsid w:val="00F81018"/>
    <w:rsid w:val="00F8295D"/>
    <w:rsid w:val="00F90C38"/>
    <w:rsid w:val="00F92EEB"/>
    <w:rsid w:val="00F931BC"/>
    <w:rsid w:val="00F95C35"/>
    <w:rsid w:val="00FA2C8C"/>
    <w:rsid w:val="00FA7BAE"/>
    <w:rsid w:val="00FA7CCC"/>
    <w:rsid w:val="00FB2D37"/>
    <w:rsid w:val="00FC38AA"/>
    <w:rsid w:val="00FC5E0B"/>
    <w:rsid w:val="00FC6025"/>
    <w:rsid w:val="00FC648D"/>
    <w:rsid w:val="00FD146C"/>
    <w:rsid w:val="00FD2EC4"/>
    <w:rsid w:val="00FD5AC9"/>
    <w:rsid w:val="00FD6D4F"/>
    <w:rsid w:val="00FE5333"/>
    <w:rsid w:val="00FF0322"/>
    <w:rsid w:val="00FF0465"/>
    <w:rsid w:val="00FF2498"/>
    <w:rsid w:val="00FF3D97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7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71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7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71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591627A4F222E48FA08D2E6C47AA5C36114FB81393CEE254423F1D6FC0D3E25B925B1BEA766A4EF4F00AA57C5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591627A4F222E48FA093237A2BF454361A15B11B95C5B30D13394A3090D5B71BD25D46AA735B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Абашева</dc:creator>
  <cp:lastModifiedBy>Наталья Абашева</cp:lastModifiedBy>
  <cp:revision>1</cp:revision>
  <dcterms:created xsi:type="dcterms:W3CDTF">2018-09-28T07:57:00Z</dcterms:created>
  <dcterms:modified xsi:type="dcterms:W3CDTF">2018-09-28T07:58:00Z</dcterms:modified>
</cp:coreProperties>
</file>