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BE" w:rsidRDefault="00063E03" w:rsidP="00063E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E03">
        <w:rPr>
          <w:rFonts w:ascii="Times New Roman" w:hAnsi="Times New Roman" w:cs="Times New Roman"/>
          <w:b/>
          <w:sz w:val="26"/>
          <w:szCs w:val="26"/>
        </w:rPr>
        <w:t>Рекомендации по профилактике острых кишечных заболеваний</w:t>
      </w:r>
    </w:p>
    <w:p w:rsidR="00063E03" w:rsidRPr="00063E03" w:rsidRDefault="00063E03" w:rsidP="00063E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E03" w:rsidRPr="00063E03" w:rsidRDefault="00063E03" w:rsidP="00063E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Хорошо мыть под проточной водой овощи, фрукты и ягоды – особенно те, которые будут употребляться в сыром </w:t>
      </w:r>
      <w:proofErr w:type="spellStart"/>
      <w:r w:rsidRPr="00063E0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proofErr w:type="gramStart"/>
      <w:r w:rsidRPr="00063E03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063E0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</w:t>
      </w:r>
      <w:proofErr w:type="spellEnd"/>
      <w:r w:rsidRPr="00063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мытья растительную продукцию желательно обдать кипящей водой, под воздействием высоких температур основная масса возбудителей погибает.</w:t>
      </w:r>
    </w:p>
    <w:p w:rsidR="00063E03" w:rsidRPr="00063E03" w:rsidRDefault="00063E03" w:rsidP="00063E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E03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 мыть руки сразу после улицы, туалета, после игр с домашними животными, а также периодически в течение дня.</w:t>
      </w:r>
    </w:p>
    <w:p w:rsidR="00063E03" w:rsidRPr="00063E03" w:rsidRDefault="00063E03" w:rsidP="00063E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E03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Хранить продукты питания необходимо в холодильнике, низкие температуры препятствуют размножению патогенных микроорганизмов.</w:t>
      </w:r>
    </w:p>
    <w:p w:rsidR="00063E03" w:rsidRPr="00063E03" w:rsidRDefault="00063E03" w:rsidP="00063E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E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Продукты питания должны быть защищены от мух и прочих насекомых. Для этой цели можно приобрести специальный сетчатый колпак, которым накрывают тарелки.</w:t>
      </w:r>
    </w:p>
    <w:p w:rsidR="00063E03" w:rsidRPr="00063E03" w:rsidRDefault="00063E03" w:rsidP="00063E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E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кишечных инфекций включает и содержание жилища в полной чистоте. Кухонные тряпки и губки нужно регулярно менять, так как они считаются рассадником инфекции. Кроме этого, постоянно моют мусорное ведро дезинфицирующим раствором.</w:t>
      </w:r>
    </w:p>
    <w:p w:rsidR="00063E03" w:rsidRPr="00063E03" w:rsidRDefault="00063E03" w:rsidP="00063E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63E03" w:rsidRPr="00063E03" w:rsidSect="00063E0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63E03"/>
    <w:rsid w:val="00063E03"/>
    <w:rsid w:val="00EB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ogchs03</dc:creator>
  <cp:lastModifiedBy>ogchs03</cp:lastModifiedBy>
  <cp:revision>2</cp:revision>
  <dcterms:created xsi:type="dcterms:W3CDTF">2018-08-22T09:17:00Z</dcterms:created>
  <dcterms:modified xsi:type="dcterms:W3CDTF">2018-08-22T09:18:00Z</dcterms:modified>
</cp:coreProperties>
</file>