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0B" w:rsidRPr="007E6823" w:rsidRDefault="00877A0B" w:rsidP="00877A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 Ф О </w:t>
      </w:r>
      <w:proofErr w:type="gramStart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877A0B" w:rsidRDefault="00877A0B" w:rsidP="00877A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среднемесячно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заработной плате руководителя</w:t>
      </w: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их заместителей, главных бухгалтеров </w:t>
      </w:r>
      <w:r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ального унитарного предприятия «</w:t>
      </w:r>
      <w:r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Жилищно-коммунальное управление» муниципального образования «Город Глазов»</w:t>
      </w:r>
    </w:p>
    <w:p w:rsidR="00877A0B" w:rsidRPr="007E6823" w:rsidRDefault="00877A0B" w:rsidP="00877A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2023</w:t>
      </w: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877A0B" w:rsidRPr="007E6823" w:rsidRDefault="00877A0B" w:rsidP="00877A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877A0B" w:rsidRPr="00646A16" w:rsidTr="00EB6E15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60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46A1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D6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унитарное предприятие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D6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«Жилищно-коммунальное управление»</w:t>
            </w:r>
          </w:p>
          <w:p w:rsidR="00877A0B" w:rsidRPr="00646A16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 «Город Глазов»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(01.01.2023-05.03.2023)</w:t>
            </w:r>
          </w:p>
        </w:tc>
      </w:tr>
      <w:tr w:rsidR="00877A0B" w:rsidRPr="00646A16" w:rsidTr="00EB6E15">
        <w:trPr>
          <w:trHeight w:val="59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директора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117494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Сергей Константинович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2023-31.12.2023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108388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Леонидович</w:t>
            </w:r>
          </w:p>
          <w:p w:rsidR="00877A0B" w:rsidRPr="004763D9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4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93493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Прощалыкин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Викторович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(06.03.2023-31.10.2023)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97553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Иван Сергеевич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2023-31.12.2023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заместителя руководителя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93314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Марина </w:t>
            </w:r>
            <w:proofErr w:type="spellStart"/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Мухминовна</w:t>
            </w:r>
            <w:proofErr w:type="spellEnd"/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01.01.2023-31.12.2023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должности главного бухгалтера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Default="00877A0B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83343</w:t>
            </w:r>
          </w:p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 Людмила Михайловна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(03.04.2023-31.12.2023)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руководителя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финансам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руководителя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107992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(16.03.2023-31.12.2023)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руководителя</w:t>
            </w:r>
          </w:p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коммерческим вопросам</w:t>
            </w:r>
          </w:p>
        </w:tc>
      </w:tr>
      <w:tr w:rsidR="00877A0B" w:rsidRPr="00646A16" w:rsidTr="00EB6E1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 руководителя</w:t>
            </w:r>
            <w:r w:rsidRPr="006D6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0B" w:rsidRPr="006D6562" w:rsidRDefault="00877A0B" w:rsidP="00EB6E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C3">
              <w:rPr>
                <w:rFonts w:ascii="Times New Roman" w:hAnsi="Times New Roman" w:cs="Times New Roman"/>
                <w:sz w:val="24"/>
                <w:szCs w:val="24"/>
              </w:rPr>
              <w:t>79190</w:t>
            </w:r>
          </w:p>
        </w:tc>
      </w:tr>
    </w:tbl>
    <w:p w:rsidR="00877A0B" w:rsidRDefault="00877A0B" w:rsidP="00877A0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7A0B" w:rsidRDefault="00877A0B" w:rsidP="00877A0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7A0B" w:rsidRDefault="00877A0B" w:rsidP="00877A0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77A0B" w:rsidRDefault="00877A0B" w:rsidP="00877A0B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B01" w:rsidRDefault="007E0B01"/>
    <w:sectPr w:rsidR="007E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D8"/>
    <w:rsid w:val="00060C60"/>
    <w:rsid w:val="0010514F"/>
    <w:rsid w:val="007E0B01"/>
    <w:rsid w:val="00877A0B"/>
    <w:rsid w:val="00B1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Симанова</dc:creator>
  <cp:keywords/>
  <dc:description/>
  <cp:lastModifiedBy>Татьяна Симанова</cp:lastModifiedBy>
  <cp:revision>3</cp:revision>
  <dcterms:created xsi:type="dcterms:W3CDTF">2024-03-25T09:41:00Z</dcterms:created>
  <dcterms:modified xsi:type="dcterms:W3CDTF">2024-04-26T04:11:00Z</dcterms:modified>
</cp:coreProperties>
</file>