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08" w:rsidRPr="002F4A63" w:rsidRDefault="002F4A63" w:rsidP="002F4A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A63">
        <w:rPr>
          <w:rFonts w:ascii="Times New Roman" w:eastAsia="Calibri" w:hAnsi="Times New Roman" w:cs="Times New Roman"/>
          <w:b/>
          <w:sz w:val="24"/>
          <w:szCs w:val="24"/>
        </w:rPr>
        <w:t>Заседание №</w:t>
      </w:r>
      <w:r w:rsidR="007D5608">
        <w:rPr>
          <w:rFonts w:ascii="Times New Roman" w:eastAsia="Calibri" w:hAnsi="Times New Roman" w:cs="Times New Roman"/>
          <w:b/>
          <w:sz w:val="24"/>
          <w:szCs w:val="24"/>
        </w:rPr>
        <w:t xml:space="preserve"> 1 </w:t>
      </w:r>
      <w:proofErr w:type="gramStart"/>
      <w:r w:rsidR="007D5608" w:rsidRPr="007D5608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Pr="007D56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5608" w:rsidRPr="007D5608">
        <w:rPr>
          <w:rFonts w:ascii="Times New Roman" w:eastAsia="Calibri" w:hAnsi="Times New Roman" w:cs="Times New Roman"/>
          <w:b/>
          <w:sz w:val="24"/>
          <w:szCs w:val="24"/>
        </w:rPr>
        <w:t>14.05.2024</w:t>
      </w:r>
      <w:proofErr w:type="gramEnd"/>
    </w:p>
    <w:p w:rsidR="00AC17A8" w:rsidRDefault="002F4A63" w:rsidP="00AC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</w:t>
      </w:r>
      <w:r w:rsidR="007D5608" w:rsidRPr="007D5608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и предприятий муниципального образования 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«</w:t>
      </w:r>
      <w:r w:rsidR="00AC17A8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</w:p>
    <w:p w:rsidR="002F4A63" w:rsidRPr="002F4A63" w:rsidRDefault="002F4A63" w:rsidP="002F4A6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A6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2F4A63" w:rsidRPr="007D5608" w:rsidRDefault="002F4A63" w:rsidP="007D56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D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7D5608">
        <w:rPr>
          <w:rFonts w:ascii="Times New Roman" w:eastAsia="Calibri" w:hAnsi="Times New Roman" w:cs="Times New Roman"/>
          <w:sz w:val="24"/>
          <w:szCs w:val="24"/>
        </w:rPr>
        <w:t>не соблюдении</w:t>
      </w:r>
      <w:proofErr w:type="gramEnd"/>
      <w:r w:rsidR="007D5608" w:rsidRPr="00275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030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7D5608" w:rsidRPr="007D5608">
        <w:rPr>
          <w:rFonts w:ascii="Times New Roman" w:eastAsia="Calibri" w:hAnsi="Times New Roman" w:cs="Times New Roman"/>
          <w:sz w:val="24"/>
          <w:szCs w:val="24"/>
        </w:rPr>
        <w:t xml:space="preserve">муниципального учреждения </w:t>
      </w:r>
      <w:r w:rsidR="007D5608" w:rsidRPr="002758CD">
        <w:rPr>
          <w:rFonts w:ascii="Times New Roman" w:eastAsia="Calibri" w:hAnsi="Times New Roman" w:cs="Times New Roman"/>
          <w:sz w:val="24"/>
          <w:szCs w:val="24"/>
        </w:rPr>
        <w:t>требования об урегулировании конфликта интересов</w:t>
      </w:r>
    </w:p>
    <w:p w:rsidR="002F4A63" w:rsidRPr="002F4A63" w:rsidRDefault="002F4A63" w:rsidP="002F4A6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2F4A63" w:rsidRDefault="00C43030" w:rsidP="002F4A6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  <w:r w:rsidR="007D56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</w:t>
      </w:r>
      <w:r w:rsidR="007D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7D5608" w:rsidRPr="007D56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учреждения не 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</w:t>
      </w:r>
      <w:r w:rsidR="007D5608" w:rsidRPr="007D56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об урегулировании конфликта интересов, рекомендовано Главе города Глазова применить к директору учреждения меру 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взыскания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A63">
        <w:rPr>
          <w:rFonts w:ascii="Times New Roman" w:eastAsia="Calibri" w:hAnsi="Times New Roman" w:cs="Times New Roman"/>
          <w:b/>
          <w:sz w:val="24"/>
          <w:szCs w:val="24"/>
        </w:rPr>
        <w:t>Заседание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7D5608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Pr="00C43030">
        <w:rPr>
          <w:rFonts w:ascii="Times New Roman" w:eastAsia="Calibri" w:hAnsi="Times New Roman" w:cs="Times New Roman"/>
          <w:b/>
          <w:sz w:val="24"/>
          <w:szCs w:val="24"/>
        </w:rPr>
        <w:t>04.06.2024</w:t>
      </w:r>
      <w:proofErr w:type="gramEnd"/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</w:t>
      </w:r>
      <w:r w:rsidRPr="007D5608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и предприятий муниципального образования 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«</w:t>
      </w:r>
      <w:r w:rsidR="00AC17A8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A6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C43030" w:rsidRPr="00AC17A8" w:rsidRDefault="00AC17A8" w:rsidP="00AC17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C17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3030" w:rsidRPr="002F4A63" w:rsidRDefault="00C43030" w:rsidP="00C43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C43030" w:rsidRP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BEB">
        <w:rPr>
          <w:rFonts w:ascii="Times New Roman" w:eastAsia="Calibri" w:hAnsi="Times New Roman" w:cs="Times New Roman"/>
          <w:sz w:val="24"/>
          <w:szCs w:val="24"/>
        </w:rPr>
        <w:t xml:space="preserve">            1) </w:t>
      </w:r>
      <w:r w:rsidR="00DB7AE0">
        <w:rPr>
          <w:rFonts w:ascii="Times New Roman" w:eastAsia="Calibri" w:hAnsi="Times New Roman" w:cs="Times New Roman"/>
          <w:sz w:val="24"/>
          <w:szCs w:val="24"/>
        </w:rPr>
        <w:t>П</w:t>
      </w:r>
      <w:bookmarkStart w:id="0" w:name="_GoBack"/>
      <w:bookmarkEnd w:id="0"/>
      <w:r w:rsidRPr="003E4BEB">
        <w:rPr>
          <w:rFonts w:ascii="Times New Roman" w:eastAsia="Calibri" w:hAnsi="Times New Roman" w:cs="Times New Roman"/>
          <w:sz w:val="24"/>
          <w:szCs w:val="24"/>
        </w:rPr>
        <w:t xml:space="preserve">ризнать, что при исполнении </w:t>
      </w:r>
      <w:r w:rsidRPr="003E4BEB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3E4BEB">
        <w:rPr>
          <w:rFonts w:ascii="Times New Roman" w:eastAsia="Calibri" w:hAnsi="Times New Roman" w:cs="Times New Roman"/>
          <w:sz w:val="24"/>
          <w:szCs w:val="24"/>
        </w:rPr>
        <w:t>должностных</w:t>
      </w:r>
      <w:r w:rsidRPr="00C43030">
        <w:rPr>
          <w:rFonts w:ascii="Times New Roman" w:eastAsia="Calibri" w:hAnsi="Times New Roman" w:cs="Times New Roman"/>
          <w:sz w:val="24"/>
          <w:szCs w:val="24"/>
        </w:rPr>
        <w:t xml:space="preserve"> обязанностей личная заинтересованность может привести к конфликту интересов, рекомендовать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руководителю муниципального учреждения </w:t>
      </w:r>
      <w:r w:rsidRPr="00C43030">
        <w:rPr>
          <w:rFonts w:ascii="Times New Roman" w:eastAsia="Calibri" w:hAnsi="Times New Roman" w:cs="Times New Roman"/>
          <w:sz w:val="24"/>
          <w:szCs w:val="24"/>
        </w:rPr>
        <w:t>принять меры по урегулированию конфликта интересов или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недопущению его возникновения.</w:t>
      </w:r>
    </w:p>
    <w:p w:rsidR="00C43030" w:rsidRDefault="00C43030" w:rsidP="00C43030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b/>
          <w:sz w:val="24"/>
          <w:szCs w:val="24"/>
        </w:rPr>
        <w:t>Заседание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 от </w:t>
      </w:r>
      <w:r w:rsidRPr="00C43030">
        <w:rPr>
          <w:rFonts w:ascii="Times New Roman" w:eastAsia="Calibri" w:hAnsi="Times New Roman" w:cs="Times New Roman"/>
          <w:b/>
          <w:sz w:val="24"/>
          <w:szCs w:val="24"/>
        </w:rPr>
        <w:t>29.08.2024</w:t>
      </w:r>
    </w:p>
    <w:p w:rsidR="00AC17A8" w:rsidRDefault="00C43030" w:rsidP="00AC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</w:t>
      </w:r>
      <w:r w:rsidRPr="007D5608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и предприятий муниципального образования 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«</w:t>
      </w:r>
      <w:r w:rsidR="00AC17A8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A6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C43030" w:rsidRPr="00AC17A8" w:rsidRDefault="008E1246" w:rsidP="00AC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AC17A8" w:rsidRPr="00AC17A8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DB7AE0">
        <w:rPr>
          <w:rFonts w:ascii="Times New Roman" w:eastAsia="Calibri" w:hAnsi="Times New Roman" w:cs="Times New Roman"/>
          <w:sz w:val="24"/>
          <w:szCs w:val="24"/>
        </w:rPr>
        <w:t xml:space="preserve">отчете </w:t>
      </w:r>
      <w:r w:rsidR="00AC17A8" w:rsidRPr="00AC17A8">
        <w:rPr>
          <w:rFonts w:ascii="Times New Roman" w:eastAsia="Calibri" w:hAnsi="Times New Roman" w:cs="Times New Roman"/>
          <w:sz w:val="24"/>
          <w:szCs w:val="24"/>
        </w:rPr>
        <w:t>о работе комиссии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 в первом полугодии 2024 года</w:t>
      </w:r>
    </w:p>
    <w:p w:rsidR="00C43030" w:rsidRPr="002F4A63" w:rsidRDefault="00C43030" w:rsidP="00C43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C43030" w:rsidRDefault="008E1246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43030">
        <w:rPr>
          <w:rFonts w:ascii="Times New Roman" w:eastAsia="Calibri" w:hAnsi="Times New Roman" w:cs="Times New Roman"/>
          <w:sz w:val="24"/>
          <w:szCs w:val="24"/>
        </w:rPr>
        <w:t>1) У</w:t>
      </w:r>
      <w:r w:rsidR="00C43030" w:rsidRPr="002758CD">
        <w:rPr>
          <w:rFonts w:ascii="Times New Roman" w:eastAsia="Calibri" w:hAnsi="Times New Roman" w:cs="Times New Roman"/>
          <w:sz w:val="24"/>
          <w:szCs w:val="24"/>
        </w:rPr>
        <w:t xml:space="preserve">твердить отчет о работе комиссии 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по урегулированию конфликта интересов руководителей муниципальных учреждений и предприятий муниципального образования «</w:t>
      </w:r>
      <w:r w:rsidR="00AC17A8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030" w:rsidRPr="002758CD">
        <w:rPr>
          <w:rFonts w:ascii="Times New Roman" w:eastAsia="Calibri" w:hAnsi="Times New Roman" w:cs="Times New Roman"/>
          <w:sz w:val="24"/>
          <w:szCs w:val="24"/>
        </w:rPr>
        <w:t xml:space="preserve">в первом полугодии 2024 года 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b/>
          <w:sz w:val="24"/>
          <w:szCs w:val="24"/>
        </w:rPr>
        <w:t>Заседание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Pr="00C43030">
        <w:rPr>
          <w:rFonts w:ascii="Times New Roman" w:eastAsia="Calibri" w:hAnsi="Times New Roman" w:cs="Times New Roman"/>
          <w:b/>
          <w:sz w:val="24"/>
          <w:szCs w:val="24"/>
        </w:rPr>
        <w:t>14.10.2024</w:t>
      </w:r>
    </w:p>
    <w:p w:rsidR="00AC17A8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</w:t>
      </w:r>
      <w:r w:rsidRPr="007D5608">
        <w:rPr>
          <w:rFonts w:ascii="Times New Roman" w:eastAsia="Calibri" w:hAnsi="Times New Roman" w:cs="Times New Roman"/>
          <w:sz w:val="24"/>
          <w:szCs w:val="24"/>
        </w:rPr>
        <w:t>по урегулированию конфликта интересов руководителей муниципальных учреждений и предприятий муниципального образования «</w:t>
      </w:r>
      <w:r w:rsidR="00AC17A8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</w:p>
    <w:p w:rsidR="00DB7AE0" w:rsidRDefault="00DB7AE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AE0" w:rsidRDefault="00DB7AE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AE0" w:rsidRDefault="00DB7AE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AE0" w:rsidRDefault="00DB7AE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A6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C43030" w:rsidRDefault="008E1246" w:rsidP="00C4303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C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C17A8" w:rsidRPr="00AC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уведомления </w:t>
      </w:r>
      <w:r w:rsidR="00AC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учреждения </w:t>
      </w:r>
      <w:r w:rsidR="00AC17A8" w:rsidRPr="00AC17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C43030" w:rsidRPr="00C43030" w:rsidRDefault="008E1246" w:rsidP="00C43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43030" w:rsidRPr="00C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43030" w:rsidRPr="00C430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3030" w:rsidRPr="00C43030">
        <w:rPr>
          <w:rFonts w:ascii="Times New Roman" w:eastAsia="Calibri" w:hAnsi="Times New Roman" w:cs="Times New Roman"/>
          <w:sz w:val="24"/>
          <w:szCs w:val="24"/>
        </w:rPr>
        <w:t xml:space="preserve">ризнать, что при исполнении </w:t>
      </w:r>
      <w:r w:rsidR="00C43030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="00C43030" w:rsidRPr="00C43030">
        <w:rPr>
          <w:rFonts w:ascii="Times New Roman" w:eastAsia="Calibri" w:hAnsi="Times New Roman" w:cs="Times New Roman"/>
          <w:sz w:val="24"/>
          <w:szCs w:val="24"/>
        </w:rPr>
        <w:t xml:space="preserve">должностных обязанностей личная заинтересованность может привести к конфликту интересов, рекомендовать Главе города Глазова указать руководителю муниципального учреждения на недопустимость нарушения требований законодательства о противодействии коррупции, рекомендовать руководителю муниципального учреждения принять меры по урегулированию конфликта интересов или по недопущению его возникновения. </w:t>
      </w:r>
    </w:p>
    <w:p w:rsidR="003E4BEB" w:rsidRDefault="003E4BEB" w:rsidP="00AC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b/>
          <w:sz w:val="24"/>
          <w:szCs w:val="24"/>
        </w:rPr>
        <w:t>Заседание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C43030">
        <w:rPr>
          <w:rFonts w:ascii="Times New Roman" w:eastAsia="Calibri" w:hAnsi="Times New Roman" w:cs="Times New Roman"/>
          <w:b/>
          <w:sz w:val="24"/>
          <w:szCs w:val="24"/>
        </w:rPr>
        <w:t>от  26.12.2024</w:t>
      </w:r>
      <w:proofErr w:type="gramEnd"/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A63">
        <w:rPr>
          <w:rFonts w:ascii="Times New Roman" w:eastAsia="Calibri" w:hAnsi="Times New Roman" w:cs="Times New Roman"/>
          <w:sz w:val="24"/>
          <w:szCs w:val="24"/>
        </w:rPr>
        <w:t xml:space="preserve">состоялось заседание комиссии </w:t>
      </w:r>
      <w:r w:rsidRPr="007D5608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и предприятий муниципального образования 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«</w:t>
      </w:r>
      <w:r w:rsidR="00AC17A8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AC17A8" w:rsidRPr="007D5608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AC17A8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 </w:t>
      </w:r>
      <w:r w:rsidR="00AC17A8" w:rsidRPr="002758CD">
        <w:rPr>
          <w:rFonts w:ascii="Times New Roman" w:eastAsia="Calibri" w:hAnsi="Times New Roman" w:cs="Times New Roman"/>
          <w:sz w:val="24"/>
          <w:szCs w:val="24"/>
        </w:rPr>
        <w:t>в первом полугодии 2024 года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A6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F454E7" w:rsidRPr="004E759A" w:rsidRDefault="00F454E7" w:rsidP="00C43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Pr="008E1246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8E1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59A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DB7AE0">
        <w:rPr>
          <w:rFonts w:ascii="Times New Roman" w:eastAsia="Calibri" w:hAnsi="Times New Roman" w:cs="Times New Roman"/>
          <w:sz w:val="24"/>
          <w:szCs w:val="24"/>
        </w:rPr>
        <w:t xml:space="preserve">отчете </w:t>
      </w:r>
      <w:r w:rsidR="004E759A" w:rsidRPr="00AC17A8">
        <w:rPr>
          <w:rFonts w:ascii="Times New Roman" w:eastAsia="Calibri" w:hAnsi="Times New Roman" w:cs="Times New Roman"/>
          <w:sz w:val="24"/>
          <w:szCs w:val="24"/>
        </w:rPr>
        <w:t xml:space="preserve">о работе комиссии по урегулированию конфликта интересов руководителей муниципальных учреждений и предприятий муниципального </w:t>
      </w:r>
      <w:proofErr w:type="gramStart"/>
      <w:r w:rsidR="004E759A" w:rsidRPr="00AC17A8">
        <w:rPr>
          <w:rFonts w:ascii="Times New Roman" w:eastAsia="Calibri" w:hAnsi="Times New Roman" w:cs="Times New Roman"/>
          <w:sz w:val="24"/>
          <w:szCs w:val="24"/>
        </w:rPr>
        <w:t>образования  «</w:t>
      </w:r>
      <w:proofErr w:type="gramEnd"/>
      <w:r w:rsidR="004E759A" w:rsidRPr="00AC17A8">
        <w:rPr>
          <w:rFonts w:ascii="Times New Roman" w:eastAsia="Calibri" w:hAnsi="Times New Roman" w:cs="Times New Roman"/>
          <w:sz w:val="24"/>
          <w:szCs w:val="24"/>
        </w:rPr>
        <w:t>Городской округ «Город Глазов» Удмуртской Республики»  в 2024 году;</w:t>
      </w:r>
    </w:p>
    <w:p w:rsidR="003E4BEB" w:rsidRPr="008E1246" w:rsidRDefault="004E759A" w:rsidP="003E4B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2) </w:t>
      </w:r>
      <w:r w:rsidR="00AC17A8" w:rsidRPr="008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работы комиссии </w:t>
      </w:r>
      <w:r w:rsidR="00F454E7" w:rsidRPr="008E1246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и предприятий муниципального </w:t>
      </w:r>
      <w:proofErr w:type="gramStart"/>
      <w:r w:rsidR="00F454E7" w:rsidRPr="008E1246">
        <w:rPr>
          <w:rFonts w:ascii="Times New Roman" w:eastAsia="Calibri" w:hAnsi="Times New Roman" w:cs="Times New Roman"/>
          <w:sz w:val="24"/>
          <w:szCs w:val="24"/>
        </w:rPr>
        <w:t>образования  «</w:t>
      </w:r>
      <w:proofErr w:type="gramEnd"/>
      <w:r w:rsidR="00F454E7" w:rsidRPr="008E1246">
        <w:rPr>
          <w:rFonts w:ascii="Times New Roman" w:eastAsia="Calibri" w:hAnsi="Times New Roman" w:cs="Times New Roman"/>
          <w:sz w:val="24"/>
          <w:szCs w:val="24"/>
        </w:rPr>
        <w:t>Городской округ</w:t>
      </w:r>
      <w:r w:rsidR="00F454E7" w:rsidRPr="00AC17A8">
        <w:rPr>
          <w:rFonts w:ascii="Times New Roman" w:eastAsia="Calibri" w:hAnsi="Times New Roman" w:cs="Times New Roman"/>
          <w:sz w:val="24"/>
          <w:szCs w:val="24"/>
        </w:rPr>
        <w:t xml:space="preserve"> «Город Глазов» Удмуртской Республики» на 2025 года. </w:t>
      </w:r>
    </w:p>
    <w:p w:rsidR="00AC17A8" w:rsidRDefault="003E4BEB" w:rsidP="00AC17A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3E4BEB" w:rsidRPr="00AC17A8" w:rsidRDefault="00AC17A8" w:rsidP="00AC17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3E4BEB" w:rsidRPr="00AC17A8">
        <w:rPr>
          <w:rFonts w:ascii="Times New Roman" w:eastAsia="Calibri" w:hAnsi="Times New Roman" w:cs="Times New Roman"/>
          <w:sz w:val="24"/>
          <w:szCs w:val="24"/>
        </w:rPr>
        <w:t>У</w:t>
      </w:r>
      <w:r w:rsidR="00C43030" w:rsidRPr="00AC17A8">
        <w:rPr>
          <w:rFonts w:ascii="Times New Roman" w:eastAsia="Calibri" w:hAnsi="Times New Roman" w:cs="Times New Roman"/>
          <w:sz w:val="24"/>
          <w:szCs w:val="24"/>
        </w:rPr>
        <w:t>твердить отче</w:t>
      </w:r>
      <w:r w:rsidR="003E4BEB" w:rsidRPr="00AC17A8">
        <w:rPr>
          <w:rFonts w:ascii="Times New Roman" w:eastAsia="Calibri" w:hAnsi="Times New Roman" w:cs="Times New Roman"/>
          <w:sz w:val="24"/>
          <w:szCs w:val="24"/>
        </w:rPr>
        <w:t>т о работе комисси</w:t>
      </w:r>
      <w:r w:rsidRPr="00AC17A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C17A8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и предприятий муниципального </w:t>
      </w:r>
      <w:proofErr w:type="gramStart"/>
      <w:r w:rsidRPr="00AC17A8">
        <w:rPr>
          <w:rFonts w:ascii="Times New Roman" w:eastAsia="Calibri" w:hAnsi="Times New Roman" w:cs="Times New Roman"/>
          <w:sz w:val="24"/>
          <w:szCs w:val="24"/>
        </w:rPr>
        <w:t>образования  «</w:t>
      </w:r>
      <w:proofErr w:type="gramEnd"/>
      <w:r w:rsidRPr="00AC17A8">
        <w:rPr>
          <w:rFonts w:ascii="Times New Roman" w:eastAsia="Calibri" w:hAnsi="Times New Roman" w:cs="Times New Roman"/>
          <w:sz w:val="24"/>
          <w:szCs w:val="24"/>
        </w:rPr>
        <w:t xml:space="preserve">Городской округ «Город Глазов» Удмуртской Республики» </w:t>
      </w:r>
      <w:r w:rsidR="003E4BEB" w:rsidRPr="00AC17A8">
        <w:rPr>
          <w:rFonts w:ascii="Times New Roman" w:eastAsia="Calibri" w:hAnsi="Times New Roman" w:cs="Times New Roman"/>
          <w:sz w:val="24"/>
          <w:szCs w:val="24"/>
        </w:rPr>
        <w:t xml:space="preserve"> в 2024 году;</w:t>
      </w:r>
    </w:p>
    <w:p w:rsidR="00C43030" w:rsidRPr="00AC17A8" w:rsidRDefault="00AC17A8" w:rsidP="00AC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246">
        <w:rPr>
          <w:rFonts w:ascii="Times New Roman" w:eastAsia="Calibri" w:hAnsi="Times New Roman" w:cs="Times New Roman"/>
          <w:sz w:val="24"/>
          <w:szCs w:val="24"/>
        </w:rPr>
        <w:t xml:space="preserve">              2) </w:t>
      </w:r>
      <w:r w:rsidR="003E4BEB" w:rsidRPr="00AC17A8">
        <w:rPr>
          <w:rFonts w:ascii="Times New Roman" w:eastAsia="Calibri" w:hAnsi="Times New Roman" w:cs="Times New Roman"/>
          <w:sz w:val="24"/>
          <w:szCs w:val="24"/>
        </w:rPr>
        <w:t>У</w:t>
      </w:r>
      <w:r w:rsidR="00C43030" w:rsidRPr="00AC17A8">
        <w:rPr>
          <w:rFonts w:ascii="Times New Roman" w:eastAsia="Calibri" w:hAnsi="Times New Roman" w:cs="Times New Roman"/>
          <w:sz w:val="24"/>
          <w:szCs w:val="24"/>
        </w:rPr>
        <w:t>твердить план работы комиссии</w:t>
      </w:r>
      <w:r w:rsidRPr="00AC1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7A8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руководителей муниципальных учреждений и предприятий муниципального </w:t>
      </w:r>
      <w:proofErr w:type="gramStart"/>
      <w:r w:rsidRPr="00AC17A8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AC1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7A8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AC17A8">
        <w:rPr>
          <w:rFonts w:ascii="Times New Roman" w:eastAsia="Calibri" w:hAnsi="Times New Roman" w:cs="Times New Roman"/>
          <w:sz w:val="24"/>
          <w:szCs w:val="24"/>
        </w:rPr>
        <w:t>Городской округ «Город Глазов» Удмуртской Республики»</w:t>
      </w:r>
      <w:r w:rsidRPr="00AC1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030" w:rsidRPr="00AC17A8">
        <w:rPr>
          <w:rFonts w:ascii="Times New Roman" w:eastAsia="Calibri" w:hAnsi="Times New Roman" w:cs="Times New Roman"/>
          <w:sz w:val="24"/>
          <w:szCs w:val="24"/>
        </w:rPr>
        <w:t>на 2025 года</w:t>
      </w:r>
      <w:r w:rsidR="003E4BEB" w:rsidRPr="00AC17A8">
        <w:rPr>
          <w:rFonts w:ascii="Times New Roman" w:eastAsia="Calibri" w:hAnsi="Times New Roman" w:cs="Times New Roman"/>
          <w:sz w:val="24"/>
          <w:szCs w:val="24"/>
        </w:rPr>
        <w:t>.</w:t>
      </w:r>
      <w:r w:rsidR="00C43030" w:rsidRPr="00AC17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3030" w:rsidRDefault="00C43030" w:rsidP="00C43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7918"/>
    <w:multiLevelType w:val="hybridMultilevel"/>
    <w:tmpl w:val="91481CB0"/>
    <w:lvl w:ilvl="0" w:tplc="ED766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979A6"/>
    <w:multiLevelType w:val="hybridMultilevel"/>
    <w:tmpl w:val="3682A28C"/>
    <w:lvl w:ilvl="0" w:tplc="58D2F5F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25A02E37"/>
    <w:multiLevelType w:val="hybridMultilevel"/>
    <w:tmpl w:val="3690817C"/>
    <w:lvl w:ilvl="0" w:tplc="EB3C25A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083287F"/>
    <w:multiLevelType w:val="hybridMultilevel"/>
    <w:tmpl w:val="977014D2"/>
    <w:lvl w:ilvl="0" w:tplc="BFC80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DB"/>
    <w:rsid w:val="002F4A63"/>
    <w:rsid w:val="003E4BEB"/>
    <w:rsid w:val="004E759A"/>
    <w:rsid w:val="007D5608"/>
    <w:rsid w:val="008E1246"/>
    <w:rsid w:val="00A939DB"/>
    <w:rsid w:val="00AC17A8"/>
    <w:rsid w:val="00C32148"/>
    <w:rsid w:val="00C43030"/>
    <w:rsid w:val="00DB7AE0"/>
    <w:rsid w:val="00F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748C-94B1-4E2C-BFFD-2E67AAD1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8</cp:revision>
  <dcterms:created xsi:type="dcterms:W3CDTF">2025-01-30T14:38:00Z</dcterms:created>
  <dcterms:modified xsi:type="dcterms:W3CDTF">2025-09-23T07:48:00Z</dcterms:modified>
</cp:coreProperties>
</file>