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276" w:rsidRPr="00325276" w:rsidRDefault="00325276" w:rsidP="00325276">
      <w:pPr>
        <w:rPr>
          <w:rFonts w:cstheme="minorHAnsi"/>
          <w:b/>
          <w:sz w:val="26"/>
          <w:szCs w:val="26"/>
        </w:rPr>
      </w:pPr>
      <w:r w:rsidRPr="00325276">
        <w:rPr>
          <w:rFonts w:cstheme="minorHAnsi"/>
          <w:b/>
          <w:sz w:val="26"/>
          <w:szCs w:val="26"/>
        </w:rPr>
        <w:t>На 2026 год заложено 10 735 000 руб.</w:t>
      </w:r>
    </w:p>
    <w:p w:rsidR="00325276" w:rsidRPr="00325276" w:rsidRDefault="00325276" w:rsidP="00325276">
      <w:pPr>
        <w:rPr>
          <w:rFonts w:cstheme="minorHAnsi"/>
          <w:sz w:val="26"/>
          <w:szCs w:val="26"/>
        </w:rPr>
      </w:pPr>
      <w:r w:rsidRPr="00325276">
        <w:rPr>
          <w:rFonts w:cstheme="minorHAnsi"/>
          <w:sz w:val="26"/>
          <w:szCs w:val="26"/>
        </w:rPr>
        <w:t xml:space="preserve">Факт выполнения за 2 месяца – </w:t>
      </w:r>
      <w:r w:rsidRPr="00325276">
        <w:rPr>
          <w:rFonts w:cstheme="minorHAnsi"/>
          <w:b/>
          <w:color w:val="000000"/>
          <w:sz w:val="26"/>
          <w:szCs w:val="26"/>
        </w:rPr>
        <w:t xml:space="preserve">1 913 850 </w:t>
      </w:r>
      <w:r w:rsidRPr="00325276">
        <w:rPr>
          <w:rFonts w:cstheme="minorHAnsi"/>
          <w:sz w:val="26"/>
          <w:szCs w:val="26"/>
        </w:rPr>
        <w:t>руб. (17.8 % от плана)</w:t>
      </w:r>
    </w:p>
    <w:p w:rsidR="00325276" w:rsidRPr="00325276" w:rsidRDefault="00325276" w:rsidP="00325276">
      <w:pPr>
        <w:rPr>
          <w:rFonts w:cstheme="minorHAnsi"/>
          <w:sz w:val="26"/>
          <w:szCs w:val="26"/>
        </w:rPr>
      </w:pPr>
    </w:p>
    <w:p w:rsidR="00325276" w:rsidRPr="00325276" w:rsidRDefault="00325276" w:rsidP="00325276">
      <w:pPr>
        <w:jc w:val="center"/>
        <w:rPr>
          <w:rFonts w:cstheme="minorHAnsi"/>
          <w:b/>
          <w:sz w:val="26"/>
          <w:szCs w:val="26"/>
        </w:rPr>
      </w:pPr>
      <w:r w:rsidRPr="00325276">
        <w:rPr>
          <w:rFonts w:cstheme="minorHAnsi"/>
          <w:b/>
          <w:sz w:val="26"/>
          <w:szCs w:val="26"/>
        </w:rPr>
        <w:t>Школы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325276" w:rsidRPr="00325276" w:rsidTr="00A3214E">
        <w:tc>
          <w:tcPr>
            <w:tcW w:w="4853" w:type="dxa"/>
          </w:tcPr>
          <w:p w:rsidR="00325276" w:rsidRPr="00325276" w:rsidRDefault="00325276" w:rsidP="00325276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853" w:type="dxa"/>
          </w:tcPr>
          <w:p w:rsidR="00325276" w:rsidRPr="00325276" w:rsidRDefault="00325276" w:rsidP="00325276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325276">
              <w:rPr>
                <w:rFonts w:cstheme="minorHAnsi"/>
                <w:b/>
                <w:sz w:val="26"/>
                <w:szCs w:val="26"/>
              </w:rPr>
              <w:t>План на весь год</w:t>
            </w:r>
          </w:p>
        </w:tc>
        <w:tc>
          <w:tcPr>
            <w:tcW w:w="4854" w:type="dxa"/>
          </w:tcPr>
          <w:p w:rsidR="00325276" w:rsidRPr="00325276" w:rsidRDefault="00325276" w:rsidP="00325276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325276">
              <w:rPr>
                <w:rFonts w:cstheme="minorHAnsi"/>
                <w:b/>
                <w:sz w:val="26"/>
                <w:szCs w:val="26"/>
              </w:rPr>
              <w:t>Факт на конец февраля</w:t>
            </w:r>
          </w:p>
        </w:tc>
      </w:tr>
      <w:tr w:rsidR="00325276" w:rsidRPr="00325276" w:rsidTr="00A3214E">
        <w:tc>
          <w:tcPr>
            <w:tcW w:w="4853" w:type="dxa"/>
            <w:vAlign w:val="center"/>
          </w:tcPr>
          <w:p w:rsidR="00325276" w:rsidRPr="00C84F5E" w:rsidRDefault="00325276" w:rsidP="00325276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Детская музыкальная школа № 1</w:t>
            </w:r>
          </w:p>
        </w:tc>
        <w:tc>
          <w:tcPr>
            <w:tcW w:w="4853" w:type="dxa"/>
          </w:tcPr>
          <w:p w:rsidR="00325276" w:rsidRPr="00325276" w:rsidRDefault="00325276" w:rsidP="00325276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325276">
              <w:rPr>
                <w:rFonts w:cstheme="minorHAnsi"/>
                <w:sz w:val="26"/>
                <w:szCs w:val="26"/>
              </w:rPr>
              <w:t>514 800</w:t>
            </w:r>
          </w:p>
        </w:tc>
        <w:tc>
          <w:tcPr>
            <w:tcW w:w="4854" w:type="dxa"/>
            <w:vAlign w:val="center"/>
          </w:tcPr>
          <w:p w:rsidR="00325276" w:rsidRPr="00325276" w:rsidRDefault="00325276" w:rsidP="00325276">
            <w:pPr>
              <w:spacing w:line="360" w:lineRule="auto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325276">
              <w:rPr>
                <w:rFonts w:cstheme="minorHAnsi"/>
                <w:color w:val="000000"/>
                <w:sz w:val="26"/>
                <w:szCs w:val="26"/>
              </w:rPr>
              <w:t>0 (0 %)</w:t>
            </w:r>
          </w:p>
        </w:tc>
      </w:tr>
      <w:tr w:rsidR="00325276" w:rsidRPr="00325276" w:rsidTr="00A3214E">
        <w:tc>
          <w:tcPr>
            <w:tcW w:w="4853" w:type="dxa"/>
            <w:vAlign w:val="center"/>
          </w:tcPr>
          <w:p w:rsidR="00325276" w:rsidRPr="00C84F5E" w:rsidRDefault="00325276" w:rsidP="00325276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Детская школа искусств № 2</w:t>
            </w:r>
          </w:p>
        </w:tc>
        <w:tc>
          <w:tcPr>
            <w:tcW w:w="4853" w:type="dxa"/>
          </w:tcPr>
          <w:p w:rsidR="00325276" w:rsidRPr="00325276" w:rsidRDefault="00325276" w:rsidP="00325276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325276">
              <w:rPr>
                <w:rFonts w:cstheme="minorHAnsi"/>
                <w:sz w:val="26"/>
                <w:szCs w:val="26"/>
              </w:rPr>
              <w:t>697 200</w:t>
            </w:r>
          </w:p>
        </w:tc>
        <w:tc>
          <w:tcPr>
            <w:tcW w:w="4854" w:type="dxa"/>
            <w:vAlign w:val="center"/>
          </w:tcPr>
          <w:p w:rsidR="00325276" w:rsidRPr="00325276" w:rsidRDefault="00325276" w:rsidP="00325276">
            <w:pPr>
              <w:spacing w:line="360" w:lineRule="auto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325276">
              <w:rPr>
                <w:rFonts w:cstheme="minorHAnsi"/>
                <w:color w:val="000000"/>
                <w:sz w:val="26"/>
                <w:szCs w:val="26"/>
              </w:rPr>
              <w:t>23 000 (3 %)</w:t>
            </w:r>
          </w:p>
        </w:tc>
      </w:tr>
      <w:tr w:rsidR="00325276" w:rsidRPr="00325276" w:rsidTr="00A3214E">
        <w:tc>
          <w:tcPr>
            <w:tcW w:w="4853" w:type="dxa"/>
            <w:vAlign w:val="center"/>
          </w:tcPr>
          <w:p w:rsidR="00325276" w:rsidRPr="00C84F5E" w:rsidRDefault="00325276" w:rsidP="00325276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Детская школа искусств № 3</w:t>
            </w:r>
          </w:p>
        </w:tc>
        <w:tc>
          <w:tcPr>
            <w:tcW w:w="4853" w:type="dxa"/>
          </w:tcPr>
          <w:p w:rsidR="00325276" w:rsidRPr="00325276" w:rsidRDefault="00325276" w:rsidP="00325276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325276">
              <w:rPr>
                <w:rFonts w:cstheme="minorHAnsi"/>
                <w:sz w:val="26"/>
                <w:szCs w:val="26"/>
              </w:rPr>
              <w:t>475 300</w:t>
            </w:r>
          </w:p>
        </w:tc>
        <w:tc>
          <w:tcPr>
            <w:tcW w:w="4854" w:type="dxa"/>
            <w:vAlign w:val="center"/>
          </w:tcPr>
          <w:p w:rsidR="00325276" w:rsidRPr="00325276" w:rsidRDefault="00325276" w:rsidP="00325276">
            <w:pPr>
              <w:spacing w:line="360" w:lineRule="auto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325276">
              <w:rPr>
                <w:rFonts w:cstheme="minorHAnsi"/>
                <w:color w:val="000000"/>
                <w:sz w:val="26"/>
                <w:szCs w:val="26"/>
              </w:rPr>
              <w:t>184 700 (39 %)</w:t>
            </w:r>
          </w:p>
        </w:tc>
      </w:tr>
      <w:tr w:rsidR="00325276" w:rsidRPr="00325276" w:rsidTr="00A3214E">
        <w:tc>
          <w:tcPr>
            <w:tcW w:w="4853" w:type="dxa"/>
            <w:tcBorders>
              <w:bottom w:val="single" w:sz="4" w:space="0" w:color="auto"/>
            </w:tcBorders>
            <w:vAlign w:val="center"/>
          </w:tcPr>
          <w:p w:rsidR="00325276" w:rsidRPr="00C84F5E" w:rsidRDefault="00325276" w:rsidP="00325276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Детская художественная школа</w:t>
            </w: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:rsidR="00325276" w:rsidRPr="00325276" w:rsidRDefault="00325276" w:rsidP="00325276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325276">
              <w:rPr>
                <w:rFonts w:cstheme="minorHAnsi"/>
                <w:sz w:val="26"/>
                <w:szCs w:val="26"/>
              </w:rPr>
              <w:t>480 200</w:t>
            </w:r>
          </w:p>
        </w:tc>
        <w:tc>
          <w:tcPr>
            <w:tcW w:w="4854" w:type="dxa"/>
            <w:tcBorders>
              <w:bottom w:val="single" w:sz="4" w:space="0" w:color="auto"/>
            </w:tcBorders>
            <w:vAlign w:val="center"/>
          </w:tcPr>
          <w:p w:rsidR="00325276" w:rsidRPr="00325276" w:rsidRDefault="00325276" w:rsidP="00325276">
            <w:pPr>
              <w:spacing w:line="360" w:lineRule="auto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325276">
              <w:rPr>
                <w:rFonts w:cstheme="minorHAnsi"/>
                <w:color w:val="000000"/>
                <w:sz w:val="26"/>
                <w:szCs w:val="26"/>
              </w:rPr>
              <w:t>41 000 (8,5 %)</w:t>
            </w:r>
          </w:p>
        </w:tc>
      </w:tr>
      <w:tr w:rsidR="00325276" w:rsidRPr="00325276" w:rsidTr="00A3214E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276" w:rsidRPr="00C84F5E" w:rsidRDefault="00325276" w:rsidP="00325276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84F5E">
              <w:rPr>
                <w:rFonts w:cstheme="minorHAnsi"/>
                <w:b/>
                <w:sz w:val="26"/>
                <w:szCs w:val="26"/>
              </w:rPr>
              <w:t>Итого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6" w:rsidRPr="00325276" w:rsidRDefault="00325276" w:rsidP="00325276">
            <w:pPr>
              <w:spacing w:line="36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325276">
              <w:rPr>
                <w:rFonts w:cstheme="minorHAnsi"/>
                <w:b/>
                <w:bCs/>
                <w:sz w:val="26"/>
                <w:szCs w:val="26"/>
              </w:rPr>
              <w:t>2 167 500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276" w:rsidRPr="00325276" w:rsidRDefault="00325276" w:rsidP="00325276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325276">
              <w:rPr>
                <w:rFonts w:cstheme="minorHAnsi"/>
                <w:b/>
                <w:sz w:val="26"/>
                <w:szCs w:val="26"/>
              </w:rPr>
              <w:t>248 700 (11,5 %)</w:t>
            </w:r>
          </w:p>
        </w:tc>
      </w:tr>
    </w:tbl>
    <w:p w:rsidR="00325276" w:rsidRPr="00325276" w:rsidRDefault="00325276" w:rsidP="00325276">
      <w:pPr>
        <w:spacing w:line="360" w:lineRule="auto"/>
        <w:rPr>
          <w:rFonts w:cstheme="minorHAnsi"/>
          <w:b/>
          <w:sz w:val="26"/>
          <w:szCs w:val="26"/>
        </w:rPr>
      </w:pPr>
    </w:p>
    <w:p w:rsidR="00325276" w:rsidRPr="00325276" w:rsidRDefault="00325276" w:rsidP="00325276">
      <w:pPr>
        <w:spacing w:line="360" w:lineRule="auto"/>
        <w:jc w:val="center"/>
        <w:rPr>
          <w:rFonts w:cstheme="minorHAnsi"/>
          <w:b/>
          <w:sz w:val="26"/>
          <w:szCs w:val="26"/>
        </w:rPr>
      </w:pPr>
      <w:r w:rsidRPr="00325276">
        <w:rPr>
          <w:rFonts w:cstheme="minorHAnsi"/>
          <w:b/>
          <w:sz w:val="26"/>
          <w:szCs w:val="26"/>
        </w:rPr>
        <w:t>Учреждения культуры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325276" w:rsidRPr="00325276" w:rsidTr="00A3214E">
        <w:tc>
          <w:tcPr>
            <w:tcW w:w="4853" w:type="dxa"/>
          </w:tcPr>
          <w:p w:rsidR="00325276" w:rsidRPr="00325276" w:rsidRDefault="00325276" w:rsidP="00325276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853" w:type="dxa"/>
          </w:tcPr>
          <w:p w:rsidR="00325276" w:rsidRPr="00325276" w:rsidRDefault="00325276" w:rsidP="00325276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325276">
              <w:rPr>
                <w:rFonts w:cstheme="minorHAnsi"/>
                <w:b/>
                <w:sz w:val="26"/>
                <w:szCs w:val="26"/>
              </w:rPr>
              <w:t>План на весь год</w:t>
            </w:r>
          </w:p>
        </w:tc>
        <w:tc>
          <w:tcPr>
            <w:tcW w:w="4854" w:type="dxa"/>
          </w:tcPr>
          <w:p w:rsidR="00325276" w:rsidRPr="00325276" w:rsidRDefault="00325276" w:rsidP="00325276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325276">
              <w:rPr>
                <w:rFonts w:cstheme="minorHAnsi"/>
                <w:b/>
                <w:sz w:val="26"/>
                <w:szCs w:val="26"/>
              </w:rPr>
              <w:t>Факт на конец февраля</w:t>
            </w:r>
          </w:p>
        </w:tc>
      </w:tr>
      <w:tr w:rsidR="00325276" w:rsidRPr="00325276" w:rsidTr="00A3214E">
        <w:tc>
          <w:tcPr>
            <w:tcW w:w="4853" w:type="dxa"/>
            <w:vAlign w:val="center"/>
          </w:tcPr>
          <w:p w:rsidR="00325276" w:rsidRPr="00C84F5E" w:rsidRDefault="00325276" w:rsidP="00325276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Россия</w:t>
            </w:r>
          </w:p>
        </w:tc>
        <w:tc>
          <w:tcPr>
            <w:tcW w:w="4853" w:type="dxa"/>
          </w:tcPr>
          <w:p w:rsidR="00325276" w:rsidRPr="00325276" w:rsidRDefault="00325276" w:rsidP="00325276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325276">
              <w:rPr>
                <w:rFonts w:cstheme="minorHAnsi"/>
                <w:color w:val="000000" w:themeColor="text1"/>
                <w:sz w:val="26"/>
                <w:szCs w:val="26"/>
              </w:rPr>
              <w:t>2 550 400</w:t>
            </w:r>
          </w:p>
        </w:tc>
        <w:tc>
          <w:tcPr>
            <w:tcW w:w="4854" w:type="dxa"/>
            <w:vAlign w:val="center"/>
          </w:tcPr>
          <w:p w:rsidR="00325276" w:rsidRPr="00325276" w:rsidRDefault="00325276" w:rsidP="00325276">
            <w:pPr>
              <w:spacing w:line="360" w:lineRule="auto"/>
              <w:jc w:val="center"/>
              <w:rPr>
                <w:rFonts w:cstheme="minorHAnsi"/>
                <w:color w:val="000000"/>
                <w:sz w:val="26"/>
                <w:szCs w:val="26"/>
                <w:highlight w:val="yellow"/>
              </w:rPr>
            </w:pPr>
            <w:r w:rsidRPr="00325276">
              <w:rPr>
                <w:rFonts w:cstheme="minorHAnsi"/>
                <w:color w:val="000000"/>
                <w:sz w:val="26"/>
                <w:szCs w:val="26"/>
              </w:rPr>
              <w:t>1 017 800 (40 %)</w:t>
            </w:r>
          </w:p>
        </w:tc>
      </w:tr>
      <w:tr w:rsidR="00325276" w:rsidRPr="00325276" w:rsidTr="00A3214E">
        <w:tc>
          <w:tcPr>
            <w:tcW w:w="4853" w:type="dxa"/>
            <w:vAlign w:val="center"/>
          </w:tcPr>
          <w:p w:rsidR="00325276" w:rsidRPr="00C84F5E" w:rsidRDefault="00325276" w:rsidP="00325276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Глазовский краеведческий музей</w:t>
            </w:r>
          </w:p>
        </w:tc>
        <w:tc>
          <w:tcPr>
            <w:tcW w:w="4853" w:type="dxa"/>
          </w:tcPr>
          <w:p w:rsidR="00325276" w:rsidRPr="00325276" w:rsidRDefault="00325276" w:rsidP="00325276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325276">
              <w:rPr>
                <w:rFonts w:cstheme="minorHAnsi"/>
                <w:color w:val="000000" w:themeColor="text1"/>
                <w:sz w:val="26"/>
                <w:szCs w:val="26"/>
              </w:rPr>
              <w:t>1 750 400</w:t>
            </w:r>
          </w:p>
        </w:tc>
        <w:tc>
          <w:tcPr>
            <w:tcW w:w="4854" w:type="dxa"/>
            <w:vAlign w:val="center"/>
          </w:tcPr>
          <w:p w:rsidR="00325276" w:rsidRPr="00325276" w:rsidRDefault="00325276" w:rsidP="00325276">
            <w:pPr>
              <w:spacing w:line="360" w:lineRule="auto"/>
              <w:jc w:val="center"/>
              <w:rPr>
                <w:rFonts w:cstheme="minorHAnsi"/>
                <w:color w:val="000000"/>
                <w:sz w:val="26"/>
                <w:szCs w:val="26"/>
                <w:highlight w:val="yellow"/>
              </w:rPr>
            </w:pPr>
            <w:r w:rsidRPr="00325276">
              <w:rPr>
                <w:rFonts w:cstheme="minorHAnsi"/>
                <w:sz w:val="26"/>
                <w:szCs w:val="26"/>
              </w:rPr>
              <w:t>206 800</w:t>
            </w:r>
            <w:r w:rsidRPr="00325276">
              <w:rPr>
                <w:rFonts w:cstheme="minorHAnsi"/>
                <w:color w:val="000000"/>
                <w:sz w:val="26"/>
                <w:szCs w:val="26"/>
              </w:rPr>
              <w:t xml:space="preserve"> (12 %)</w:t>
            </w:r>
          </w:p>
        </w:tc>
      </w:tr>
      <w:tr w:rsidR="00325276" w:rsidRPr="00325276" w:rsidTr="00A3214E">
        <w:tc>
          <w:tcPr>
            <w:tcW w:w="4853" w:type="dxa"/>
            <w:vAlign w:val="center"/>
          </w:tcPr>
          <w:p w:rsidR="00325276" w:rsidRPr="00C84F5E" w:rsidRDefault="00325276" w:rsidP="00325276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Театр </w:t>
            </w:r>
            <w:r w:rsidRPr="00C84F5E">
              <w:rPr>
                <w:rFonts w:cstheme="minorHAnsi"/>
                <w:sz w:val="26"/>
                <w:szCs w:val="26"/>
              </w:rPr>
              <w:t>Парафраз</w:t>
            </w:r>
          </w:p>
        </w:tc>
        <w:tc>
          <w:tcPr>
            <w:tcW w:w="4853" w:type="dxa"/>
          </w:tcPr>
          <w:p w:rsidR="00325276" w:rsidRPr="00325276" w:rsidRDefault="00325276" w:rsidP="00325276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325276">
              <w:rPr>
                <w:rFonts w:cstheme="minorHAnsi"/>
                <w:color w:val="000000" w:themeColor="text1"/>
                <w:sz w:val="26"/>
                <w:szCs w:val="26"/>
              </w:rPr>
              <w:t>1 700 000</w:t>
            </w:r>
          </w:p>
        </w:tc>
        <w:tc>
          <w:tcPr>
            <w:tcW w:w="4854" w:type="dxa"/>
            <w:vAlign w:val="center"/>
          </w:tcPr>
          <w:p w:rsidR="00325276" w:rsidRPr="00325276" w:rsidRDefault="00325276" w:rsidP="00325276">
            <w:pPr>
              <w:spacing w:line="360" w:lineRule="auto"/>
              <w:jc w:val="center"/>
              <w:rPr>
                <w:rFonts w:cstheme="minorHAnsi"/>
                <w:color w:val="000000"/>
                <w:sz w:val="26"/>
                <w:szCs w:val="26"/>
                <w:highlight w:val="yellow"/>
              </w:rPr>
            </w:pPr>
            <w:r w:rsidRPr="00325276">
              <w:rPr>
                <w:rFonts w:cstheme="minorHAnsi"/>
                <w:sz w:val="26"/>
                <w:szCs w:val="26"/>
              </w:rPr>
              <w:t>65 900</w:t>
            </w:r>
            <w:r w:rsidRPr="00325276">
              <w:rPr>
                <w:rFonts w:cstheme="minorHAnsi"/>
                <w:color w:val="000000"/>
                <w:sz w:val="26"/>
                <w:szCs w:val="26"/>
              </w:rPr>
              <w:t xml:space="preserve"> (4 %)</w:t>
            </w:r>
          </w:p>
        </w:tc>
      </w:tr>
      <w:tr w:rsidR="00325276" w:rsidRPr="00325276" w:rsidTr="00A3214E">
        <w:tc>
          <w:tcPr>
            <w:tcW w:w="4853" w:type="dxa"/>
            <w:vAlign w:val="center"/>
          </w:tcPr>
          <w:p w:rsidR="00325276" w:rsidRPr="00C84F5E" w:rsidRDefault="00325276" w:rsidP="00325276">
            <w:pPr>
              <w:spacing w:line="276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Централизованная библиотечная система</w:t>
            </w:r>
          </w:p>
        </w:tc>
        <w:tc>
          <w:tcPr>
            <w:tcW w:w="4853" w:type="dxa"/>
          </w:tcPr>
          <w:p w:rsidR="00325276" w:rsidRPr="00325276" w:rsidRDefault="00325276" w:rsidP="00325276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325276">
              <w:rPr>
                <w:rFonts w:cstheme="minorHAnsi"/>
                <w:color w:val="000000" w:themeColor="text1"/>
                <w:sz w:val="26"/>
                <w:szCs w:val="26"/>
              </w:rPr>
              <w:t>1 850 000</w:t>
            </w:r>
            <w:bookmarkStart w:id="0" w:name="_GoBack"/>
            <w:bookmarkEnd w:id="0"/>
          </w:p>
        </w:tc>
        <w:tc>
          <w:tcPr>
            <w:tcW w:w="4854" w:type="dxa"/>
            <w:vAlign w:val="center"/>
          </w:tcPr>
          <w:p w:rsidR="00325276" w:rsidRPr="00325276" w:rsidRDefault="00325276" w:rsidP="00325276">
            <w:pPr>
              <w:spacing w:line="360" w:lineRule="auto"/>
              <w:jc w:val="center"/>
              <w:rPr>
                <w:rFonts w:cstheme="minorHAnsi"/>
                <w:color w:val="000000"/>
                <w:sz w:val="26"/>
                <w:szCs w:val="26"/>
                <w:highlight w:val="yellow"/>
              </w:rPr>
            </w:pPr>
            <w:r w:rsidRPr="00325276">
              <w:rPr>
                <w:rFonts w:cstheme="minorHAnsi"/>
                <w:sz w:val="26"/>
                <w:szCs w:val="26"/>
              </w:rPr>
              <w:t>374 350</w:t>
            </w:r>
            <w:r w:rsidRPr="00325276">
              <w:rPr>
                <w:rFonts w:cstheme="minorHAnsi"/>
                <w:color w:val="000000"/>
                <w:sz w:val="26"/>
                <w:szCs w:val="26"/>
              </w:rPr>
              <w:t xml:space="preserve"> (20 %)</w:t>
            </w:r>
          </w:p>
        </w:tc>
      </w:tr>
      <w:tr w:rsidR="00325276" w:rsidRPr="00325276" w:rsidTr="00A3214E">
        <w:tc>
          <w:tcPr>
            <w:tcW w:w="4853" w:type="dxa"/>
            <w:vAlign w:val="center"/>
          </w:tcPr>
          <w:p w:rsidR="00325276" w:rsidRPr="00C84F5E" w:rsidRDefault="00325276" w:rsidP="00325276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Крылья</w:t>
            </w:r>
          </w:p>
        </w:tc>
        <w:tc>
          <w:tcPr>
            <w:tcW w:w="4853" w:type="dxa"/>
          </w:tcPr>
          <w:p w:rsidR="00325276" w:rsidRPr="00325276" w:rsidRDefault="00325276" w:rsidP="00325276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325276">
              <w:rPr>
                <w:rFonts w:cstheme="minorHAnsi"/>
                <w:color w:val="000000" w:themeColor="text1"/>
                <w:sz w:val="26"/>
                <w:szCs w:val="26"/>
              </w:rPr>
              <w:t>716 700</w:t>
            </w:r>
          </w:p>
        </w:tc>
        <w:tc>
          <w:tcPr>
            <w:tcW w:w="4854" w:type="dxa"/>
            <w:vAlign w:val="center"/>
          </w:tcPr>
          <w:p w:rsidR="00325276" w:rsidRPr="00325276" w:rsidRDefault="00325276" w:rsidP="00325276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325276">
              <w:rPr>
                <w:rFonts w:cstheme="minorHAnsi"/>
                <w:sz w:val="26"/>
                <w:szCs w:val="26"/>
              </w:rPr>
              <w:t>-</w:t>
            </w:r>
          </w:p>
        </w:tc>
      </w:tr>
      <w:tr w:rsidR="00325276" w:rsidRPr="00325276" w:rsidTr="00A3214E">
        <w:tc>
          <w:tcPr>
            <w:tcW w:w="4853" w:type="dxa"/>
            <w:vAlign w:val="center"/>
          </w:tcPr>
          <w:p w:rsidR="00325276" w:rsidRPr="00C84F5E" w:rsidRDefault="00325276" w:rsidP="00325276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84F5E">
              <w:rPr>
                <w:rFonts w:cstheme="minorHAnsi"/>
                <w:b/>
                <w:sz w:val="26"/>
                <w:szCs w:val="26"/>
              </w:rPr>
              <w:t>Итого</w:t>
            </w:r>
          </w:p>
        </w:tc>
        <w:tc>
          <w:tcPr>
            <w:tcW w:w="4853" w:type="dxa"/>
          </w:tcPr>
          <w:p w:rsidR="00325276" w:rsidRPr="00325276" w:rsidRDefault="00325276" w:rsidP="00325276">
            <w:pPr>
              <w:spacing w:line="36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325276"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  <w:t>8 567 500</w:t>
            </w:r>
          </w:p>
        </w:tc>
        <w:tc>
          <w:tcPr>
            <w:tcW w:w="4854" w:type="dxa"/>
            <w:vAlign w:val="center"/>
          </w:tcPr>
          <w:p w:rsidR="00325276" w:rsidRPr="00325276" w:rsidRDefault="00325276" w:rsidP="00325276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  <w:highlight w:val="yellow"/>
              </w:rPr>
            </w:pPr>
            <w:r w:rsidRPr="00325276">
              <w:rPr>
                <w:rFonts w:cstheme="minorHAnsi"/>
                <w:b/>
                <w:sz w:val="26"/>
                <w:szCs w:val="26"/>
              </w:rPr>
              <w:t>1 665 150 (19 %)</w:t>
            </w:r>
          </w:p>
        </w:tc>
      </w:tr>
    </w:tbl>
    <w:p w:rsidR="0082797E" w:rsidRPr="00325276" w:rsidRDefault="0082797E">
      <w:pPr>
        <w:rPr>
          <w:rFonts w:cstheme="minorHAnsi"/>
          <w:sz w:val="26"/>
          <w:szCs w:val="26"/>
        </w:rPr>
      </w:pPr>
    </w:p>
    <w:sectPr w:rsidR="0082797E" w:rsidRPr="00325276" w:rsidSect="0032527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76"/>
    <w:rsid w:val="00325276"/>
    <w:rsid w:val="0082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846A6-452F-4E9F-966E-6F1209F5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Горбушина Дарья Григорьевна</dc:creator>
  <cp:keywords/>
  <dc:description/>
  <cp:lastModifiedBy>Горбушина Дарья Григорьевна</cp:lastModifiedBy>
  <cp:revision>1</cp:revision>
  <dcterms:created xsi:type="dcterms:W3CDTF">2026-06-24T10:41:00Z</dcterms:created>
  <dcterms:modified xsi:type="dcterms:W3CDTF">2026-06-24T10:44:00Z</dcterms:modified>
</cp:coreProperties>
</file>